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27B08" w14:textId="648CD46B" w:rsidR="00E63598" w:rsidRDefault="00634D92" w:rsidP="004940DD">
      <w:pPr>
        <w:pStyle w:val="Prrafodelista"/>
      </w:pPr>
      <w:r>
        <w:rPr>
          <w:noProof/>
          <w:lang w:eastAsia="es-PA"/>
        </w:rPr>
        <w:drawing>
          <wp:anchor distT="0" distB="0" distL="114300" distR="114300" simplePos="0" relativeHeight="251608576" behindDoc="0" locked="0" layoutInCell="1" allowOverlap="1" wp14:anchorId="2D3CBCF0" wp14:editId="589D0EB3">
            <wp:simplePos x="0" y="0"/>
            <wp:positionH relativeFrom="column">
              <wp:posOffset>-566420</wp:posOffset>
            </wp:positionH>
            <wp:positionV relativeFrom="paragraph">
              <wp:posOffset>1966595</wp:posOffset>
            </wp:positionV>
            <wp:extent cx="1399540" cy="3592195"/>
            <wp:effectExtent l="171450" t="133350" r="353060" b="313055"/>
            <wp:wrapThrough wrapText="bothSides">
              <wp:wrapPolygon edited="0">
                <wp:start x="3234" y="-802"/>
                <wp:lineTo x="882" y="-687"/>
                <wp:lineTo x="-2646" y="344"/>
                <wp:lineTo x="-2646" y="21191"/>
                <wp:lineTo x="-1176" y="23024"/>
                <wp:lineTo x="1176" y="23482"/>
                <wp:lineTo x="1764" y="23482"/>
                <wp:lineTo x="22639" y="23482"/>
                <wp:lineTo x="23227" y="23482"/>
                <wp:lineTo x="24991" y="23139"/>
                <wp:lineTo x="24991" y="23024"/>
                <wp:lineTo x="25579" y="23024"/>
                <wp:lineTo x="26755" y="21650"/>
                <wp:lineTo x="26755" y="1031"/>
                <wp:lineTo x="27049" y="458"/>
                <wp:lineTo x="23521" y="-687"/>
                <wp:lineTo x="21169" y="-802"/>
                <wp:lineTo x="3234" y="-802"/>
              </wp:wrapPolygon>
            </wp:wrapThrough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3592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578880" behindDoc="1" locked="0" layoutInCell="1" allowOverlap="1" wp14:anchorId="573C4ACE" wp14:editId="3E598EEA">
            <wp:simplePos x="0" y="0"/>
            <wp:positionH relativeFrom="column">
              <wp:posOffset>-566420</wp:posOffset>
            </wp:positionH>
            <wp:positionV relativeFrom="paragraph">
              <wp:posOffset>-724535</wp:posOffset>
            </wp:positionV>
            <wp:extent cx="1627051" cy="1342027"/>
            <wp:effectExtent l="171450" t="133350" r="354149" b="296273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051" cy="13420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05504" behindDoc="0" locked="0" layoutInCell="1" allowOverlap="1" wp14:anchorId="57D50C31" wp14:editId="5BEDCBFA">
            <wp:simplePos x="0" y="0"/>
            <wp:positionH relativeFrom="column">
              <wp:posOffset>6542405</wp:posOffset>
            </wp:positionH>
            <wp:positionV relativeFrom="paragraph">
              <wp:posOffset>4038600</wp:posOffset>
            </wp:positionV>
            <wp:extent cx="1513840" cy="1524000"/>
            <wp:effectExtent l="38100" t="0" r="10160" b="457200"/>
            <wp:wrapThrough wrapText="bothSides">
              <wp:wrapPolygon edited="0">
                <wp:start x="544" y="0"/>
                <wp:lineTo x="-544" y="2160"/>
                <wp:lineTo x="-544" y="28080"/>
                <wp:lineTo x="21745" y="28080"/>
                <wp:lineTo x="21745" y="23760"/>
                <wp:lineTo x="21473" y="22410"/>
                <wp:lineTo x="21201" y="21600"/>
                <wp:lineTo x="21745" y="19170"/>
                <wp:lineTo x="21745" y="2700"/>
                <wp:lineTo x="21473" y="810"/>
                <wp:lineTo x="20930" y="0"/>
                <wp:lineTo x="544" y="0"/>
              </wp:wrapPolygon>
            </wp:wrapThrough>
            <wp:docPr id="2" name="Imagen 1" descr="Compro Gabinetes Portamangueras">
              <a:hlinkClick xmlns:a="http://schemas.openxmlformats.org/drawingml/2006/main" r:id="rId8" tooltip="&quot;Gabinetes Portamanguera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o Gabinetes Portamangueras">
                      <a:hlinkClick r:id="rId8" tooltip="&quot;Gabinetes Portamanguera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9232" behindDoc="0" locked="0" layoutInCell="1" allowOverlap="1" wp14:anchorId="0776ACD2" wp14:editId="59FC2CBF">
            <wp:simplePos x="0" y="0"/>
            <wp:positionH relativeFrom="column">
              <wp:posOffset>7997190</wp:posOffset>
            </wp:positionH>
            <wp:positionV relativeFrom="paragraph">
              <wp:posOffset>2200275</wp:posOffset>
            </wp:positionV>
            <wp:extent cx="958850" cy="2352675"/>
            <wp:effectExtent l="38100" t="0" r="12700" b="714375"/>
            <wp:wrapThrough wrapText="bothSides">
              <wp:wrapPolygon edited="0">
                <wp:start x="0" y="0"/>
                <wp:lineTo x="-858" y="28159"/>
                <wp:lineTo x="21886" y="28159"/>
                <wp:lineTo x="21886" y="2798"/>
                <wp:lineTo x="21457" y="175"/>
                <wp:lineTo x="21457" y="0"/>
                <wp:lineTo x="0" y="0"/>
              </wp:wrapPolygon>
            </wp:wrapThrough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23526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731456" behindDoc="0" locked="0" layoutInCell="1" allowOverlap="1" wp14:anchorId="619A2B3B" wp14:editId="158A5BF9">
            <wp:simplePos x="0" y="0"/>
            <wp:positionH relativeFrom="column">
              <wp:posOffset>7018655</wp:posOffset>
            </wp:positionH>
            <wp:positionV relativeFrom="paragraph">
              <wp:posOffset>1305560</wp:posOffset>
            </wp:positionV>
            <wp:extent cx="1040130" cy="772795"/>
            <wp:effectExtent l="171450" t="133350" r="369570" b="313055"/>
            <wp:wrapThrough wrapText="bothSides">
              <wp:wrapPolygon edited="0">
                <wp:start x="4352" y="-3727"/>
                <wp:lineTo x="1187" y="-3195"/>
                <wp:lineTo x="-3560" y="1597"/>
                <wp:lineTo x="-3560" y="23961"/>
                <wp:lineTo x="791" y="30350"/>
                <wp:lineTo x="2374" y="30350"/>
                <wp:lineTo x="23341" y="30350"/>
                <wp:lineTo x="24923" y="30350"/>
                <wp:lineTo x="28879" y="23961"/>
                <wp:lineTo x="28879" y="4792"/>
                <wp:lineTo x="29275" y="2130"/>
                <wp:lineTo x="24527" y="-3195"/>
                <wp:lineTo x="21363" y="-3727"/>
                <wp:lineTo x="4352" y="-3727"/>
              </wp:wrapPolygon>
            </wp:wrapThrough>
            <wp:docPr id="46" name="Imagen 46" descr="http://k40.kn3.net/A444971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k40.kn3.net/A444971B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72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707904" behindDoc="0" locked="0" layoutInCell="1" allowOverlap="1" wp14:anchorId="56465583" wp14:editId="284AA70C">
            <wp:simplePos x="0" y="0"/>
            <wp:positionH relativeFrom="column">
              <wp:posOffset>4664710</wp:posOffset>
            </wp:positionH>
            <wp:positionV relativeFrom="paragraph">
              <wp:posOffset>1995170</wp:posOffset>
            </wp:positionV>
            <wp:extent cx="1950085" cy="1680845"/>
            <wp:effectExtent l="171450" t="133350" r="354965" b="300355"/>
            <wp:wrapThrough wrapText="bothSides">
              <wp:wrapPolygon edited="0">
                <wp:start x="2321" y="-1714"/>
                <wp:lineTo x="633" y="-1469"/>
                <wp:lineTo x="-1899" y="734"/>
                <wp:lineTo x="-1899" y="22767"/>
                <wp:lineTo x="422" y="25460"/>
                <wp:lineTo x="1266" y="25460"/>
                <wp:lineTo x="22367" y="25460"/>
                <wp:lineTo x="23211" y="25460"/>
                <wp:lineTo x="25321" y="22767"/>
                <wp:lineTo x="25321" y="2203"/>
                <wp:lineTo x="25532" y="979"/>
                <wp:lineTo x="23000" y="-1469"/>
                <wp:lineTo x="21312" y="-1714"/>
                <wp:lineTo x="2321" y="-1714"/>
              </wp:wrapPolygon>
            </wp:wrapThrough>
            <wp:docPr id="8" name="Imagen 8" descr="http://www.eoi.es/blogs/madeon/files/2013/05/Capacit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oi.es/blogs/madeon/files/2013/05/Capacitacio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680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31104" behindDoc="1" locked="0" layoutInCell="1" allowOverlap="1" wp14:anchorId="37702C68" wp14:editId="2503435C">
            <wp:simplePos x="0" y="0"/>
            <wp:positionH relativeFrom="column">
              <wp:posOffset>4995545</wp:posOffset>
            </wp:positionH>
            <wp:positionV relativeFrom="paragraph">
              <wp:posOffset>133985</wp:posOffset>
            </wp:positionV>
            <wp:extent cx="1619250" cy="1666240"/>
            <wp:effectExtent l="171450" t="133350" r="361950" b="295910"/>
            <wp:wrapNone/>
            <wp:docPr id="30" name="Imagen 30" descr="http://img.clasf.co.ve/2013/02/20/Curso-de-Manejo-de-Materiales-Peligrosos-20130220182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.clasf.co.ve/2013/02/20/Curso-de-Manejo-de-Materiales-Peligrosos-201302201827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66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7728" behindDoc="0" locked="0" layoutInCell="1" allowOverlap="1" wp14:anchorId="2761C18B" wp14:editId="1B1A3299">
            <wp:simplePos x="0" y="0"/>
            <wp:positionH relativeFrom="column">
              <wp:posOffset>6512560</wp:posOffset>
            </wp:positionH>
            <wp:positionV relativeFrom="paragraph">
              <wp:posOffset>2339340</wp:posOffset>
            </wp:positionV>
            <wp:extent cx="1548130" cy="1343025"/>
            <wp:effectExtent l="38100" t="0" r="13970" b="409575"/>
            <wp:wrapThrough wrapText="bothSides">
              <wp:wrapPolygon edited="0">
                <wp:start x="266" y="0"/>
                <wp:lineTo x="-532" y="28187"/>
                <wp:lineTo x="21795" y="28187"/>
                <wp:lineTo x="21795" y="3064"/>
                <wp:lineTo x="21529" y="919"/>
                <wp:lineTo x="20998" y="0"/>
                <wp:lineTo x="266" y="0"/>
              </wp:wrapPolygon>
            </wp:wrapThrough>
            <wp:docPr id="37" name="Imagen 37" descr="http://www.construible.es/images/construible/articles/content/20130507-puresing-lledo-zumto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construible.es/images/construible/articles/content/20130507-puresing-lledo-zumtobe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343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PA"/>
        </w:rPr>
        <w:pict w14:anchorId="7F0AD6A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16.1pt;margin-top:457.5pt;width:838.95pt;height:56.6pt;z-index:251666432;mso-position-horizontal-relative:text;mso-position-vertical-relative:text" fillcolor="red">
            <v:textbox style="mso-next-textbox:#_x0000_s1029">
              <w:txbxContent>
                <w:p w14:paraId="2571AA18" w14:textId="77777777" w:rsidR="002870C8" w:rsidRPr="004940DD" w:rsidRDefault="002870C8" w:rsidP="004940DD"/>
              </w:txbxContent>
            </v:textbox>
          </v:shape>
        </w:pict>
      </w:r>
      <w:r>
        <w:rPr>
          <w:noProof/>
          <w:lang w:eastAsia="es-PA"/>
        </w:rPr>
        <w:pict w14:anchorId="1116A8DE">
          <v:group id="_x0000_s1035" style="position:absolute;left:0;text-align:left;margin-left:-92.6pt;margin-top:-74.75pt;width:840.75pt;height:523.25pt;z-index:251677696;mso-position-horizontal-relative:text;mso-position-vertical-relative:text" coordorigin="179,266" coordsize="15249,104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4745;top:546;width:6278;height:1296" fillcolor="red" strokecolor="gray [1629]">
              <v:shadow color="#868686"/>
              <v:textpath style="font-family:&quot;Impact&quot;;v-text-kern:t" trim="t" fitpath="t" string="ASSEG,S.A."/>
            </v:shape>
            <v:shape id="_x0000_s1028" type="#_x0000_t202" style="position:absolute;left:3081;top:1960;width:5487;height:8771" filled="f" fillcolor="gray [1629]" stroked="f">
              <v:textbox style="mso-next-textbox:#_x0000_s1028">
                <w:txbxContent>
                  <w:p w14:paraId="5DD8E595" w14:textId="2A6098BE" w:rsidR="002870C8" w:rsidRPr="00634D92" w:rsidRDefault="002870C8" w:rsidP="004940DD">
                    <w:pPr>
                      <w:spacing w:after="0" w:line="240" w:lineRule="atLeast"/>
                      <w:jc w:val="center"/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SERVICIOS</w:t>
                    </w:r>
                  </w:p>
                  <w:p w14:paraId="64EC7226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1"/>
                      </w:numPr>
                      <w:spacing w:after="0"/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Mantenimiento de Extintores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5DE400A8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1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Mantenimiento de estantes de Incendios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0EFA199B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1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Mantenimiento de Mangueras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2BB50A5B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1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Mantenimiento Sistema Alarma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5B5AFDA1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1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Prueba al Sistema Húmedo de Incendio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4CC0E8A6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1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Actualizamos Brigadas contra Incendio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6E0260E7" w14:textId="65F5509B" w:rsidR="00660139" w:rsidRPr="00634D92" w:rsidRDefault="00660139" w:rsidP="00660139">
                    <w:pPr>
                      <w:pStyle w:val="Prrafodelista"/>
                      <w:numPr>
                        <w:ilvl w:val="0"/>
                        <w:numId w:val="1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Evaluación de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 Equipo y Sistemas contra</w:t>
                    </w:r>
                    <w:r w:rsidR="00634D92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 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Incendios.</w:t>
                    </w:r>
                  </w:p>
                  <w:p w14:paraId="3FF18AA3" w14:textId="5AA26208" w:rsidR="002870C8" w:rsidRPr="00634D92" w:rsidRDefault="00634D92" w:rsidP="002870C8">
                    <w:p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CAPACITACIONES</w:t>
                    </w:r>
                  </w:p>
                  <w:p w14:paraId="30606D7A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Uso y Manejo de Extintores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7E54A820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Primeros Auxilios Básicos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10C2C66B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Transportación de Victimas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1B42B4D7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Evacuación en Emergencias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692057E5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Uso de Mangueras de Incendio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18D8EA73" w14:textId="151ADD49" w:rsidR="002870C8" w:rsidRPr="00634D92" w:rsidRDefault="00634D92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Manejo de</w:t>
                    </w:r>
                    <w:r w:rsidR="002870C8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 </w:t>
                    </w: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Materiales Peligrosos</w:t>
                    </w:r>
                    <w:r w:rsidR="002870C8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 Basico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54A6F3BA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Identificación de M. Peligrosos y el uso de la Guía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 Respuesta a Emergencias.</w:t>
                    </w:r>
                  </w:p>
                  <w:p w14:paraId="23E0F805" w14:textId="77777777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Clasificación de Material Peligroso según la Norma NFPA 704 y NFPA101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08979C4E" w14:textId="0413FBC2" w:rsidR="002870C8" w:rsidRPr="00634D92" w:rsidRDefault="002870C8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Formación de Brigadas según NFPA 600</w:t>
                    </w:r>
                    <w:r w:rsidR="004940DD"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</w:p>
                  <w:p w14:paraId="0DAE0358" w14:textId="2D930988" w:rsidR="00660139" w:rsidRPr="002870C8" w:rsidRDefault="00660139" w:rsidP="002870C8">
                    <w:pPr>
                      <w:pStyle w:val="Prrafodelista"/>
                      <w:numPr>
                        <w:ilvl w:val="0"/>
                        <w:numId w:val="2"/>
                      </w:numPr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34D92">
                      <w:rPr>
                        <w:b/>
                        <w:color w:val="002060"/>
                        <w:sz w:val="24"/>
                        <w:szCs w:val="24"/>
                      </w:rPr>
                      <w:t>Bioseguridad en tiempos de COVID-19</w:t>
                    </w:r>
                  </w:p>
                  <w:p w14:paraId="3B541090" w14:textId="77777777" w:rsidR="002870C8" w:rsidRPr="002870C8" w:rsidRDefault="002870C8" w:rsidP="002870C8">
                    <w:pPr>
                      <w:pStyle w:val="Prrafodelista"/>
                      <w:rPr>
                        <w:b/>
                        <w:color w:val="002060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179;top:266;width:3240;height:0" o:connectortype="straight" strokecolor="red" strokeweight="6pt"/>
            <v:shape id="_x0000_s1033" type="#_x0000_t32" style="position:absolute;left:12188;top:342;width:3240;height:0" o:connectortype="straight" strokecolor="red" strokeweight="6pt"/>
            <v:shape id="_x0000_s1034" type="#_x0000_t32" style="position:absolute;left:15369;top:306;width:0;height:2605;flip:y" o:connectortype="straight" strokecolor="red" strokeweight="6pt"/>
          </v:group>
        </w:pict>
      </w:r>
      <w:r w:rsidR="00DE64FA">
        <w:rPr>
          <w:noProof/>
          <w:lang w:eastAsia="es-PA"/>
        </w:rPr>
        <w:pict w14:anchorId="39BC84D3">
          <v:rect id="_x0000_s1037" style="position:absolute;left:0;text-align:left;margin-left:70.9pt;margin-top:461.7pt;width:452.25pt;height:46.4pt;z-index:251687936;mso-position-horizontal-relative:text;mso-position-vertical-relative:text">
            <v:textbox style="mso-next-textbox:#_x0000_s1037">
              <w:txbxContent>
                <w:p w14:paraId="1360D3A5" w14:textId="72BF1922" w:rsidR="00DE64FA" w:rsidRPr="00634D92" w:rsidRDefault="00CF2AC2" w:rsidP="00CF2AC2">
                  <w:pPr>
                    <w:spacing w:after="0" w:line="240" w:lineRule="auto"/>
                    <w:jc w:val="center"/>
                    <w:rPr>
                      <w:color w:val="C00000"/>
                    </w:rPr>
                  </w:pPr>
                  <w:r w:rsidRPr="00634D92">
                    <w:rPr>
                      <w:color w:val="C00000"/>
                    </w:rPr>
                    <w:t>Teléfonos</w:t>
                  </w:r>
                  <w:r w:rsidR="00DE64FA" w:rsidRPr="00634D92">
                    <w:rPr>
                      <w:color w:val="C00000"/>
                    </w:rPr>
                    <w:t>: 255-5037 / 6550-5807 /6232-5359</w:t>
                  </w:r>
                </w:p>
                <w:p w14:paraId="3FE2CAF1" w14:textId="47BCC08F" w:rsidR="00DE64FA" w:rsidRPr="00634D92" w:rsidRDefault="00DE64FA" w:rsidP="00CF2AC2">
                  <w:pPr>
                    <w:spacing w:after="0" w:line="240" w:lineRule="auto"/>
                    <w:jc w:val="center"/>
                    <w:rPr>
                      <w:color w:val="C00000"/>
                    </w:rPr>
                  </w:pPr>
                  <w:r w:rsidRPr="00634D92">
                    <w:rPr>
                      <w:color w:val="C00000"/>
                    </w:rPr>
                    <w:t xml:space="preserve">E-mail: </w:t>
                  </w:r>
                  <w:hyperlink r:id="rId15" w:history="1">
                    <w:r w:rsidR="00CF2AC2" w:rsidRPr="00634D92">
                      <w:rPr>
                        <w:rStyle w:val="Hipervnculo"/>
                        <w:color w:val="C00000"/>
                      </w:rPr>
                      <w:t>asesoramientolmrb@yahoo.com</w:t>
                    </w:r>
                  </w:hyperlink>
                  <w:r w:rsidR="00634D92">
                    <w:rPr>
                      <w:color w:val="C00000"/>
                    </w:rPr>
                    <w:t xml:space="preserve"> </w:t>
                  </w:r>
                  <w:r w:rsidR="00CF2AC2" w:rsidRPr="00634D92">
                    <w:rPr>
                      <w:color w:val="C00000"/>
                    </w:rPr>
                    <w:t xml:space="preserve"> / </w:t>
                  </w:r>
                  <w:hyperlink r:id="rId16" w:history="1">
                    <w:r w:rsidR="00CF2AC2" w:rsidRPr="00634D92">
                      <w:rPr>
                        <w:rStyle w:val="Hipervnculo"/>
                        <w:color w:val="C00000"/>
                      </w:rPr>
                      <w:t>assegsa.rh@gmail.com</w:t>
                    </w:r>
                  </w:hyperlink>
                </w:p>
                <w:p w14:paraId="5707A40A" w14:textId="76EF120B" w:rsidR="00CF2AC2" w:rsidRPr="00634D92" w:rsidRDefault="00CF2AC2" w:rsidP="00CF2AC2">
                  <w:pPr>
                    <w:spacing w:after="0" w:line="240" w:lineRule="auto"/>
                    <w:jc w:val="center"/>
                    <w:rPr>
                      <w:color w:val="C00000"/>
                    </w:rPr>
                  </w:pPr>
                  <w:r w:rsidRPr="00634D92">
                    <w:rPr>
                      <w:color w:val="C00000"/>
                    </w:rPr>
                    <w:t>SERVICIOS “IN SITU” A OFICNAS, EDIFICIOS Y CENTROS COMERCIALES</w:t>
                  </w:r>
                </w:p>
                <w:p w14:paraId="11B1194A" w14:textId="77777777" w:rsidR="00CF2AC2" w:rsidRDefault="00CF2AC2"/>
              </w:txbxContent>
            </v:textbox>
          </v:rect>
        </w:pict>
      </w:r>
      <w:r w:rsidR="004940DD">
        <w:rPr>
          <w:noProof/>
          <w:lang w:eastAsia="es-PA"/>
        </w:rPr>
        <w:drawing>
          <wp:anchor distT="0" distB="0" distL="114300" distR="114300" simplePos="0" relativeHeight="251738624" behindDoc="0" locked="0" layoutInCell="1" allowOverlap="1" wp14:anchorId="2D5900A6" wp14:editId="3E65347C">
            <wp:simplePos x="0" y="0"/>
            <wp:positionH relativeFrom="column">
              <wp:posOffset>6784975</wp:posOffset>
            </wp:positionH>
            <wp:positionV relativeFrom="paragraph">
              <wp:posOffset>-732155</wp:posOffset>
            </wp:positionV>
            <wp:extent cx="1893570" cy="1579880"/>
            <wp:effectExtent l="171450" t="133350" r="354330" b="306070"/>
            <wp:wrapThrough wrapText="bothSides">
              <wp:wrapPolygon edited="0">
                <wp:start x="2390" y="-1823"/>
                <wp:lineTo x="652" y="-1563"/>
                <wp:lineTo x="-1956" y="781"/>
                <wp:lineTo x="-1521" y="23180"/>
                <wp:lineTo x="652" y="25785"/>
                <wp:lineTo x="1304" y="25785"/>
                <wp:lineTo x="22382" y="25785"/>
                <wp:lineTo x="23034" y="25785"/>
                <wp:lineTo x="25207" y="23701"/>
                <wp:lineTo x="25207" y="23180"/>
                <wp:lineTo x="25425" y="19273"/>
                <wp:lineTo x="25425" y="2344"/>
                <wp:lineTo x="25642" y="1042"/>
                <wp:lineTo x="23034" y="-1563"/>
                <wp:lineTo x="21296" y="-1823"/>
                <wp:lineTo x="2390" y="-1823"/>
              </wp:wrapPolygon>
            </wp:wrapThrough>
            <wp:docPr id="49" name="Imagen 49" descr="C:\Users\Luis Manuel\Documents\logo asseg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Luis Manuel\Documents\logo assegs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579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F0A90">
        <w:rPr>
          <w:noProof/>
          <w:lang w:eastAsia="es-PA"/>
        </w:rPr>
        <w:pict w14:anchorId="5FB51C25">
          <v:shape id="_x0000_s1030" type="#_x0000_t32" style="position:absolute;left:0;text-align:left;margin-left:-59.7pt;margin-top:-74.75pt;width:0;height:130.25pt;flip:y;z-index:251669504;mso-position-horizontal-relative:text;mso-position-vertical-relative:text" o:connectortype="straight" strokecolor="red" strokeweight="6pt"/>
        </w:pict>
      </w:r>
    </w:p>
    <w:sectPr w:rsidR="00E63598" w:rsidSect="002870C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458CA"/>
    <w:multiLevelType w:val="hybridMultilevel"/>
    <w:tmpl w:val="0AFE3718"/>
    <w:lvl w:ilvl="0" w:tplc="64AA39F8">
      <w:start w:val="1"/>
      <w:numFmt w:val="bullet"/>
      <w:lvlText w:val=""/>
      <w:lvlJc w:val="left"/>
      <w:pPr>
        <w:ind w:left="502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3D1052A"/>
    <w:multiLevelType w:val="hybridMultilevel"/>
    <w:tmpl w:val="860E634E"/>
    <w:lvl w:ilvl="0" w:tplc="64AA39F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D0773"/>
    <w:multiLevelType w:val="hybridMultilevel"/>
    <w:tmpl w:val="FA7ABA96"/>
    <w:lvl w:ilvl="0" w:tplc="64AA39F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0C8"/>
    <w:rsid w:val="0016098C"/>
    <w:rsid w:val="002870C8"/>
    <w:rsid w:val="004940DD"/>
    <w:rsid w:val="00554D3A"/>
    <w:rsid w:val="00634D92"/>
    <w:rsid w:val="00660139"/>
    <w:rsid w:val="00A46CC5"/>
    <w:rsid w:val="00CA656F"/>
    <w:rsid w:val="00CF2AC2"/>
    <w:rsid w:val="00DE64FA"/>
    <w:rsid w:val="00E63598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3"/>
        <o:r id="V:Rule4" type="connector" idref="#_x0000_s1034"/>
      </o:rules>
    </o:shapelayout>
  </w:shapeDefaults>
  <w:decimalSymbol w:val=","/>
  <w:listSeparator w:val=";"/>
  <w14:docId w14:val="09C1151B"/>
  <w15:docId w15:val="{CBD943D5-6B03-4275-AF2C-6B93BF77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0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0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2AC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.all.biz/img/cl/catalog/52623.png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mailto:assegsa.rh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mailto:asesoramientolmrb@yahoo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D39F1-69B4-419A-A79F-6CE78D79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Manuel</dc:creator>
  <cp:lastModifiedBy>Luis Rodriguez</cp:lastModifiedBy>
  <cp:revision>2</cp:revision>
  <dcterms:created xsi:type="dcterms:W3CDTF">2021-03-20T21:40:00Z</dcterms:created>
  <dcterms:modified xsi:type="dcterms:W3CDTF">2021-03-20T21:40:00Z</dcterms:modified>
</cp:coreProperties>
</file>