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FE235" w14:textId="77777777" w:rsidR="00D90E43" w:rsidRPr="00835F17" w:rsidRDefault="00D90E43" w:rsidP="00D90E43">
      <w:pPr>
        <w:spacing w:after="0" w:line="240" w:lineRule="auto"/>
        <w:ind w:firstLine="357"/>
        <w:jc w:val="center"/>
        <w:rPr>
          <w:rStyle w:val="usercontent"/>
          <w:rFonts w:ascii="Arial" w:hAnsi="Arial" w:cs="Arabic Typesetting"/>
          <w:b/>
          <w:sz w:val="32"/>
          <w:szCs w:val="32"/>
        </w:rPr>
      </w:pPr>
      <w:r w:rsidRPr="00835F17">
        <w:rPr>
          <w:rStyle w:val="usercontent"/>
          <w:rFonts w:ascii="Arial" w:hAnsi="Arial" w:cs="Arabic Typesetting"/>
          <w:b/>
          <w:sz w:val="32"/>
          <w:szCs w:val="32"/>
        </w:rPr>
        <w:t xml:space="preserve">Salud, Seguridad microbiológica, </w:t>
      </w:r>
    </w:p>
    <w:p w14:paraId="4E65F8B9" w14:textId="77777777" w:rsidR="00330A8F" w:rsidRPr="00835F17" w:rsidRDefault="00330A8F" w:rsidP="00D90E43">
      <w:pPr>
        <w:spacing w:after="0" w:line="240" w:lineRule="auto"/>
        <w:ind w:firstLine="357"/>
        <w:jc w:val="center"/>
        <w:rPr>
          <w:rStyle w:val="usercontent"/>
          <w:rFonts w:ascii="Arial" w:hAnsi="Arial" w:cs="Arabic Typesetting"/>
          <w:b/>
          <w:sz w:val="32"/>
          <w:szCs w:val="32"/>
        </w:rPr>
      </w:pPr>
    </w:p>
    <w:p w14:paraId="3903B995" w14:textId="77777777" w:rsidR="00D90E43" w:rsidRPr="00835F17" w:rsidRDefault="00D90E43" w:rsidP="00D90E43">
      <w:pPr>
        <w:spacing w:after="0" w:line="240" w:lineRule="auto"/>
        <w:ind w:firstLine="357"/>
        <w:jc w:val="center"/>
        <w:rPr>
          <w:rStyle w:val="usercontent"/>
          <w:rFonts w:ascii="Arial" w:hAnsi="Arial" w:cs="Arabic Typesetting"/>
          <w:b/>
          <w:sz w:val="32"/>
          <w:szCs w:val="32"/>
        </w:rPr>
      </w:pPr>
      <w:r w:rsidRPr="00835F17">
        <w:rPr>
          <w:rStyle w:val="usercontent"/>
          <w:rFonts w:ascii="Arial" w:hAnsi="Arial" w:cs="Arabic Typesetting"/>
          <w:b/>
          <w:sz w:val="32"/>
          <w:szCs w:val="32"/>
        </w:rPr>
        <w:t xml:space="preserve">Rendimiento Laboral </w:t>
      </w:r>
      <w:r w:rsidR="00835F17">
        <w:rPr>
          <w:rStyle w:val="usercontent"/>
          <w:rFonts w:ascii="Arial" w:hAnsi="Arial" w:cs="Arabic Typesetting"/>
          <w:b/>
          <w:sz w:val="32"/>
          <w:szCs w:val="32"/>
        </w:rPr>
        <w:t>y</w:t>
      </w:r>
    </w:p>
    <w:p w14:paraId="5EF363F1" w14:textId="77777777" w:rsidR="00330A8F" w:rsidRPr="00835F17" w:rsidRDefault="00330A8F" w:rsidP="00D90E43">
      <w:pPr>
        <w:spacing w:after="0" w:line="240" w:lineRule="auto"/>
        <w:ind w:firstLine="357"/>
        <w:jc w:val="center"/>
        <w:rPr>
          <w:rStyle w:val="usercontent"/>
          <w:rFonts w:ascii="Arial" w:hAnsi="Arial" w:cs="Arabic Typesetting"/>
          <w:b/>
          <w:sz w:val="32"/>
          <w:szCs w:val="32"/>
        </w:rPr>
      </w:pPr>
    </w:p>
    <w:p w14:paraId="3A4DF416" w14:textId="77777777" w:rsidR="00D90E43" w:rsidRPr="00835F17" w:rsidRDefault="00D90E43" w:rsidP="00D90E43">
      <w:pPr>
        <w:spacing w:after="0" w:line="240" w:lineRule="auto"/>
        <w:ind w:firstLine="357"/>
        <w:jc w:val="center"/>
        <w:rPr>
          <w:rFonts w:ascii="Arial" w:eastAsia="Times New Roman" w:hAnsi="Arial" w:cs="Arabic Typesetting"/>
          <w:b/>
          <w:sz w:val="32"/>
          <w:szCs w:val="32"/>
          <w:lang w:val="es-CL" w:eastAsia="es-CL"/>
        </w:rPr>
      </w:pPr>
      <w:r w:rsidRPr="00835F17">
        <w:rPr>
          <w:rStyle w:val="usercontent"/>
          <w:rFonts w:ascii="Arial" w:hAnsi="Arial" w:cs="Arabic Typesetting"/>
          <w:b/>
          <w:sz w:val="32"/>
          <w:szCs w:val="32"/>
        </w:rPr>
        <w:t>Eficiencia Energética en la</w:t>
      </w:r>
      <w:r w:rsidR="00FA585C" w:rsidRPr="00835F17">
        <w:rPr>
          <w:rStyle w:val="usercontent"/>
          <w:rFonts w:ascii="Arial" w:hAnsi="Arial" w:cs="Arabic Typesetting"/>
          <w:b/>
          <w:sz w:val="32"/>
          <w:szCs w:val="32"/>
        </w:rPr>
        <w:t>s</w:t>
      </w:r>
      <w:r w:rsidRPr="00835F17">
        <w:rPr>
          <w:rStyle w:val="usercontent"/>
          <w:rFonts w:ascii="Arial" w:hAnsi="Arial" w:cs="Arabic Typesetting"/>
          <w:b/>
          <w:sz w:val="32"/>
          <w:szCs w:val="32"/>
        </w:rPr>
        <w:t xml:space="preserve"> Empresa</w:t>
      </w:r>
      <w:r w:rsidR="00FA585C" w:rsidRPr="00835F17">
        <w:rPr>
          <w:rStyle w:val="usercontent"/>
          <w:rFonts w:ascii="Arial" w:hAnsi="Arial" w:cs="Arabic Typesetting"/>
          <w:b/>
          <w:sz w:val="32"/>
          <w:szCs w:val="32"/>
        </w:rPr>
        <w:t>s</w:t>
      </w:r>
    </w:p>
    <w:p w14:paraId="5B99BA2B" w14:textId="77777777" w:rsidR="00A051F7" w:rsidRPr="00835F17" w:rsidRDefault="00A051F7" w:rsidP="008D6AFD">
      <w:pPr>
        <w:spacing w:before="100" w:beforeAutospacing="1" w:after="100" w:afterAutospacing="1" w:line="240" w:lineRule="auto"/>
        <w:jc w:val="center"/>
        <w:rPr>
          <w:rFonts w:ascii="Arial" w:eastAsia="Times New Roman" w:hAnsi="Arial" w:cs="Times New Roman"/>
          <w:szCs w:val="32"/>
          <w:lang w:val="es-CL" w:eastAsia="es-CL"/>
        </w:rPr>
      </w:pPr>
    </w:p>
    <w:p w14:paraId="3387FD15" w14:textId="1D24323B" w:rsidR="003E1AE4" w:rsidRPr="00835F17" w:rsidRDefault="00F41FB8" w:rsidP="008D6AFD">
      <w:pPr>
        <w:spacing w:before="100" w:beforeAutospacing="1" w:after="100" w:afterAutospacing="1" w:line="240" w:lineRule="auto"/>
        <w:jc w:val="center"/>
        <w:rPr>
          <w:rFonts w:ascii="Arial" w:eastAsia="Times New Roman" w:hAnsi="Arial" w:cs="Times New Roman"/>
          <w:szCs w:val="32"/>
          <w:lang w:val="es-CL" w:eastAsia="es-CL"/>
        </w:rPr>
      </w:pPr>
      <w:r>
        <w:rPr>
          <w:rFonts w:ascii="Arial" w:eastAsia="Times New Roman" w:hAnsi="Arial" w:cs="Times New Roman"/>
          <w:noProof/>
          <w:szCs w:val="32"/>
          <w:lang w:val="es-CL" w:eastAsia="es-CL"/>
        </w:rPr>
        <w:drawing>
          <wp:inline distT="0" distB="0" distL="0" distR="0" wp14:anchorId="10A7B61D" wp14:editId="22B7A73A">
            <wp:extent cx="3581400" cy="1116035"/>
            <wp:effectExtent l="0" t="0" r="0" b="8255"/>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 b logo accleaner simple.jpg"/>
                    <pic:cNvPicPr/>
                  </pic:nvPicPr>
                  <pic:blipFill>
                    <a:blip r:embed="rId8">
                      <a:extLst>
                        <a:ext uri="{28A0092B-C50C-407E-A947-70E740481C1C}">
                          <a14:useLocalDpi xmlns:a14="http://schemas.microsoft.com/office/drawing/2010/main" val="0"/>
                        </a:ext>
                      </a:extLst>
                    </a:blip>
                    <a:stretch>
                      <a:fillRect/>
                    </a:stretch>
                  </pic:blipFill>
                  <pic:spPr>
                    <a:xfrm>
                      <a:off x="0" y="0"/>
                      <a:ext cx="3610293" cy="1125039"/>
                    </a:xfrm>
                    <a:prstGeom prst="rect">
                      <a:avLst/>
                    </a:prstGeom>
                  </pic:spPr>
                </pic:pic>
              </a:graphicData>
            </a:graphic>
          </wp:inline>
        </w:drawing>
      </w:r>
    </w:p>
    <w:p w14:paraId="0304D2F8" w14:textId="77777777" w:rsidR="00A051F7" w:rsidRPr="00835F17" w:rsidRDefault="00A051F7" w:rsidP="006C5AF9">
      <w:pPr>
        <w:spacing w:after="0" w:line="240" w:lineRule="auto"/>
        <w:ind w:firstLine="357"/>
        <w:jc w:val="center"/>
        <w:rPr>
          <w:rFonts w:ascii="Arial" w:eastAsia="Times New Roman" w:hAnsi="Arial" w:cs="Arabic Typesetting"/>
          <w:szCs w:val="36"/>
          <w:lang w:val="es-CL" w:eastAsia="es-CL"/>
        </w:rPr>
      </w:pPr>
    </w:p>
    <w:p w14:paraId="6B1E1A61" w14:textId="77777777" w:rsidR="00A051F7" w:rsidRPr="00835F17" w:rsidRDefault="00A051F7" w:rsidP="006C5AF9">
      <w:pPr>
        <w:spacing w:after="0" w:line="240" w:lineRule="auto"/>
        <w:ind w:firstLine="357"/>
        <w:jc w:val="center"/>
        <w:rPr>
          <w:rFonts w:ascii="Arial" w:eastAsia="Times New Roman" w:hAnsi="Arial" w:cs="Arabic Typesetting"/>
          <w:szCs w:val="36"/>
          <w:lang w:val="es-CL" w:eastAsia="es-CL"/>
        </w:rPr>
      </w:pPr>
    </w:p>
    <w:p w14:paraId="7CE6F479" w14:textId="77777777" w:rsidR="005E7283" w:rsidRPr="005E7283" w:rsidRDefault="005E7283" w:rsidP="005E7283">
      <w:pPr>
        <w:spacing w:after="0" w:line="240" w:lineRule="auto"/>
        <w:ind w:firstLine="357"/>
        <w:jc w:val="center"/>
        <w:rPr>
          <w:rFonts w:ascii="Arial" w:eastAsia="Times New Roman" w:hAnsi="Arial" w:cs="Arabic Typesetting"/>
          <w:b/>
          <w:sz w:val="28"/>
          <w:szCs w:val="28"/>
          <w:lang w:val="es-CL" w:eastAsia="es-CL"/>
        </w:rPr>
      </w:pPr>
      <w:r w:rsidRPr="005E7283">
        <w:rPr>
          <w:rFonts w:ascii="Arial" w:eastAsia="Times New Roman" w:hAnsi="Arial" w:cs="Arabic Typesetting"/>
          <w:b/>
          <w:sz w:val="28"/>
          <w:szCs w:val="28"/>
          <w:lang w:val="es-CL" w:eastAsia="es-CL"/>
        </w:rPr>
        <w:t>El Sello Internacional de la Calidad del Aire Acondicionado</w:t>
      </w:r>
    </w:p>
    <w:p w14:paraId="433DB2D4" w14:textId="77777777" w:rsidR="006A55AE" w:rsidRPr="00835F17" w:rsidRDefault="006A55AE" w:rsidP="006C5AF9">
      <w:pPr>
        <w:spacing w:after="0" w:line="240" w:lineRule="auto"/>
        <w:ind w:firstLine="357"/>
        <w:jc w:val="center"/>
        <w:rPr>
          <w:rFonts w:ascii="Arial" w:eastAsia="Times New Roman" w:hAnsi="Arial" w:cs="Arabic Typesetting"/>
          <w:sz w:val="28"/>
          <w:szCs w:val="28"/>
          <w:lang w:val="es-CL" w:eastAsia="es-CL"/>
        </w:rPr>
      </w:pPr>
    </w:p>
    <w:p w14:paraId="31024602" w14:textId="77777777" w:rsidR="006A55AE" w:rsidRPr="00835F17" w:rsidRDefault="006A55AE" w:rsidP="006C5AF9">
      <w:pPr>
        <w:spacing w:after="0" w:line="240" w:lineRule="auto"/>
        <w:ind w:firstLine="357"/>
        <w:jc w:val="center"/>
        <w:rPr>
          <w:rFonts w:ascii="Arial" w:eastAsia="Times New Roman" w:hAnsi="Arial" w:cs="Arabic Typesetting"/>
          <w:sz w:val="28"/>
          <w:szCs w:val="28"/>
          <w:lang w:val="es-CL" w:eastAsia="es-CL"/>
        </w:rPr>
      </w:pPr>
    </w:p>
    <w:p w14:paraId="3F449025" w14:textId="77777777" w:rsidR="00137973" w:rsidRPr="00835F17" w:rsidRDefault="00E76982" w:rsidP="006C5AF9">
      <w:pPr>
        <w:spacing w:after="0" w:line="240" w:lineRule="auto"/>
        <w:ind w:firstLine="357"/>
        <w:jc w:val="center"/>
        <w:rPr>
          <w:rFonts w:ascii="Arial" w:eastAsia="Times New Roman" w:hAnsi="Arial" w:cs="Arabic Typesetting"/>
          <w:sz w:val="28"/>
          <w:szCs w:val="28"/>
          <w:lang w:val="es-CL" w:eastAsia="es-CL"/>
        </w:rPr>
      </w:pPr>
      <w:r w:rsidRPr="00835F17">
        <w:rPr>
          <w:rFonts w:ascii="Arial" w:eastAsia="Times New Roman" w:hAnsi="Arial" w:cs="Arabic Typesetting"/>
          <w:sz w:val="28"/>
          <w:szCs w:val="28"/>
          <w:lang w:val="es-CL" w:eastAsia="es-CL"/>
        </w:rPr>
        <w:t xml:space="preserve"> </w:t>
      </w:r>
      <w:r w:rsidR="00740E24">
        <w:rPr>
          <w:rFonts w:ascii="Arial" w:eastAsia="Times New Roman" w:hAnsi="Arial" w:cs="Arabic Typesetting"/>
          <w:sz w:val="28"/>
          <w:szCs w:val="28"/>
          <w:lang w:val="es-CL" w:eastAsia="es-CL"/>
        </w:rPr>
        <w:t>Un Servicio</w:t>
      </w:r>
      <w:r w:rsidRPr="00835F17">
        <w:rPr>
          <w:rFonts w:ascii="Arial" w:eastAsia="Times New Roman" w:hAnsi="Arial" w:cs="Arabic Typesetting"/>
          <w:sz w:val="28"/>
          <w:szCs w:val="28"/>
          <w:lang w:val="es-CL" w:eastAsia="es-CL"/>
        </w:rPr>
        <w:t xml:space="preserve"> </w:t>
      </w:r>
      <w:r w:rsidR="00740E24">
        <w:rPr>
          <w:rFonts w:ascii="Arial" w:eastAsia="Times New Roman" w:hAnsi="Arial" w:cs="Arabic Typesetting"/>
          <w:sz w:val="28"/>
          <w:szCs w:val="28"/>
          <w:lang w:val="es-CL" w:eastAsia="es-CL"/>
        </w:rPr>
        <w:t>Sanitario Franquiciado</w:t>
      </w:r>
    </w:p>
    <w:p w14:paraId="445AB7FA" w14:textId="77777777" w:rsidR="00A051F7" w:rsidRPr="00835F17" w:rsidRDefault="00A051F7" w:rsidP="006C5AF9">
      <w:pPr>
        <w:spacing w:after="0" w:line="240" w:lineRule="auto"/>
        <w:ind w:firstLine="357"/>
        <w:jc w:val="center"/>
        <w:rPr>
          <w:rFonts w:ascii="Arial" w:eastAsia="Times New Roman" w:hAnsi="Arial" w:cs="Arabic Typesetting"/>
          <w:sz w:val="28"/>
          <w:szCs w:val="28"/>
          <w:lang w:val="es-CL" w:eastAsia="es-CL"/>
        </w:rPr>
      </w:pPr>
    </w:p>
    <w:p w14:paraId="6750D82C" w14:textId="77777777" w:rsidR="001B6DF6" w:rsidRPr="00835F17" w:rsidRDefault="003E1AE4" w:rsidP="006C5AF9">
      <w:pPr>
        <w:spacing w:after="0" w:line="240" w:lineRule="auto"/>
        <w:ind w:firstLine="357"/>
        <w:jc w:val="center"/>
        <w:rPr>
          <w:rFonts w:ascii="Arial" w:eastAsia="Times New Roman" w:hAnsi="Arial" w:cs="Arabic Typesetting"/>
          <w:sz w:val="28"/>
          <w:szCs w:val="28"/>
          <w:lang w:val="es-CL" w:eastAsia="es-CL"/>
        </w:rPr>
      </w:pPr>
      <w:r w:rsidRPr="00835F17">
        <w:rPr>
          <w:rFonts w:ascii="Arial" w:eastAsia="Times New Roman" w:hAnsi="Arial" w:cs="Arabic Typesetting"/>
          <w:sz w:val="28"/>
          <w:szCs w:val="28"/>
          <w:lang w:val="es-CL" w:eastAsia="es-CL"/>
        </w:rPr>
        <w:t xml:space="preserve">con </w:t>
      </w:r>
      <w:r w:rsidR="00095F6D" w:rsidRPr="00835F17">
        <w:rPr>
          <w:rFonts w:ascii="Arial" w:eastAsia="Times New Roman" w:hAnsi="Arial" w:cs="Arabic Typesetting"/>
          <w:sz w:val="28"/>
          <w:szCs w:val="28"/>
          <w:lang w:val="es-CL" w:eastAsia="es-CL"/>
        </w:rPr>
        <w:t>F</w:t>
      </w:r>
      <w:r w:rsidRPr="00835F17">
        <w:rPr>
          <w:rFonts w:ascii="Arial" w:eastAsia="Times New Roman" w:hAnsi="Arial" w:cs="Arabic Typesetting"/>
          <w:sz w:val="28"/>
          <w:szCs w:val="28"/>
          <w:lang w:val="es-CL" w:eastAsia="es-CL"/>
        </w:rPr>
        <w:t>uerza de Normalización</w:t>
      </w:r>
      <w:r w:rsidR="00137973" w:rsidRPr="00835F17">
        <w:rPr>
          <w:rFonts w:ascii="Arial" w:eastAsia="Times New Roman" w:hAnsi="Arial" w:cs="Arabic Typesetting"/>
          <w:sz w:val="28"/>
          <w:szCs w:val="28"/>
          <w:lang w:val="es-CL" w:eastAsia="es-CL"/>
        </w:rPr>
        <w:t xml:space="preserve"> </w:t>
      </w:r>
      <w:r w:rsidR="009850B0" w:rsidRPr="00835F17">
        <w:rPr>
          <w:rFonts w:ascii="Arial" w:eastAsia="Times New Roman" w:hAnsi="Arial" w:cs="Arabic Typesetting"/>
          <w:sz w:val="28"/>
          <w:szCs w:val="28"/>
          <w:lang w:val="es-CL" w:eastAsia="es-CL"/>
        </w:rPr>
        <w:t>Sanitaria</w:t>
      </w:r>
      <w:r w:rsidR="00620A34">
        <w:rPr>
          <w:rFonts w:ascii="Arial" w:eastAsia="Times New Roman" w:hAnsi="Arial" w:cs="Arabic Typesetting"/>
          <w:sz w:val="28"/>
          <w:szCs w:val="28"/>
          <w:lang w:val="es-CL" w:eastAsia="es-CL"/>
        </w:rPr>
        <w:t>,</w:t>
      </w:r>
      <w:r w:rsidR="009850B0" w:rsidRPr="00835F17">
        <w:rPr>
          <w:rFonts w:ascii="Arial" w:eastAsia="Times New Roman" w:hAnsi="Arial" w:cs="Arabic Typesetting"/>
          <w:sz w:val="28"/>
          <w:szCs w:val="28"/>
          <w:lang w:val="es-CL" w:eastAsia="es-CL"/>
        </w:rPr>
        <w:t xml:space="preserve"> </w:t>
      </w:r>
    </w:p>
    <w:p w14:paraId="2381EE79" w14:textId="77777777" w:rsidR="001B6DF6" w:rsidRPr="00835F17" w:rsidRDefault="001B6DF6" w:rsidP="006C5AF9">
      <w:pPr>
        <w:spacing w:after="0" w:line="240" w:lineRule="auto"/>
        <w:ind w:firstLine="357"/>
        <w:jc w:val="center"/>
        <w:rPr>
          <w:rFonts w:ascii="Arial" w:eastAsia="Times New Roman" w:hAnsi="Arial" w:cs="Arabic Typesetting"/>
          <w:sz w:val="28"/>
          <w:szCs w:val="28"/>
          <w:lang w:val="es-CL" w:eastAsia="es-CL"/>
        </w:rPr>
      </w:pPr>
    </w:p>
    <w:p w14:paraId="4AA64D4E" w14:textId="77777777" w:rsidR="00137973" w:rsidRPr="00835F17" w:rsidRDefault="009850B0" w:rsidP="006C5AF9">
      <w:pPr>
        <w:spacing w:after="0" w:line="240" w:lineRule="auto"/>
        <w:ind w:firstLine="357"/>
        <w:jc w:val="center"/>
        <w:rPr>
          <w:rFonts w:ascii="Arial" w:eastAsia="Times New Roman" w:hAnsi="Arial" w:cs="Arabic Typesetting"/>
          <w:sz w:val="28"/>
          <w:szCs w:val="28"/>
          <w:lang w:val="es-CL" w:eastAsia="es-CL"/>
        </w:rPr>
      </w:pPr>
      <w:r w:rsidRPr="00835F17">
        <w:rPr>
          <w:rFonts w:ascii="Arial" w:eastAsia="Times New Roman" w:hAnsi="Arial" w:cs="Arabic Typesetting"/>
          <w:sz w:val="28"/>
          <w:szCs w:val="28"/>
          <w:lang w:val="es-CL" w:eastAsia="es-CL"/>
        </w:rPr>
        <w:t xml:space="preserve">Energética </w:t>
      </w:r>
      <w:r w:rsidR="00137973" w:rsidRPr="00835F17">
        <w:rPr>
          <w:rFonts w:ascii="Arial" w:eastAsia="Times New Roman" w:hAnsi="Arial" w:cs="Arabic Typesetting"/>
          <w:sz w:val="28"/>
          <w:szCs w:val="28"/>
          <w:lang w:val="es-CL" w:eastAsia="es-CL"/>
        </w:rPr>
        <w:t>y Medioambiental</w:t>
      </w:r>
      <w:r w:rsidR="00620A34">
        <w:rPr>
          <w:rFonts w:ascii="Arial" w:eastAsia="Times New Roman" w:hAnsi="Arial" w:cs="Arabic Typesetting"/>
          <w:sz w:val="28"/>
          <w:szCs w:val="28"/>
          <w:lang w:val="es-CL" w:eastAsia="es-CL"/>
        </w:rPr>
        <w:t>,</w:t>
      </w:r>
    </w:p>
    <w:p w14:paraId="68F08FC3" w14:textId="77777777" w:rsidR="00A051F7" w:rsidRPr="00835F17" w:rsidRDefault="00A051F7" w:rsidP="006C5AF9">
      <w:pPr>
        <w:spacing w:after="0" w:line="240" w:lineRule="auto"/>
        <w:ind w:firstLine="357"/>
        <w:jc w:val="center"/>
        <w:rPr>
          <w:rFonts w:ascii="Arial" w:eastAsia="Times New Roman" w:hAnsi="Arial" w:cs="Arabic Typesetting"/>
          <w:sz w:val="28"/>
          <w:szCs w:val="28"/>
          <w:lang w:val="es-CL" w:eastAsia="es-CL"/>
        </w:rPr>
      </w:pPr>
    </w:p>
    <w:p w14:paraId="6FC8114A" w14:textId="5FDA518A" w:rsidR="003E1AE4" w:rsidRPr="00835F17" w:rsidRDefault="00137973" w:rsidP="006C5AF9">
      <w:pPr>
        <w:spacing w:after="0" w:line="240" w:lineRule="auto"/>
        <w:ind w:firstLine="357"/>
        <w:jc w:val="center"/>
        <w:rPr>
          <w:rFonts w:ascii="Arial" w:eastAsia="Times New Roman" w:hAnsi="Arial" w:cs="Arabic Typesetting"/>
          <w:sz w:val="28"/>
          <w:szCs w:val="28"/>
          <w:lang w:val="es-CL" w:eastAsia="es-CL"/>
        </w:rPr>
      </w:pPr>
      <w:r w:rsidRPr="00835F17">
        <w:rPr>
          <w:rFonts w:ascii="Arial" w:eastAsia="Times New Roman" w:hAnsi="Arial" w:cs="Arabic Typesetting"/>
          <w:sz w:val="28"/>
          <w:szCs w:val="28"/>
          <w:lang w:val="es-CL" w:eastAsia="es-CL"/>
        </w:rPr>
        <w:t>en Chile</w:t>
      </w:r>
      <w:r w:rsidR="00AF4E36">
        <w:rPr>
          <w:rFonts w:ascii="Arial" w:eastAsia="Times New Roman" w:hAnsi="Arial" w:cs="Arabic Typesetting"/>
          <w:sz w:val="28"/>
          <w:szCs w:val="28"/>
          <w:lang w:val="es-CL" w:eastAsia="es-CL"/>
        </w:rPr>
        <w:t xml:space="preserve">, </w:t>
      </w:r>
      <w:r w:rsidR="002076AC">
        <w:rPr>
          <w:rFonts w:ascii="Arial" w:eastAsia="Times New Roman" w:hAnsi="Arial" w:cs="Arabic Typesetting"/>
          <w:sz w:val="28"/>
          <w:szCs w:val="28"/>
          <w:lang w:val="es-CL" w:eastAsia="es-CL"/>
        </w:rPr>
        <w:t>América latina</w:t>
      </w:r>
      <w:r w:rsidR="00AF4E36">
        <w:rPr>
          <w:rFonts w:ascii="Arial" w:eastAsia="Times New Roman" w:hAnsi="Arial" w:cs="Arabic Typesetting"/>
          <w:sz w:val="28"/>
          <w:szCs w:val="28"/>
          <w:lang w:val="es-CL" w:eastAsia="es-CL"/>
        </w:rPr>
        <w:t xml:space="preserve"> y el Caribe</w:t>
      </w:r>
    </w:p>
    <w:p w14:paraId="694C41D6" w14:textId="77777777" w:rsidR="006C5AF9" w:rsidRPr="00835F17" w:rsidRDefault="006C5AF9" w:rsidP="006C5AF9">
      <w:pPr>
        <w:spacing w:after="0" w:line="240" w:lineRule="auto"/>
        <w:ind w:firstLine="357"/>
        <w:jc w:val="center"/>
        <w:rPr>
          <w:rFonts w:ascii="Arial" w:eastAsia="Times New Roman" w:hAnsi="Arial" w:cs="Arabic Typesetting"/>
          <w:sz w:val="28"/>
          <w:szCs w:val="28"/>
          <w:lang w:val="es-CL" w:eastAsia="es-CL"/>
        </w:rPr>
      </w:pPr>
    </w:p>
    <w:p w14:paraId="2D86959F" w14:textId="77777777" w:rsidR="00055CBD" w:rsidRPr="00835F17" w:rsidRDefault="00055CBD" w:rsidP="006C5AF9">
      <w:pPr>
        <w:spacing w:after="0" w:line="240" w:lineRule="auto"/>
        <w:ind w:firstLine="357"/>
        <w:jc w:val="center"/>
        <w:rPr>
          <w:rFonts w:ascii="Arial" w:eastAsia="Times New Roman" w:hAnsi="Arial" w:cs="Arabic Typesetting"/>
          <w:sz w:val="28"/>
          <w:szCs w:val="28"/>
          <w:lang w:val="es-CL" w:eastAsia="es-CL"/>
        </w:rPr>
      </w:pPr>
    </w:p>
    <w:p w14:paraId="1F26B74D" w14:textId="77777777" w:rsidR="00894669" w:rsidRPr="00835F17" w:rsidRDefault="00A051F7" w:rsidP="006C5AF9">
      <w:pPr>
        <w:spacing w:after="0" w:line="240" w:lineRule="auto"/>
        <w:ind w:firstLine="357"/>
        <w:jc w:val="center"/>
        <w:rPr>
          <w:rFonts w:ascii="Arial" w:hAnsi="Arial" w:cs="Arabic Typesetting"/>
          <w:b/>
          <w:sz w:val="28"/>
          <w:szCs w:val="28"/>
        </w:rPr>
      </w:pPr>
      <w:r w:rsidRPr="00835F17">
        <w:rPr>
          <w:rFonts w:ascii="Arial" w:eastAsia="Times New Roman" w:hAnsi="Arial" w:cs="Arabic Typesetting"/>
          <w:b/>
          <w:sz w:val="28"/>
          <w:szCs w:val="28"/>
          <w:lang w:val="es-CL" w:eastAsia="es-CL"/>
        </w:rPr>
        <w:t xml:space="preserve">Documento elaborado </w:t>
      </w:r>
      <w:r w:rsidR="00055CBD" w:rsidRPr="00835F17">
        <w:rPr>
          <w:rFonts w:ascii="Arial" w:eastAsia="Times New Roman" w:hAnsi="Arial" w:cs="Arabic Typesetting"/>
          <w:b/>
          <w:sz w:val="28"/>
          <w:szCs w:val="28"/>
          <w:lang w:val="es-CL" w:eastAsia="es-CL"/>
        </w:rPr>
        <w:t xml:space="preserve">en el Marco </w:t>
      </w:r>
      <w:r w:rsidR="00055CBD" w:rsidRPr="00835F17">
        <w:rPr>
          <w:rFonts w:ascii="Arial" w:hAnsi="Arial" w:cs="Arabic Typesetting"/>
          <w:b/>
          <w:sz w:val="28"/>
          <w:szCs w:val="28"/>
        </w:rPr>
        <w:t xml:space="preserve">del </w:t>
      </w:r>
    </w:p>
    <w:p w14:paraId="2B52C3D7" w14:textId="77777777" w:rsidR="00894669" w:rsidRPr="00835F17" w:rsidRDefault="00894669" w:rsidP="006C5AF9">
      <w:pPr>
        <w:spacing w:after="0" w:line="240" w:lineRule="auto"/>
        <w:ind w:firstLine="357"/>
        <w:jc w:val="center"/>
        <w:rPr>
          <w:rFonts w:ascii="Arial" w:hAnsi="Arial" w:cs="Arabic Typesetting"/>
          <w:b/>
          <w:sz w:val="28"/>
          <w:szCs w:val="28"/>
        </w:rPr>
      </w:pPr>
    </w:p>
    <w:p w14:paraId="212FD1CB" w14:textId="77777777" w:rsidR="00055CBD" w:rsidRPr="00835F17" w:rsidRDefault="00894669" w:rsidP="006C5AF9">
      <w:pPr>
        <w:spacing w:after="0" w:line="240" w:lineRule="auto"/>
        <w:ind w:firstLine="357"/>
        <w:jc w:val="center"/>
        <w:rPr>
          <w:rFonts w:ascii="Arial" w:hAnsi="Arial" w:cs="Arabic Typesetting"/>
          <w:b/>
          <w:sz w:val="28"/>
          <w:szCs w:val="28"/>
        </w:rPr>
      </w:pPr>
      <w:r w:rsidRPr="00835F17">
        <w:rPr>
          <w:rFonts w:ascii="Arial" w:hAnsi="Arial" w:cs="Arabic Typesetting"/>
          <w:b/>
          <w:sz w:val="28"/>
          <w:szCs w:val="28"/>
        </w:rPr>
        <w:t>P</w:t>
      </w:r>
      <w:r w:rsidR="00055CBD" w:rsidRPr="00835F17">
        <w:rPr>
          <w:rFonts w:ascii="Arial" w:hAnsi="Arial" w:cs="Arabic Typesetting"/>
          <w:b/>
          <w:sz w:val="28"/>
          <w:szCs w:val="28"/>
        </w:rPr>
        <w:t xml:space="preserve">royecto de </w:t>
      </w:r>
      <w:r w:rsidR="00786432" w:rsidRPr="00835F17">
        <w:rPr>
          <w:rFonts w:ascii="Arial" w:hAnsi="Arial" w:cs="Arabic Typesetting"/>
          <w:b/>
          <w:sz w:val="28"/>
          <w:szCs w:val="28"/>
        </w:rPr>
        <w:t>L</w:t>
      </w:r>
      <w:r w:rsidR="003321E8" w:rsidRPr="00835F17">
        <w:rPr>
          <w:rFonts w:ascii="Arial" w:hAnsi="Arial" w:cs="Arabic Typesetting"/>
          <w:b/>
          <w:sz w:val="28"/>
          <w:szCs w:val="28"/>
        </w:rPr>
        <w:t>ey que creo</w:t>
      </w:r>
      <w:r w:rsidR="00055CBD" w:rsidRPr="00835F17">
        <w:rPr>
          <w:rFonts w:ascii="Arial" w:hAnsi="Arial" w:cs="Arabic Typesetting"/>
          <w:b/>
          <w:sz w:val="28"/>
          <w:szCs w:val="28"/>
        </w:rPr>
        <w:t xml:space="preserve"> en Chile la</w:t>
      </w:r>
    </w:p>
    <w:p w14:paraId="4290258C" w14:textId="77777777" w:rsidR="001B6DF6" w:rsidRPr="00835F17" w:rsidRDefault="001B6DF6" w:rsidP="006C5AF9">
      <w:pPr>
        <w:spacing w:after="0" w:line="240" w:lineRule="auto"/>
        <w:ind w:firstLine="357"/>
        <w:jc w:val="center"/>
        <w:rPr>
          <w:rFonts w:ascii="Arial" w:hAnsi="Arial" w:cs="Arabic Typesetting"/>
          <w:sz w:val="28"/>
          <w:szCs w:val="28"/>
        </w:rPr>
      </w:pPr>
    </w:p>
    <w:p w14:paraId="2EFD4CAB" w14:textId="77777777" w:rsidR="00595996" w:rsidRPr="00835F17" w:rsidRDefault="00055CBD" w:rsidP="006C5AF9">
      <w:pPr>
        <w:spacing w:after="0" w:line="240" w:lineRule="auto"/>
        <w:ind w:firstLine="357"/>
        <w:jc w:val="center"/>
        <w:rPr>
          <w:rFonts w:ascii="Arial" w:hAnsi="Arial" w:cs="Arabic Typesetting"/>
          <w:b/>
          <w:bCs/>
          <w:sz w:val="28"/>
          <w:szCs w:val="28"/>
        </w:rPr>
      </w:pPr>
      <w:r w:rsidRPr="00835F17">
        <w:rPr>
          <w:rFonts w:ascii="Arial" w:hAnsi="Arial" w:cs="Arabic Typesetting"/>
          <w:sz w:val="28"/>
          <w:szCs w:val="28"/>
        </w:rPr>
        <w:t xml:space="preserve"> </w:t>
      </w:r>
      <w:hyperlink r:id="rId9" w:history="1">
        <w:r w:rsidRPr="00835F17">
          <w:rPr>
            <w:rStyle w:val="Hipervnculo"/>
            <w:rFonts w:ascii="Arial" w:hAnsi="Arial" w:cs="Arabic Typesetting"/>
            <w:b/>
            <w:bCs/>
            <w:sz w:val="28"/>
            <w:szCs w:val="28"/>
          </w:rPr>
          <w:t>Intendencia de Seguridad y Salud en el Trabajo</w:t>
        </w:r>
      </w:hyperlink>
    </w:p>
    <w:p w14:paraId="467309AC" w14:textId="77777777" w:rsidR="00835F17" w:rsidRDefault="00835F17" w:rsidP="006C5AF9">
      <w:pPr>
        <w:spacing w:after="0" w:line="240" w:lineRule="auto"/>
        <w:ind w:firstLine="357"/>
        <w:jc w:val="center"/>
        <w:rPr>
          <w:rFonts w:ascii="Arial" w:hAnsi="Arial" w:cs="Arabic Typesetting"/>
          <w:b/>
          <w:bCs/>
          <w:szCs w:val="28"/>
        </w:rPr>
      </w:pPr>
    </w:p>
    <w:p w14:paraId="4646E540" w14:textId="77777777" w:rsidR="00835F17" w:rsidRPr="00835F17" w:rsidRDefault="00835F17" w:rsidP="006C5AF9">
      <w:pPr>
        <w:spacing w:after="0" w:line="240" w:lineRule="auto"/>
        <w:ind w:firstLine="357"/>
        <w:jc w:val="center"/>
        <w:rPr>
          <w:rFonts w:ascii="Arial" w:hAnsi="Arial" w:cs="Arabic Typesetting"/>
          <w:b/>
          <w:bCs/>
          <w:szCs w:val="28"/>
        </w:rPr>
      </w:pPr>
    </w:p>
    <w:p w14:paraId="28D592F5" w14:textId="77777777" w:rsidR="00595996" w:rsidRPr="00835F17" w:rsidRDefault="00595996" w:rsidP="006C5AF9">
      <w:pPr>
        <w:spacing w:after="0" w:line="240" w:lineRule="auto"/>
        <w:ind w:firstLine="357"/>
        <w:jc w:val="center"/>
        <w:rPr>
          <w:rFonts w:ascii="Arial" w:eastAsia="Times New Roman" w:hAnsi="Arial" w:cs="Arabic Typesetting"/>
          <w:szCs w:val="36"/>
          <w:lang w:val="es-CL" w:eastAsia="es-CL"/>
        </w:rPr>
      </w:pPr>
    </w:p>
    <w:p w14:paraId="24737827" w14:textId="77777777" w:rsidR="00595996" w:rsidRPr="00835F17" w:rsidRDefault="00D963F5" w:rsidP="006C5AF9">
      <w:pPr>
        <w:spacing w:after="0" w:line="240" w:lineRule="auto"/>
        <w:ind w:firstLine="357"/>
        <w:jc w:val="center"/>
        <w:rPr>
          <w:rFonts w:ascii="Arial" w:eastAsia="Times New Roman" w:hAnsi="Arial" w:cs="Arabic Typesetting"/>
          <w:szCs w:val="36"/>
          <w:lang w:val="es-CL" w:eastAsia="es-CL"/>
        </w:rPr>
      </w:pPr>
      <w:r w:rsidRPr="00835F17">
        <w:rPr>
          <w:rFonts w:ascii="Arial" w:eastAsia="Times New Roman" w:hAnsi="Arial" w:cs="Arabic Typesetting"/>
          <w:noProof/>
          <w:szCs w:val="36"/>
          <w:lang w:val="fr-FR" w:eastAsia="fr-FR" w:bidi="ar-SA"/>
        </w:rPr>
        <w:drawing>
          <wp:inline distT="0" distB="0" distL="0" distR="0" wp14:anchorId="52335CD8" wp14:editId="177DABCE">
            <wp:extent cx="2381250" cy="682625"/>
            <wp:effectExtent l="19050" t="0" r="0" b="0"/>
            <wp:docPr id="17" name="16 Imagen" descr="mintrab-chile-300x8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trab-chile-300x86.jpg"/>
                    <pic:cNvPicPr/>
                  </pic:nvPicPr>
                  <pic:blipFill>
                    <a:blip r:embed="rId11" cstate="print"/>
                    <a:stretch>
                      <a:fillRect/>
                    </a:stretch>
                  </pic:blipFill>
                  <pic:spPr>
                    <a:xfrm>
                      <a:off x="0" y="0"/>
                      <a:ext cx="2381250" cy="682625"/>
                    </a:xfrm>
                    <a:prstGeom prst="rect">
                      <a:avLst/>
                    </a:prstGeom>
                  </pic:spPr>
                </pic:pic>
              </a:graphicData>
            </a:graphic>
          </wp:inline>
        </w:drawing>
      </w:r>
    </w:p>
    <w:p w14:paraId="7CD53E04" w14:textId="77777777" w:rsidR="001B6DF6" w:rsidRDefault="001B6DF6" w:rsidP="006C5AF9">
      <w:pPr>
        <w:spacing w:after="0" w:line="240" w:lineRule="auto"/>
        <w:ind w:firstLine="357"/>
        <w:jc w:val="center"/>
        <w:rPr>
          <w:rFonts w:ascii="Arial" w:eastAsia="Times New Roman" w:hAnsi="Arial" w:cs="Arabic Typesetting"/>
          <w:szCs w:val="36"/>
          <w:lang w:val="es-CL" w:eastAsia="es-CL"/>
        </w:rPr>
      </w:pPr>
    </w:p>
    <w:p w14:paraId="1BB91518" w14:textId="77777777" w:rsidR="00740E24" w:rsidRPr="00835F17" w:rsidRDefault="00740E24" w:rsidP="006C5AF9">
      <w:pPr>
        <w:spacing w:after="0" w:line="240" w:lineRule="auto"/>
        <w:ind w:firstLine="357"/>
        <w:jc w:val="center"/>
        <w:rPr>
          <w:rFonts w:ascii="Arial" w:eastAsia="Times New Roman" w:hAnsi="Arial" w:cs="Arabic Typesetting"/>
          <w:szCs w:val="36"/>
          <w:lang w:val="es-CL" w:eastAsia="es-CL"/>
        </w:rPr>
      </w:pPr>
    </w:p>
    <w:p w14:paraId="266AF417" w14:textId="77777777" w:rsidR="00835F17" w:rsidRDefault="00835F17" w:rsidP="006C5AF9">
      <w:pPr>
        <w:spacing w:after="0" w:line="240" w:lineRule="auto"/>
        <w:ind w:firstLine="357"/>
        <w:jc w:val="center"/>
        <w:rPr>
          <w:rFonts w:ascii="Arial" w:eastAsia="Times New Roman" w:hAnsi="Arial" w:cs="Arabic Typesetting"/>
          <w:szCs w:val="16"/>
          <w:lang w:val="es-CL" w:eastAsia="es-CL"/>
        </w:rPr>
      </w:pPr>
    </w:p>
    <w:p w14:paraId="7022DCEF" w14:textId="77777777" w:rsidR="00155DC1" w:rsidRDefault="00155DC1" w:rsidP="00155DC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b/>
          <w:bCs/>
          <w:i/>
          <w:szCs w:val="16"/>
          <w:lang w:val="es-CL" w:eastAsia="es-CL"/>
        </w:rPr>
      </w:pPr>
    </w:p>
    <w:p w14:paraId="0482C114" w14:textId="77777777" w:rsidR="00155DC1" w:rsidRDefault="00155DC1" w:rsidP="00155DC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i/>
          <w:szCs w:val="16"/>
          <w:lang w:val="es-CL" w:eastAsia="es-CL"/>
        </w:rPr>
      </w:pPr>
      <w:r w:rsidRPr="00155DC1">
        <w:rPr>
          <w:rFonts w:ascii="Arial" w:eastAsia="Times New Roman" w:hAnsi="Arial" w:cs="Arabic Typesetting"/>
          <w:bCs/>
          <w:i/>
          <w:szCs w:val="16"/>
          <w:lang w:val="es-CL" w:eastAsia="es-CL"/>
        </w:rPr>
        <w:t>El papel que ocupa</w:t>
      </w:r>
      <w:r w:rsidRPr="00155DC1">
        <w:rPr>
          <w:rFonts w:ascii="Arial" w:eastAsia="Times New Roman" w:hAnsi="Arial" w:cs="Arabic Typesetting"/>
          <w:b/>
          <w:bCs/>
          <w:i/>
          <w:szCs w:val="16"/>
          <w:lang w:val="es-CL" w:eastAsia="es-CL"/>
        </w:rPr>
        <w:t xml:space="preserve"> la norma ISO 45001</w:t>
      </w:r>
      <w:r w:rsidRPr="00155DC1">
        <w:rPr>
          <w:rFonts w:ascii="Arial" w:eastAsia="Times New Roman" w:hAnsi="Arial" w:cs="Arabic Typesetting"/>
          <w:i/>
          <w:szCs w:val="16"/>
          <w:lang w:val="es-CL" w:eastAsia="es-CL"/>
        </w:rPr>
        <w:t xml:space="preserve"> para gestionar </w:t>
      </w:r>
      <w:r w:rsidRPr="00155DC1">
        <w:rPr>
          <w:rFonts w:ascii="Arial" w:eastAsia="Times New Roman" w:hAnsi="Arial" w:cs="Arabic Typesetting"/>
          <w:b/>
          <w:i/>
          <w:szCs w:val="16"/>
          <w:lang w:val="es-CL" w:eastAsia="es-CL"/>
        </w:rPr>
        <w:t>la seguridad y salud en el trabajo</w:t>
      </w:r>
      <w:r w:rsidRPr="00155DC1">
        <w:rPr>
          <w:rFonts w:ascii="Arial" w:eastAsia="Times New Roman" w:hAnsi="Arial" w:cs="Arabic Typesetting"/>
          <w:i/>
          <w:szCs w:val="16"/>
          <w:lang w:val="es-CL" w:eastAsia="es-CL"/>
        </w:rPr>
        <w:t> </w:t>
      </w:r>
      <w:r w:rsidRPr="00155DC1">
        <w:rPr>
          <w:rFonts w:ascii="Arial" w:eastAsia="Times New Roman" w:hAnsi="Arial" w:cs="Arabic Typesetting"/>
          <w:bCs/>
          <w:i/>
          <w:szCs w:val="16"/>
          <w:lang w:val="es-CL" w:eastAsia="es-CL"/>
        </w:rPr>
        <w:t>va a ser de gran valor para las organizaciones tanto a nivel de prevención, como en los accidentes</w:t>
      </w:r>
      <w:r w:rsidRPr="00155DC1">
        <w:rPr>
          <w:rFonts w:ascii="Arial" w:eastAsia="Times New Roman" w:hAnsi="Arial" w:cs="Arabic Typesetting"/>
          <w:i/>
          <w:szCs w:val="16"/>
          <w:lang w:val="es-CL" w:eastAsia="es-CL"/>
        </w:rPr>
        <w:t>, como para mejorar la imagen de cara a la sociedad y demostrar el compromiso de la organización con la seguridad.</w:t>
      </w:r>
    </w:p>
    <w:p w14:paraId="2735C04F" w14:textId="77777777" w:rsidR="00155DC1" w:rsidRPr="00155DC1" w:rsidRDefault="00155DC1" w:rsidP="00155DC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i/>
          <w:szCs w:val="16"/>
          <w:lang w:val="es-CL" w:eastAsia="es-CL"/>
        </w:rPr>
      </w:pPr>
    </w:p>
    <w:p w14:paraId="541F5856" w14:textId="35FDA04E" w:rsidR="00155DC1" w:rsidRPr="00155DC1" w:rsidRDefault="00155DC1" w:rsidP="00155DC1">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i/>
          <w:szCs w:val="16"/>
          <w:lang w:val="es-CL" w:eastAsia="es-CL"/>
        </w:rPr>
      </w:pPr>
      <w:r w:rsidRPr="00155DC1">
        <w:rPr>
          <w:rFonts w:ascii="Arial" w:eastAsia="Times New Roman" w:hAnsi="Arial" w:cs="Arabic Typesetting"/>
          <w:b/>
          <w:bCs/>
          <w:i/>
          <w:szCs w:val="16"/>
          <w:lang w:val="es-CL" w:eastAsia="es-CL"/>
        </w:rPr>
        <w:t>Esta norma puede ser aplicada en todo tipo de empresas</w:t>
      </w:r>
      <w:r w:rsidR="00837AB6">
        <w:rPr>
          <w:rFonts w:ascii="Arial" w:eastAsia="Times New Roman" w:hAnsi="Arial" w:cs="Arabic Typesetting"/>
          <w:b/>
          <w:bCs/>
          <w:i/>
          <w:szCs w:val="16"/>
          <w:lang w:val="es-CL" w:eastAsia="es-CL"/>
        </w:rPr>
        <w:t xml:space="preserve"> privadas o institucionales</w:t>
      </w:r>
      <w:r w:rsidRPr="00155DC1">
        <w:rPr>
          <w:rFonts w:ascii="Arial" w:eastAsia="Times New Roman" w:hAnsi="Arial" w:cs="Arabic Typesetting"/>
          <w:b/>
          <w:bCs/>
          <w:i/>
          <w:szCs w:val="16"/>
          <w:lang w:val="es-CL" w:eastAsia="es-CL"/>
        </w:rPr>
        <w:t>, ya sean pequeñas, medianas o grandes organizaciones.</w:t>
      </w:r>
    </w:p>
    <w:p w14:paraId="518CB993" w14:textId="77777777" w:rsidR="00055CBD" w:rsidRPr="00835F17" w:rsidRDefault="00055CBD" w:rsidP="006C5AF9">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i/>
          <w:szCs w:val="16"/>
          <w:lang w:val="es-CL" w:eastAsia="es-CL"/>
        </w:rPr>
      </w:pPr>
    </w:p>
    <w:p w14:paraId="1EB8308B" w14:textId="77777777" w:rsidR="003943A0" w:rsidRPr="00835F17" w:rsidRDefault="003943A0" w:rsidP="006C5AF9">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DBE5F1" w:themeFill="accent1" w:themeFillTint="33"/>
        <w:spacing w:after="0" w:line="240" w:lineRule="auto"/>
        <w:ind w:firstLine="357"/>
        <w:jc w:val="both"/>
        <w:rPr>
          <w:rFonts w:ascii="Arial" w:eastAsia="Times New Roman" w:hAnsi="Arial" w:cs="Arabic Typesetting"/>
          <w:i/>
          <w:szCs w:val="28"/>
          <w:lang w:val="es-CL" w:eastAsia="es-CL"/>
        </w:rPr>
      </w:pPr>
    </w:p>
    <w:p w14:paraId="1B2B0CCE" w14:textId="77777777" w:rsidR="006C5AF9" w:rsidRPr="00835F17" w:rsidRDefault="006C5AF9" w:rsidP="006C5AF9">
      <w:pPr>
        <w:spacing w:after="0" w:line="240" w:lineRule="auto"/>
        <w:ind w:firstLine="357"/>
        <w:jc w:val="both"/>
        <w:rPr>
          <w:rFonts w:ascii="Arial" w:eastAsia="Times New Roman" w:hAnsi="Arial" w:cs="Arabic Typesetting"/>
          <w:szCs w:val="28"/>
          <w:lang w:val="es-CL" w:eastAsia="es-CL"/>
        </w:rPr>
      </w:pPr>
    </w:p>
    <w:p w14:paraId="5D96F92D" w14:textId="34F767AC" w:rsidR="008B2AA7" w:rsidRDefault="00DD1F1C" w:rsidP="006C5AF9">
      <w:pPr>
        <w:spacing w:after="0" w:line="240" w:lineRule="auto"/>
        <w:ind w:firstLine="357"/>
        <w:jc w:val="both"/>
        <w:rPr>
          <w:rFonts w:ascii="Arial" w:eastAsia="Times New Roman" w:hAnsi="Arial" w:cs="Arabic Typesetting"/>
          <w:b/>
          <w:szCs w:val="28"/>
          <w:lang w:val="es-CL" w:eastAsia="es-CL"/>
        </w:rPr>
      </w:pPr>
      <w:r w:rsidRPr="00835F17">
        <w:rPr>
          <w:rFonts w:ascii="Arial" w:eastAsia="Times New Roman" w:hAnsi="Arial" w:cs="Arabic Typesetting"/>
          <w:szCs w:val="28"/>
          <w:lang w:val="es-CL" w:eastAsia="es-CL"/>
        </w:rPr>
        <w:t xml:space="preserve">Según los resultados de una investigación llevada a cabo por </w:t>
      </w:r>
      <w:r w:rsidR="00E164F3" w:rsidRPr="00835F17">
        <w:rPr>
          <w:rFonts w:ascii="Arial" w:hAnsi="Arial" w:cs="Arabic Typesetting"/>
          <w:i/>
          <w:iCs/>
          <w:szCs w:val="28"/>
          <w:lang w:val="es-CL"/>
        </w:rPr>
        <w:t>“</w:t>
      </w:r>
      <w:r w:rsidR="00E164F3" w:rsidRPr="00835F17">
        <w:rPr>
          <w:rFonts w:ascii="Arial" w:hAnsi="Arial" w:cs="Arabic Typesetting"/>
          <w:b/>
          <w:i/>
          <w:iCs/>
          <w:szCs w:val="28"/>
          <w:lang w:val="es-CL"/>
        </w:rPr>
        <w:t>Mitsubishi</w:t>
      </w:r>
      <w:r w:rsidR="00E164F3" w:rsidRPr="00835F17">
        <w:rPr>
          <w:rFonts w:ascii="Arial" w:hAnsi="Arial" w:cs="Arabic Typesetting"/>
          <w:b/>
          <w:i/>
          <w:szCs w:val="28"/>
          <w:lang w:val="es-CL"/>
        </w:rPr>
        <w:t xml:space="preserve"> Electric</w:t>
      </w:r>
      <w:r w:rsidR="00E164F3" w:rsidRPr="00835F17">
        <w:rPr>
          <w:rFonts w:ascii="Arial" w:hAnsi="Arial" w:cs="Arabic Typesetting"/>
          <w:szCs w:val="28"/>
          <w:lang w:val="es-CL"/>
        </w:rPr>
        <w:t xml:space="preserve">”, </w:t>
      </w:r>
      <w:r w:rsidR="00E164F3" w:rsidRPr="00835F17">
        <w:rPr>
          <w:rFonts w:ascii="Arial" w:eastAsia="Times New Roman" w:hAnsi="Arial" w:cs="Arabic Typesetting"/>
          <w:szCs w:val="28"/>
          <w:lang w:val="es-CL" w:eastAsia="es-CL"/>
        </w:rPr>
        <w:t xml:space="preserve">los </w:t>
      </w:r>
      <w:r w:rsidR="00E164F3" w:rsidRPr="00B756AF">
        <w:rPr>
          <w:rFonts w:ascii="Arial" w:eastAsia="Times New Roman" w:hAnsi="Arial" w:cs="Arabic Typesetting"/>
          <w:b/>
          <w:bCs/>
          <w:szCs w:val="28"/>
          <w:lang w:val="es-CL" w:eastAsia="es-CL"/>
        </w:rPr>
        <w:t>sobre consumos energéticos</w:t>
      </w:r>
      <w:r w:rsidR="00E164F3" w:rsidRPr="00835F17">
        <w:rPr>
          <w:rFonts w:ascii="Arial" w:eastAsia="Times New Roman" w:hAnsi="Arial" w:cs="Arabic Typesetting"/>
          <w:szCs w:val="28"/>
          <w:lang w:val="es-CL" w:eastAsia="es-CL"/>
        </w:rPr>
        <w:t xml:space="preserve"> </w:t>
      </w:r>
      <w:r w:rsidRPr="00835F17">
        <w:rPr>
          <w:rFonts w:ascii="Arial" w:hAnsi="Arial" w:cs="Arabic Typesetting"/>
          <w:szCs w:val="28"/>
          <w:lang w:val="es-CL"/>
        </w:rPr>
        <w:t xml:space="preserve">de </w:t>
      </w:r>
      <w:r w:rsidR="00E164F3" w:rsidRPr="00835F17">
        <w:rPr>
          <w:rFonts w:ascii="Arial" w:hAnsi="Arial" w:cs="Arabic Typesetting"/>
          <w:szCs w:val="28"/>
          <w:lang w:val="es-CL"/>
        </w:rPr>
        <w:t xml:space="preserve">los </w:t>
      </w:r>
      <w:r w:rsidRPr="00835F17">
        <w:rPr>
          <w:rFonts w:ascii="Arial" w:hAnsi="Arial" w:cs="Arabic Typesetting"/>
          <w:szCs w:val="28"/>
          <w:lang w:val="es-CL"/>
        </w:rPr>
        <w:t xml:space="preserve">sistemas </w:t>
      </w:r>
      <w:r w:rsidR="00A73A3F" w:rsidRPr="00835F17">
        <w:rPr>
          <w:rFonts w:ascii="Arial" w:hAnsi="Arial" w:cs="Arabic Typesetting"/>
          <w:szCs w:val="28"/>
          <w:lang w:val="es-CL"/>
        </w:rPr>
        <w:t>y aparatos del</w:t>
      </w:r>
      <w:r w:rsidRPr="00835F17">
        <w:rPr>
          <w:rFonts w:ascii="Arial" w:hAnsi="Arial" w:cs="Arabic Typesetting"/>
          <w:szCs w:val="28"/>
          <w:lang w:val="es-CL"/>
        </w:rPr>
        <w:t xml:space="preserve"> aire acondicionado do</w:t>
      </w:r>
      <w:r w:rsidR="00620A34">
        <w:rPr>
          <w:rFonts w:ascii="Arial" w:hAnsi="Arial" w:cs="Arabic Typesetting"/>
          <w:szCs w:val="28"/>
          <w:lang w:val="es-CL"/>
        </w:rPr>
        <w:t xml:space="preserve">méstico, comercial e industrial indebidamente mantenidos </w:t>
      </w:r>
      <w:r w:rsidRPr="00835F17">
        <w:rPr>
          <w:rFonts w:ascii="Arial" w:eastAsia="Times New Roman" w:hAnsi="Arial" w:cs="Arabic Typesetting"/>
          <w:szCs w:val="28"/>
          <w:lang w:val="es-CL" w:eastAsia="es-CL"/>
        </w:rPr>
        <w:t>alcanza</w:t>
      </w:r>
      <w:r w:rsidR="00A73A3F" w:rsidRPr="00835F17">
        <w:rPr>
          <w:rFonts w:ascii="Arial" w:eastAsia="Times New Roman" w:hAnsi="Arial" w:cs="Arabic Typesetting"/>
          <w:szCs w:val="28"/>
          <w:lang w:val="es-CL" w:eastAsia="es-CL"/>
        </w:rPr>
        <w:t>n</w:t>
      </w:r>
      <w:r w:rsidRPr="00835F17">
        <w:rPr>
          <w:rFonts w:ascii="Arial" w:eastAsia="Times New Roman" w:hAnsi="Arial" w:cs="Arabic Typesetting"/>
          <w:szCs w:val="28"/>
          <w:lang w:val="es-CL" w:eastAsia="es-CL"/>
        </w:rPr>
        <w:t xml:space="preserve"> 25</w:t>
      </w:r>
      <w:r w:rsidR="00AB4224" w:rsidRPr="00835F17">
        <w:rPr>
          <w:rFonts w:ascii="Arial" w:eastAsia="Times New Roman" w:hAnsi="Arial" w:cs="Arabic Typesetting"/>
          <w:szCs w:val="28"/>
          <w:lang w:val="es-CL" w:eastAsia="es-CL"/>
        </w:rPr>
        <w:t xml:space="preserve"> </w:t>
      </w:r>
      <w:r w:rsidRPr="00835F17">
        <w:rPr>
          <w:rFonts w:ascii="Arial" w:eastAsia="Times New Roman" w:hAnsi="Arial" w:cs="Arabic Typesetting"/>
          <w:szCs w:val="28"/>
          <w:lang w:val="es-CL" w:eastAsia="es-CL"/>
        </w:rPr>
        <w:t>-</w:t>
      </w:r>
      <w:r w:rsidR="00AB4224" w:rsidRPr="00835F17">
        <w:rPr>
          <w:rFonts w:ascii="Arial" w:eastAsia="Times New Roman" w:hAnsi="Arial" w:cs="Arabic Typesetting"/>
          <w:szCs w:val="28"/>
          <w:lang w:val="es-CL" w:eastAsia="es-CL"/>
        </w:rPr>
        <w:t xml:space="preserve"> </w:t>
      </w:r>
      <w:r w:rsidR="001F2019" w:rsidRPr="00835F17">
        <w:rPr>
          <w:rFonts w:ascii="Arial" w:eastAsia="Times New Roman" w:hAnsi="Arial" w:cs="Arabic Typesetting"/>
          <w:szCs w:val="28"/>
          <w:lang w:val="es-CL" w:eastAsia="es-CL"/>
        </w:rPr>
        <w:t>30</w:t>
      </w:r>
      <w:r w:rsidRPr="00835F17">
        <w:rPr>
          <w:rFonts w:ascii="Arial" w:eastAsia="Times New Roman" w:hAnsi="Arial" w:cs="Arabic Typesetting"/>
          <w:szCs w:val="28"/>
          <w:lang w:val="es-CL" w:eastAsia="es-CL"/>
        </w:rPr>
        <w:t xml:space="preserve">% con </w:t>
      </w:r>
      <w:r w:rsidRPr="00A70192">
        <w:rPr>
          <w:rFonts w:ascii="Arial" w:eastAsia="Times New Roman" w:hAnsi="Arial" w:cs="Arabic Typesetting"/>
          <w:b/>
          <w:szCs w:val="28"/>
          <w:lang w:val="es-CL" w:eastAsia="es-CL"/>
        </w:rPr>
        <w:t xml:space="preserve">ocho gramos </w:t>
      </w:r>
      <w:r w:rsidR="00E164F3" w:rsidRPr="00A70192">
        <w:rPr>
          <w:rFonts w:ascii="Arial" w:eastAsia="Times New Roman" w:hAnsi="Arial" w:cs="Arabic Typesetting"/>
          <w:b/>
          <w:szCs w:val="28"/>
          <w:lang w:val="es-CL" w:eastAsia="es-CL"/>
        </w:rPr>
        <w:t xml:space="preserve">solamente </w:t>
      </w:r>
      <w:r w:rsidRPr="00A70192">
        <w:rPr>
          <w:rFonts w:ascii="Arial" w:eastAsia="Times New Roman" w:hAnsi="Arial" w:cs="Arabic Typesetting"/>
          <w:b/>
          <w:szCs w:val="28"/>
          <w:lang w:val="es-CL" w:eastAsia="es-CL"/>
        </w:rPr>
        <w:t>de suciedad, bacterias y hongos sobre sus componentes internos.</w:t>
      </w:r>
    </w:p>
    <w:p w14:paraId="1250FE24" w14:textId="77777777" w:rsidR="008D415E" w:rsidRPr="00835F17" w:rsidRDefault="008D415E" w:rsidP="006C5AF9">
      <w:pPr>
        <w:spacing w:after="0" w:line="240" w:lineRule="auto"/>
        <w:ind w:firstLine="357"/>
        <w:jc w:val="both"/>
        <w:rPr>
          <w:rFonts w:ascii="Arial" w:eastAsia="Times New Roman" w:hAnsi="Arial" w:cs="Arabic Typesetting"/>
          <w:szCs w:val="28"/>
          <w:lang w:val="es-CL" w:eastAsia="es-CL"/>
        </w:rPr>
      </w:pPr>
    </w:p>
    <w:p w14:paraId="03E211FC" w14:textId="77777777" w:rsidR="00595996" w:rsidRPr="00835F17" w:rsidRDefault="00595996" w:rsidP="006C5AF9">
      <w:pPr>
        <w:spacing w:after="0" w:line="240" w:lineRule="auto"/>
        <w:ind w:firstLine="357"/>
        <w:jc w:val="both"/>
        <w:rPr>
          <w:rFonts w:ascii="Arial" w:eastAsia="Times New Roman" w:hAnsi="Arial" w:cs="Arabic Typesetting"/>
          <w:szCs w:val="16"/>
          <w:lang w:val="es-CL" w:eastAsia="es-CL"/>
        </w:rPr>
      </w:pPr>
    </w:p>
    <w:p w14:paraId="12D8B3D6" w14:textId="65BADFB8" w:rsidR="00595996" w:rsidRDefault="00595996" w:rsidP="00595996">
      <w:pPr>
        <w:spacing w:after="0" w:line="240" w:lineRule="auto"/>
        <w:ind w:firstLine="357"/>
        <w:jc w:val="center"/>
        <w:rPr>
          <w:rFonts w:ascii="Arial" w:eastAsia="Times New Roman" w:hAnsi="Arial" w:cs="Arabic Typesetting"/>
          <w:szCs w:val="32"/>
          <w:lang w:val="es-CL" w:eastAsia="es-CL"/>
        </w:rPr>
      </w:pPr>
      <w:r w:rsidRPr="00835F17">
        <w:rPr>
          <w:rFonts w:ascii="Arial" w:eastAsia="Times New Roman" w:hAnsi="Arial" w:cs="Arabic Typesetting"/>
          <w:noProof/>
          <w:szCs w:val="32"/>
          <w:lang w:val="fr-FR" w:eastAsia="fr-FR" w:bidi="ar-SA"/>
        </w:rPr>
        <w:drawing>
          <wp:inline distT="0" distB="0" distL="0" distR="0" wp14:anchorId="4B34AF70" wp14:editId="3F3B3EF8">
            <wp:extent cx="4333875" cy="1609725"/>
            <wp:effectExtent l="19050" t="0" r="9525" b="0"/>
            <wp:docPr id="16" name="13 Imagen" descr="419711_103814839748462_952061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9711_103814839748462_95206173_n.jpg"/>
                    <pic:cNvPicPr/>
                  </pic:nvPicPr>
                  <pic:blipFill>
                    <a:blip r:embed="rId12" cstate="print"/>
                    <a:stretch>
                      <a:fillRect/>
                    </a:stretch>
                  </pic:blipFill>
                  <pic:spPr>
                    <a:xfrm>
                      <a:off x="0" y="0"/>
                      <a:ext cx="4342997" cy="1613113"/>
                    </a:xfrm>
                    <a:prstGeom prst="rect">
                      <a:avLst/>
                    </a:prstGeom>
                  </pic:spPr>
                </pic:pic>
              </a:graphicData>
            </a:graphic>
          </wp:inline>
        </w:drawing>
      </w:r>
    </w:p>
    <w:p w14:paraId="4D258F4D" w14:textId="77777777" w:rsidR="008D415E" w:rsidRPr="00835F17" w:rsidRDefault="008D415E" w:rsidP="00595996">
      <w:pPr>
        <w:spacing w:after="0" w:line="240" w:lineRule="auto"/>
        <w:ind w:firstLine="357"/>
        <w:jc w:val="center"/>
        <w:rPr>
          <w:rFonts w:ascii="Arial" w:eastAsia="Times New Roman" w:hAnsi="Arial" w:cs="Arabic Typesetting"/>
          <w:szCs w:val="32"/>
          <w:lang w:val="es-CL" w:eastAsia="es-CL"/>
        </w:rPr>
      </w:pPr>
    </w:p>
    <w:p w14:paraId="1E77D091" w14:textId="77777777" w:rsidR="006C5AF9" w:rsidRPr="00835F17" w:rsidRDefault="006C5AF9" w:rsidP="006C5AF9">
      <w:pPr>
        <w:spacing w:after="0" w:line="240" w:lineRule="auto"/>
        <w:ind w:firstLine="357"/>
        <w:jc w:val="both"/>
        <w:rPr>
          <w:rFonts w:ascii="Arial" w:eastAsia="Times New Roman" w:hAnsi="Arial" w:cs="Arabic Typesetting"/>
          <w:szCs w:val="16"/>
          <w:lang w:val="es-CL" w:eastAsia="es-CL"/>
        </w:rPr>
      </w:pPr>
    </w:p>
    <w:p w14:paraId="25653A81" w14:textId="35172BFF" w:rsidR="00167997" w:rsidRPr="000F3BFF" w:rsidRDefault="002D77D8" w:rsidP="000F3BFF">
      <w:pPr>
        <w:spacing w:after="0" w:line="240" w:lineRule="auto"/>
        <w:ind w:firstLine="0"/>
        <w:jc w:val="both"/>
        <w:rPr>
          <w:rFonts w:ascii="Arial" w:hAnsi="Arial"/>
          <w:color w:val="0000FF"/>
          <w:u w:val="single"/>
        </w:rPr>
      </w:pPr>
      <w:hyperlink r:id="rId13" w:history="1">
        <w:r w:rsidR="0082797C" w:rsidRPr="00835F17">
          <w:rPr>
            <w:rStyle w:val="Hipervnculo"/>
            <w:rFonts w:ascii="Arial" w:eastAsia="Times New Roman" w:hAnsi="Arial" w:cs="Arabic Typesetting"/>
            <w:szCs w:val="28"/>
            <w:lang w:val="es-CL" w:eastAsia="es-CL"/>
          </w:rPr>
          <w:t>ACcleaner Chile Sp</w:t>
        </w:r>
        <w:r w:rsidR="00E76982" w:rsidRPr="00835F17">
          <w:rPr>
            <w:rStyle w:val="Hipervnculo"/>
            <w:rFonts w:ascii="Arial" w:eastAsia="Times New Roman" w:hAnsi="Arial" w:cs="Arabic Typesetting"/>
            <w:szCs w:val="28"/>
            <w:lang w:val="es-CL" w:eastAsia="es-CL"/>
          </w:rPr>
          <w:t>A</w:t>
        </w:r>
      </w:hyperlink>
      <w:r w:rsidR="00E76982" w:rsidRPr="00835F17">
        <w:rPr>
          <w:rFonts w:ascii="Arial" w:eastAsia="Times New Roman" w:hAnsi="Arial" w:cs="Arabic Typesetting"/>
          <w:szCs w:val="28"/>
          <w:lang w:val="es-CL" w:eastAsia="es-CL"/>
        </w:rPr>
        <w:t xml:space="preserve"> </w:t>
      </w:r>
      <w:r w:rsidR="009A3B9E">
        <w:rPr>
          <w:rFonts w:ascii="Arial" w:eastAsia="Times New Roman" w:hAnsi="Arial" w:cs="Arabic Typesetting"/>
          <w:szCs w:val="28"/>
          <w:lang w:val="es-CL" w:eastAsia="es-CL"/>
        </w:rPr>
        <w:t xml:space="preserve">asegura a sus clientes que la </w:t>
      </w:r>
      <w:r w:rsidR="009A3B9E" w:rsidRPr="00954AF2">
        <w:rPr>
          <w:rFonts w:ascii="Arial" w:eastAsia="Times New Roman" w:hAnsi="Arial" w:cs="Arabic Typesetting"/>
          <w:b/>
          <w:szCs w:val="28"/>
          <w:lang w:val="es-CL" w:eastAsia="es-CL"/>
        </w:rPr>
        <w:t>profunda limpieza desinfectante de sus climatizadores</w:t>
      </w:r>
      <w:r w:rsidR="009A3B9E">
        <w:rPr>
          <w:rFonts w:ascii="Arial" w:eastAsia="Times New Roman" w:hAnsi="Arial" w:cs="Arabic Typesetting"/>
          <w:szCs w:val="28"/>
          <w:lang w:val="es-CL" w:eastAsia="es-CL"/>
        </w:rPr>
        <w:t xml:space="preserve"> hará desaparecer tal sobre consumo energético y protegerá sus </w:t>
      </w:r>
      <w:r w:rsidR="000F3BFF">
        <w:rPr>
          <w:rFonts w:ascii="Arial" w:eastAsia="Times New Roman" w:hAnsi="Arial" w:cs="Arabic Typesetting"/>
          <w:szCs w:val="28"/>
          <w:lang w:val="es-CL" w:eastAsia="es-CL"/>
        </w:rPr>
        <w:t>socios, colaboradores, empleados, clientes, etc.,</w:t>
      </w:r>
      <w:r w:rsidR="009A3B9E">
        <w:rPr>
          <w:rFonts w:ascii="Arial" w:eastAsia="Times New Roman" w:hAnsi="Arial" w:cs="Arabic Typesetting"/>
          <w:szCs w:val="28"/>
          <w:lang w:val="es-CL" w:eastAsia="es-CL"/>
        </w:rPr>
        <w:t xml:space="preserve"> de los impac</w:t>
      </w:r>
      <w:r w:rsidR="00954AF2">
        <w:rPr>
          <w:rFonts w:ascii="Arial" w:eastAsia="Times New Roman" w:hAnsi="Arial" w:cs="Arabic Typesetting"/>
          <w:szCs w:val="28"/>
          <w:lang w:val="es-CL" w:eastAsia="es-CL"/>
        </w:rPr>
        <w:t xml:space="preserve">tos de </w:t>
      </w:r>
      <w:r w:rsidR="00B756AF">
        <w:rPr>
          <w:rFonts w:ascii="Arial" w:eastAsia="Times New Roman" w:hAnsi="Arial" w:cs="Arabic Typesetting"/>
          <w:szCs w:val="28"/>
          <w:lang w:val="es-CL" w:eastAsia="es-CL"/>
        </w:rPr>
        <w:t xml:space="preserve">los </w:t>
      </w:r>
      <w:r w:rsidR="00B756AF" w:rsidRPr="00B756AF">
        <w:rPr>
          <w:rFonts w:ascii="Arial" w:eastAsia="Times New Roman" w:hAnsi="Arial" w:cs="Arabic Typesetting"/>
          <w:b/>
          <w:bCs/>
          <w:szCs w:val="28"/>
          <w:lang w:val="es-CL" w:eastAsia="es-CL"/>
        </w:rPr>
        <w:t>hongos</w:t>
      </w:r>
      <w:r w:rsidR="00B756AF">
        <w:rPr>
          <w:rFonts w:ascii="Arial" w:eastAsia="Times New Roman" w:hAnsi="Arial" w:cs="Arabic Typesetting"/>
          <w:szCs w:val="28"/>
          <w:lang w:val="es-CL" w:eastAsia="es-CL"/>
        </w:rPr>
        <w:t xml:space="preserve"> </w:t>
      </w:r>
      <w:r w:rsidR="00954AF2" w:rsidRPr="00B756AF">
        <w:rPr>
          <w:rFonts w:ascii="Arial" w:eastAsia="Times New Roman" w:hAnsi="Arial" w:cs="Arabic Typesetting"/>
          <w:b/>
          <w:bCs/>
          <w:szCs w:val="28"/>
          <w:lang w:val="es-CL" w:eastAsia="es-CL"/>
        </w:rPr>
        <w:t>Aspergil</w:t>
      </w:r>
      <w:r w:rsidR="00B756AF">
        <w:rPr>
          <w:rFonts w:ascii="Arial" w:eastAsia="Times New Roman" w:hAnsi="Arial" w:cs="Arabic Typesetting"/>
          <w:b/>
          <w:bCs/>
          <w:szCs w:val="28"/>
          <w:lang w:val="es-CL" w:eastAsia="es-CL"/>
        </w:rPr>
        <w:t xml:space="preserve">us diseminados por estos aparatos </w:t>
      </w:r>
      <w:r w:rsidR="00954AF2">
        <w:rPr>
          <w:rFonts w:ascii="Arial" w:eastAsia="Times New Roman" w:hAnsi="Arial" w:cs="Arabic Typesetting"/>
          <w:szCs w:val="28"/>
          <w:lang w:val="es-CL" w:eastAsia="es-CL"/>
        </w:rPr>
        <w:t>sobre un periodo de 3 a 4 meses (Ver más abajo)</w:t>
      </w:r>
      <w:r w:rsidR="009A3B9E">
        <w:rPr>
          <w:rFonts w:ascii="Arial" w:eastAsia="Times New Roman" w:hAnsi="Arial" w:cs="Arabic Typesetting"/>
          <w:szCs w:val="28"/>
          <w:lang w:val="es-CL" w:eastAsia="es-CL"/>
        </w:rPr>
        <w:t xml:space="preserve"> </w:t>
      </w:r>
    </w:p>
    <w:p w14:paraId="37822488" w14:textId="77777777" w:rsidR="008A0ED2" w:rsidRPr="00835F17" w:rsidRDefault="008A0ED2" w:rsidP="006C5AF9">
      <w:pPr>
        <w:spacing w:after="0" w:line="240" w:lineRule="auto"/>
        <w:ind w:firstLine="357"/>
        <w:jc w:val="both"/>
        <w:rPr>
          <w:rFonts w:ascii="Arial" w:eastAsia="Times New Roman" w:hAnsi="Arial" w:cs="Arabic Typesetting"/>
          <w:szCs w:val="28"/>
          <w:lang w:val="es-CL" w:eastAsia="es-CL"/>
        </w:rPr>
      </w:pPr>
    </w:p>
    <w:p w14:paraId="67BEB74F" w14:textId="77777777" w:rsidR="00195413" w:rsidRPr="00835F17" w:rsidRDefault="00195413" w:rsidP="006C5AF9">
      <w:pPr>
        <w:spacing w:after="0" w:line="240" w:lineRule="auto"/>
        <w:ind w:firstLine="357"/>
        <w:jc w:val="both"/>
        <w:rPr>
          <w:rFonts w:ascii="Arial" w:eastAsia="Times New Roman" w:hAnsi="Arial" w:cs="Arabic Typesetting"/>
          <w:szCs w:val="28"/>
          <w:lang w:val="es-CL" w:eastAsia="es-CL"/>
        </w:rPr>
      </w:pPr>
    </w:p>
    <w:p w14:paraId="1A8B52E1" w14:textId="63649A56" w:rsidR="003B1A86" w:rsidRPr="00835F17" w:rsidRDefault="00195413" w:rsidP="006C5AF9">
      <w:pPr>
        <w:spacing w:after="0" w:line="240" w:lineRule="auto"/>
        <w:ind w:firstLine="357"/>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Este cada vez más imprescindible Servicio Sanitario</w:t>
      </w:r>
      <w:r w:rsidR="00BD215F" w:rsidRPr="00835F17">
        <w:rPr>
          <w:rFonts w:ascii="Arial" w:eastAsia="Times New Roman" w:hAnsi="Arial" w:cs="Arabic Typesetting"/>
          <w:szCs w:val="28"/>
          <w:lang w:val="es-CL" w:eastAsia="es-CL"/>
        </w:rPr>
        <w:t xml:space="preserve"> </w:t>
      </w:r>
      <w:r w:rsidR="009A3B9E" w:rsidRPr="00835F17">
        <w:rPr>
          <w:rFonts w:ascii="Arial" w:eastAsia="Times New Roman" w:hAnsi="Arial" w:cs="Arabic Typesetting"/>
          <w:szCs w:val="28"/>
          <w:lang w:val="es-CL" w:eastAsia="es-CL"/>
        </w:rPr>
        <w:t>permit</w:t>
      </w:r>
      <w:r w:rsidR="009A3B9E">
        <w:rPr>
          <w:rFonts w:ascii="Arial" w:eastAsia="Times New Roman" w:hAnsi="Arial" w:cs="Arabic Typesetting"/>
          <w:szCs w:val="28"/>
          <w:lang w:val="es-CL" w:eastAsia="es-CL"/>
        </w:rPr>
        <w:t>irá</w:t>
      </w:r>
      <w:r w:rsidR="00BD215F" w:rsidRPr="00835F17">
        <w:rPr>
          <w:rFonts w:ascii="Arial" w:eastAsia="Times New Roman" w:hAnsi="Arial" w:cs="Arabic Typesetting"/>
          <w:szCs w:val="28"/>
          <w:lang w:val="es-CL" w:eastAsia="es-CL"/>
        </w:rPr>
        <w:t xml:space="preserve"> </w:t>
      </w:r>
      <w:r w:rsidRPr="00835F17">
        <w:rPr>
          <w:rFonts w:ascii="Arial" w:eastAsia="Times New Roman" w:hAnsi="Arial" w:cs="Arabic Typesetting"/>
          <w:szCs w:val="28"/>
          <w:lang w:val="es-CL" w:eastAsia="es-CL"/>
        </w:rPr>
        <w:t xml:space="preserve">así </w:t>
      </w:r>
      <w:r w:rsidR="00BD215F" w:rsidRPr="00835F17">
        <w:rPr>
          <w:rFonts w:ascii="Arial" w:eastAsia="Times New Roman" w:hAnsi="Arial" w:cs="Arabic Typesetting"/>
          <w:szCs w:val="28"/>
          <w:lang w:val="es-CL" w:eastAsia="es-CL"/>
        </w:rPr>
        <w:t xml:space="preserve">a las Organizaciones </w:t>
      </w:r>
      <w:r w:rsidRPr="00835F17">
        <w:rPr>
          <w:rFonts w:ascii="Arial" w:eastAsia="Times New Roman" w:hAnsi="Arial" w:cs="Arabic Typesetting"/>
          <w:szCs w:val="28"/>
          <w:lang w:val="es-CL" w:eastAsia="es-CL"/>
        </w:rPr>
        <w:t>Institucionales, Comerciales,</w:t>
      </w:r>
      <w:r w:rsidR="00BD215F" w:rsidRPr="00835F17">
        <w:rPr>
          <w:rFonts w:ascii="Arial" w:eastAsia="Times New Roman" w:hAnsi="Arial" w:cs="Arabic Typesetting"/>
          <w:szCs w:val="28"/>
          <w:lang w:val="es-CL" w:eastAsia="es-CL"/>
        </w:rPr>
        <w:t xml:space="preserve"> Industriales</w:t>
      </w:r>
      <w:r w:rsidRPr="00835F17">
        <w:rPr>
          <w:rFonts w:ascii="Arial" w:eastAsia="Times New Roman" w:hAnsi="Arial" w:cs="Arabic Typesetting"/>
          <w:szCs w:val="28"/>
          <w:lang w:val="es-CL" w:eastAsia="es-CL"/>
        </w:rPr>
        <w:t>,</w:t>
      </w:r>
      <w:r w:rsidR="00BD215F" w:rsidRPr="00835F17">
        <w:rPr>
          <w:rFonts w:ascii="Arial" w:eastAsia="Times New Roman" w:hAnsi="Arial" w:cs="Arabic Typesetting"/>
          <w:szCs w:val="28"/>
          <w:lang w:val="es-CL" w:eastAsia="es-CL"/>
        </w:rPr>
        <w:t xml:space="preserve"> </w:t>
      </w:r>
      <w:r w:rsidR="00E164F3" w:rsidRPr="00835F17">
        <w:rPr>
          <w:rFonts w:ascii="Arial" w:eastAsia="Times New Roman" w:hAnsi="Arial" w:cs="Arabic Typesetting"/>
          <w:szCs w:val="28"/>
          <w:lang w:val="es-CL" w:eastAsia="es-CL"/>
        </w:rPr>
        <w:t xml:space="preserve">de la Salud, Educación, etc., </w:t>
      </w:r>
      <w:r w:rsidRPr="00835F17">
        <w:rPr>
          <w:rFonts w:ascii="Arial" w:eastAsia="Times New Roman" w:hAnsi="Arial" w:cs="Arabic Typesetting"/>
          <w:szCs w:val="28"/>
          <w:lang w:val="es-CL" w:eastAsia="es-CL"/>
        </w:rPr>
        <w:t xml:space="preserve">equipadas de sistemas y/o aparatos de aire acondicionado, climatización, refrigeración o ventilación, </w:t>
      </w:r>
      <w:r w:rsidR="00BD215F" w:rsidRPr="00835F17">
        <w:rPr>
          <w:rFonts w:ascii="Arial" w:eastAsia="Times New Roman" w:hAnsi="Arial" w:cs="Arabic Typesetting"/>
          <w:szCs w:val="28"/>
          <w:lang w:val="es-CL" w:eastAsia="es-CL"/>
        </w:rPr>
        <w:t xml:space="preserve">cumplir con las más exigentes Normativas </w:t>
      </w:r>
      <w:hyperlink r:id="rId14" w:history="1">
        <w:r w:rsidR="00ED6CDC" w:rsidRPr="00835F17">
          <w:rPr>
            <w:rStyle w:val="Hipervnculo"/>
            <w:rFonts w:ascii="Arial" w:eastAsia="Times New Roman" w:hAnsi="Arial" w:cs="Arabic Typesetting"/>
            <w:szCs w:val="28"/>
            <w:lang w:val="es-CL" w:eastAsia="es-CL"/>
          </w:rPr>
          <w:t>N</w:t>
        </w:r>
        <w:r w:rsidR="000F23A7" w:rsidRPr="00835F17">
          <w:rPr>
            <w:rStyle w:val="Hipervnculo"/>
            <w:rFonts w:ascii="Arial" w:eastAsia="Times New Roman" w:hAnsi="Arial" w:cs="Arabic Typesetting"/>
            <w:szCs w:val="28"/>
            <w:lang w:val="es-CL" w:eastAsia="es-CL"/>
          </w:rPr>
          <w:t>acionales</w:t>
        </w:r>
      </w:hyperlink>
      <w:r w:rsidR="00ED6CDC" w:rsidRPr="00835F17">
        <w:rPr>
          <w:rFonts w:ascii="Arial" w:eastAsia="Times New Roman" w:hAnsi="Arial" w:cs="Arabic Typesetting"/>
          <w:szCs w:val="28"/>
          <w:lang w:val="es-CL" w:eastAsia="es-CL"/>
        </w:rPr>
        <w:t xml:space="preserve"> e</w:t>
      </w:r>
      <w:r w:rsidR="000F23A7" w:rsidRPr="00835F17">
        <w:rPr>
          <w:rFonts w:ascii="Arial" w:eastAsia="Times New Roman" w:hAnsi="Arial" w:cs="Arabic Typesetting"/>
          <w:szCs w:val="28"/>
          <w:lang w:val="es-CL" w:eastAsia="es-CL"/>
        </w:rPr>
        <w:t xml:space="preserve"> </w:t>
      </w:r>
      <w:hyperlink r:id="rId15" w:history="1">
        <w:r w:rsidR="00BD215F" w:rsidRPr="000008DA">
          <w:rPr>
            <w:rStyle w:val="Hipervnculo"/>
            <w:rFonts w:ascii="Arial" w:eastAsia="Times New Roman" w:hAnsi="Arial" w:cs="Arabic Typesetting"/>
            <w:szCs w:val="28"/>
            <w:lang w:val="es-CL" w:eastAsia="es-CL"/>
          </w:rPr>
          <w:t>Internacionales</w:t>
        </w:r>
      </w:hyperlink>
      <w:r w:rsidR="00BD215F" w:rsidRPr="00835F17">
        <w:rPr>
          <w:rFonts w:ascii="Arial" w:eastAsia="Times New Roman" w:hAnsi="Arial" w:cs="Arabic Typesetting"/>
          <w:szCs w:val="28"/>
          <w:lang w:val="es-CL" w:eastAsia="es-CL"/>
        </w:rPr>
        <w:t xml:space="preserve"> en materia de Salud de las Pers</w:t>
      </w:r>
      <w:r w:rsidR="005A6396" w:rsidRPr="00835F17">
        <w:rPr>
          <w:rFonts w:ascii="Arial" w:eastAsia="Times New Roman" w:hAnsi="Arial" w:cs="Arabic Typesetting"/>
          <w:szCs w:val="28"/>
          <w:lang w:val="es-CL" w:eastAsia="es-CL"/>
        </w:rPr>
        <w:t xml:space="preserve">onas, Eficiencia Energética </w:t>
      </w:r>
      <w:r w:rsidR="00BD215F" w:rsidRPr="00835F17">
        <w:rPr>
          <w:rFonts w:ascii="Arial" w:eastAsia="Times New Roman" w:hAnsi="Arial" w:cs="Arabic Typesetting"/>
          <w:szCs w:val="28"/>
          <w:lang w:val="es-CL" w:eastAsia="es-CL"/>
        </w:rPr>
        <w:t>y Protección del Medio ambiente.</w:t>
      </w:r>
    </w:p>
    <w:p w14:paraId="6DF73AE8" w14:textId="77777777" w:rsidR="00835F17" w:rsidRDefault="00835F17" w:rsidP="008D6AFD">
      <w:pPr>
        <w:spacing w:before="100" w:beforeAutospacing="1" w:after="100" w:afterAutospacing="1" w:line="240" w:lineRule="auto"/>
        <w:jc w:val="both"/>
        <w:rPr>
          <w:rFonts w:ascii="Arial" w:eastAsia="Times New Roman" w:hAnsi="Arial" w:cs="Arabic Typesetting"/>
          <w:szCs w:val="28"/>
          <w:lang w:val="es-CL" w:eastAsia="es-CL"/>
        </w:rPr>
      </w:pPr>
    </w:p>
    <w:p w14:paraId="409BC6D3" w14:textId="77777777" w:rsidR="00835F17" w:rsidRDefault="00835F17" w:rsidP="008D6AFD">
      <w:pPr>
        <w:spacing w:before="100" w:beforeAutospacing="1" w:after="100" w:afterAutospacing="1" w:line="240" w:lineRule="auto"/>
        <w:jc w:val="both"/>
        <w:rPr>
          <w:rFonts w:ascii="Arial" w:eastAsia="Times New Roman" w:hAnsi="Arial" w:cs="Arabic Typesetting"/>
          <w:szCs w:val="28"/>
          <w:lang w:val="es-CL" w:eastAsia="es-CL"/>
        </w:rPr>
      </w:pPr>
    </w:p>
    <w:p w14:paraId="0896CCD4" w14:textId="64672E21" w:rsidR="008876E9" w:rsidRDefault="00301577" w:rsidP="008D6AFD">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Una vez debidamente limpiados y desinfectados, la mantención </w:t>
      </w:r>
      <w:r w:rsidR="00FE585F" w:rsidRPr="00835F17">
        <w:rPr>
          <w:rFonts w:ascii="Arial" w:eastAsia="Times New Roman" w:hAnsi="Arial" w:cs="Arabic Typesetting"/>
          <w:szCs w:val="28"/>
          <w:lang w:val="es-CL" w:eastAsia="es-CL"/>
        </w:rPr>
        <w:t>“</w:t>
      </w:r>
      <w:r w:rsidRPr="00835F17">
        <w:rPr>
          <w:rFonts w:ascii="Arial" w:eastAsia="Times New Roman" w:hAnsi="Arial" w:cs="Arabic Typesetting"/>
          <w:szCs w:val="28"/>
          <w:lang w:val="es-CL" w:eastAsia="es-CL"/>
        </w:rPr>
        <w:t>ACcleaner</w:t>
      </w:r>
      <w:r w:rsidR="00FE585F" w:rsidRPr="00835F17">
        <w:rPr>
          <w:rFonts w:ascii="Arial" w:eastAsia="Times New Roman" w:hAnsi="Arial" w:cs="Arabic Typesetting"/>
          <w:szCs w:val="28"/>
          <w:lang w:val="es-CL" w:eastAsia="es-CL"/>
        </w:rPr>
        <w:t>”</w:t>
      </w:r>
      <w:r w:rsidRPr="00835F17">
        <w:rPr>
          <w:rFonts w:ascii="Arial" w:eastAsia="Times New Roman" w:hAnsi="Arial" w:cs="Arabic Typesetting"/>
          <w:szCs w:val="28"/>
          <w:lang w:val="es-CL" w:eastAsia="es-CL"/>
        </w:rPr>
        <w:t xml:space="preserve"> de estos sistemas y aparatos asegura que sus enmugrecimientos naturales, - </w:t>
      </w:r>
      <w:r w:rsidRPr="00835F17">
        <w:rPr>
          <w:rFonts w:ascii="Arial" w:eastAsia="Times New Roman" w:hAnsi="Arial" w:cs="Arabic Typesetting"/>
          <w:i/>
          <w:szCs w:val="28"/>
          <w:lang w:val="es-CL" w:eastAsia="es-CL"/>
        </w:rPr>
        <w:t>los cuales dependen de la relación “</w:t>
      </w:r>
      <w:r w:rsidRPr="00CD48E2">
        <w:rPr>
          <w:rFonts w:ascii="Arial" w:eastAsia="Times New Roman" w:hAnsi="Arial" w:cs="Arabic Typesetting"/>
          <w:b/>
          <w:i/>
          <w:szCs w:val="28"/>
          <w:lang w:val="es-CL" w:eastAsia="es-CL"/>
        </w:rPr>
        <w:t>calidad del aire / tiempos de uso</w:t>
      </w:r>
      <w:r w:rsidRPr="00835F17">
        <w:rPr>
          <w:rFonts w:ascii="Arial" w:eastAsia="Times New Roman" w:hAnsi="Arial" w:cs="Arabic Typesetting"/>
          <w:i/>
          <w:szCs w:val="28"/>
          <w:lang w:val="es-CL" w:eastAsia="es-CL"/>
        </w:rPr>
        <w:t>”</w:t>
      </w:r>
      <w:r w:rsidR="00FE585F" w:rsidRPr="00835F17">
        <w:rPr>
          <w:rFonts w:ascii="Arial" w:eastAsia="Times New Roman" w:hAnsi="Arial" w:cs="Arabic Typesetting"/>
          <w:szCs w:val="28"/>
          <w:lang w:val="es-CL" w:eastAsia="es-CL"/>
        </w:rPr>
        <w:t xml:space="preserve"> -</w:t>
      </w:r>
      <w:r w:rsidRPr="00835F17">
        <w:rPr>
          <w:rFonts w:ascii="Arial" w:eastAsia="Times New Roman" w:hAnsi="Arial" w:cs="Arabic Typesetting"/>
          <w:szCs w:val="28"/>
          <w:lang w:val="es-CL" w:eastAsia="es-CL"/>
        </w:rPr>
        <w:t xml:space="preserve">, no provocaran más del 15% </w:t>
      </w:r>
      <w:r w:rsidRPr="00835F17">
        <w:rPr>
          <w:rFonts w:ascii="Arial" w:eastAsia="Times New Roman" w:hAnsi="Arial" w:cs="Arabic Typesetting"/>
          <w:b/>
          <w:szCs w:val="28"/>
          <w:lang w:val="es-CL" w:eastAsia="es-CL"/>
        </w:rPr>
        <w:t>a lo máximo</w:t>
      </w:r>
      <w:r w:rsidRPr="00835F17">
        <w:rPr>
          <w:rFonts w:ascii="Arial" w:eastAsia="Times New Roman" w:hAnsi="Arial" w:cs="Arabic Typesetting"/>
          <w:szCs w:val="28"/>
          <w:lang w:val="es-CL" w:eastAsia="es-CL"/>
        </w:rPr>
        <w:t xml:space="preserve"> </w:t>
      </w:r>
      <w:r w:rsidRPr="00CD48E2">
        <w:rPr>
          <w:rFonts w:ascii="Arial" w:eastAsia="Times New Roman" w:hAnsi="Arial" w:cs="Arabic Typesetting"/>
          <w:b/>
          <w:szCs w:val="28"/>
          <w:lang w:val="es-CL" w:eastAsia="es-CL"/>
        </w:rPr>
        <w:t>de sobre consumo promedio</w:t>
      </w:r>
      <w:r w:rsidRPr="00835F17">
        <w:rPr>
          <w:rFonts w:ascii="Arial" w:eastAsia="Times New Roman" w:hAnsi="Arial" w:cs="Arabic Typesetting"/>
          <w:szCs w:val="28"/>
          <w:lang w:val="es-CL" w:eastAsia="es-CL"/>
        </w:rPr>
        <w:t xml:space="preserve"> sobre periodos </w:t>
      </w:r>
      <w:r w:rsidR="00954AF2">
        <w:rPr>
          <w:rFonts w:ascii="Arial" w:eastAsia="Times New Roman" w:hAnsi="Arial" w:cs="Arabic Typesetting"/>
          <w:szCs w:val="28"/>
          <w:lang w:val="es-CL" w:eastAsia="es-CL"/>
        </w:rPr>
        <w:t>de seis meses de funcionamiento (Ver gráfico y explicaciones más abajo)</w:t>
      </w:r>
    </w:p>
    <w:p w14:paraId="1C3CA56D" w14:textId="7FD015F8" w:rsidR="00853D9E" w:rsidRPr="00835F17" w:rsidRDefault="00095309" w:rsidP="008D6AFD">
      <w:pPr>
        <w:spacing w:before="100" w:beforeAutospacing="1" w:after="100" w:afterAutospacing="1" w:line="240" w:lineRule="auto"/>
        <w:jc w:val="both"/>
        <w:rPr>
          <w:rFonts w:ascii="Arial" w:eastAsia="Times New Roman" w:hAnsi="Arial" w:cs="Arabic Typesetting"/>
          <w:szCs w:val="28"/>
          <w:lang w:val="es-CL" w:eastAsia="es-CL"/>
        </w:rPr>
      </w:pPr>
      <w:r>
        <w:rPr>
          <w:rFonts w:ascii="Arial" w:eastAsia="Times New Roman" w:hAnsi="Arial" w:cs="Arabic Typesetting"/>
          <w:szCs w:val="28"/>
          <w:lang w:val="es-CL" w:eastAsia="es-CL"/>
        </w:rPr>
        <w:t xml:space="preserve">Los objetivos </w:t>
      </w:r>
      <w:r w:rsidR="003E1AE4" w:rsidRPr="00835F17">
        <w:rPr>
          <w:rFonts w:ascii="Arial" w:eastAsia="Times New Roman" w:hAnsi="Arial" w:cs="Arabic Typesetting"/>
          <w:szCs w:val="28"/>
          <w:lang w:val="es-CL" w:eastAsia="es-CL"/>
        </w:rPr>
        <w:t>de la</w:t>
      </w:r>
      <w:r>
        <w:rPr>
          <w:rFonts w:ascii="Arial" w:eastAsia="Times New Roman" w:hAnsi="Arial" w:cs="Arabic Typesetting"/>
          <w:szCs w:val="28"/>
          <w:lang w:val="es-CL" w:eastAsia="es-CL"/>
        </w:rPr>
        <w:t>s</w:t>
      </w:r>
      <w:r w:rsidR="003E1AE4" w:rsidRPr="00835F17">
        <w:rPr>
          <w:rFonts w:ascii="Arial" w:eastAsia="Times New Roman" w:hAnsi="Arial" w:cs="Arabic Typesetting"/>
          <w:szCs w:val="28"/>
          <w:lang w:val="es-CL" w:eastAsia="es-CL"/>
        </w:rPr>
        <w:t xml:space="preserve"> </w:t>
      </w:r>
      <w:r w:rsidR="00C402EC" w:rsidRPr="00835F17">
        <w:rPr>
          <w:rFonts w:ascii="Arial" w:eastAsia="Times New Roman" w:hAnsi="Arial" w:cs="Arabic Typesetting"/>
          <w:bCs/>
          <w:szCs w:val="28"/>
          <w:lang w:val="es-CL" w:eastAsia="es-CL"/>
        </w:rPr>
        <w:t>N</w:t>
      </w:r>
      <w:r w:rsidR="003E1AE4" w:rsidRPr="00835F17">
        <w:rPr>
          <w:rFonts w:ascii="Arial" w:eastAsia="Times New Roman" w:hAnsi="Arial" w:cs="Arabic Typesetting"/>
          <w:bCs/>
          <w:szCs w:val="28"/>
          <w:lang w:val="es-CL" w:eastAsia="es-CL"/>
        </w:rPr>
        <w:t>orma</w:t>
      </w:r>
      <w:r>
        <w:rPr>
          <w:rFonts w:ascii="Arial" w:eastAsia="Times New Roman" w:hAnsi="Arial" w:cs="Arabic Typesetting"/>
          <w:bCs/>
          <w:szCs w:val="28"/>
          <w:lang w:val="es-CL" w:eastAsia="es-CL"/>
        </w:rPr>
        <w:t xml:space="preserve">s ISO </w:t>
      </w:r>
      <w:r w:rsidR="007A2DD7">
        <w:rPr>
          <w:rFonts w:ascii="Arial" w:eastAsia="Times New Roman" w:hAnsi="Arial" w:cs="Arabic Typesetting"/>
          <w:bCs/>
          <w:szCs w:val="28"/>
          <w:lang w:val="es-CL" w:eastAsia="es-CL"/>
        </w:rPr>
        <w:t xml:space="preserve">45001 - </w:t>
      </w:r>
      <w:r>
        <w:rPr>
          <w:rFonts w:ascii="Arial" w:eastAsia="Times New Roman" w:hAnsi="Arial" w:cs="Arabic Typesetting"/>
          <w:bCs/>
          <w:szCs w:val="28"/>
          <w:lang w:val="es-CL" w:eastAsia="es-CL"/>
        </w:rPr>
        <w:t>OHSAS</w:t>
      </w:r>
      <w:r w:rsidR="00566B63" w:rsidRPr="00835F17">
        <w:rPr>
          <w:rFonts w:ascii="Arial" w:eastAsia="Times New Roman" w:hAnsi="Arial" w:cs="Arabic Typesetting"/>
          <w:b/>
          <w:bCs/>
          <w:szCs w:val="28"/>
          <w:lang w:val="es-CL" w:eastAsia="es-CL"/>
        </w:rPr>
        <w:t xml:space="preserve"> </w:t>
      </w:r>
      <w:r w:rsidR="00FB79C2" w:rsidRPr="00835F17">
        <w:rPr>
          <w:rFonts w:ascii="Arial" w:eastAsia="Times New Roman" w:hAnsi="Arial" w:cs="Arabic Typesetting"/>
          <w:szCs w:val="28"/>
          <w:lang w:val="es-CL" w:eastAsia="es-CL"/>
        </w:rPr>
        <w:t>siendo</w:t>
      </w:r>
      <w:r w:rsidR="00853D9E" w:rsidRPr="00835F17">
        <w:rPr>
          <w:rFonts w:ascii="Arial" w:eastAsia="Times New Roman" w:hAnsi="Arial" w:cs="Arabic Typesetting"/>
          <w:szCs w:val="28"/>
          <w:lang w:val="es-CL" w:eastAsia="es-CL"/>
        </w:rPr>
        <w:t>:</w:t>
      </w:r>
      <w:r w:rsidR="003E1AE4" w:rsidRPr="00835F17">
        <w:rPr>
          <w:rFonts w:ascii="Arial" w:eastAsia="Times New Roman" w:hAnsi="Arial" w:cs="Arabic Typesetting"/>
          <w:szCs w:val="28"/>
          <w:lang w:val="es-CL" w:eastAsia="es-CL"/>
        </w:rPr>
        <w:t xml:space="preserve"> </w:t>
      </w:r>
    </w:p>
    <w:p w14:paraId="5DA31A37" w14:textId="3FE4423B" w:rsidR="00095309" w:rsidRPr="00042C32" w:rsidRDefault="00095309" w:rsidP="00835F17">
      <w:pPr>
        <w:pStyle w:val="Prrafodelista"/>
        <w:spacing w:before="100" w:beforeAutospacing="1" w:after="100" w:afterAutospacing="1" w:line="240" w:lineRule="auto"/>
        <w:ind w:firstLine="0"/>
        <w:jc w:val="both"/>
        <w:rPr>
          <w:rFonts w:ascii="Arial" w:eastAsia="Times New Roman" w:hAnsi="Arial" w:cs="Arabic Typesetting"/>
          <w:b/>
          <w:bCs/>
          <w:szCs w:val="28"/>
          <w:lang w:val="es-CL" w:eastAsia="es-CL"/>
        </w:rPr>
      </w:pPr>
      <w:r w:rsidRPr="00042C32">
        <w:rPr>
          <w:rFonts w:ascii="Arial" w:eastAsia="Times New Roman" w:hAnsi="Arial" w:cs="Arabic Typesetting"/>
          <w:b/>
          <w:bCs/>
          <w:szCs w:val="28"/>
          <w:lang w:val="es-CL" w:eastAsia="es-CL"/>
        </w:rPr>
        <w:t>Proteger la Salud y la Vida de las Personas</w:t>
      </w:r>
    </w:p>
    <w:p w14:paraId="5531A518" w14:textId="77777777" w:rsidR="00095309" w:rsidRDefault="00095309" w:rsidP="00835F17">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p>
    <w:p w14:paraId="6C975FE2" w14:textId="77777777" w:rsidR="001D1ABA" w:rsidRPr="00835F17" w:rsidRDefault="00853D9E" w:rsidP="00835F17">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F</w:t>
      </w:r>
      <w:r w:rsidR="003E1AE4" w:rsidRPr="00835F17">
        <w:rPr>
          <w:rFonts w:ascii="Arial" w:eastAsia="Times New Roman" w:hAnsi="Arial" w:cs="Arabic Typesetting"/>
          <w:szCs w:val="28"/>
          <w:lang w:val="es-CL" w:eastAsia="es-CL"/>
        </w:rPr>
        <w:t>acilitar a las organizaciones, independientemente de su</w:t>
      </w:r>
      <w:r w:rsidR="00FB79C2" w:rsidRPr="00835F17">
        <w:rPr>
          <w:rFonts w:ascii="Arial" w:eastAsia="Times New Roman" w:hAnsi="Arial" w:cs="Arabic Typesetting"/>
          <w:szCs w:val="28"/>
          <w:lang w:val="es-CL" w:eastAsia="es-CL"/>
        </w:rPr>
        <w:t>s</w:t>
      </w:r>
      <w:r w:rsidR="003E1AE4" w:rsidRPr="00835F17">
        <w:rPr>
          <w:rFonts w:ascii="Arial" w:eastAsia="Times New Roman" w:hAnsi="Arial" w:cs="Arabic Typesetting"/>
          <w:szCs w:val="28"/>
          <w:lang w:val="es-CL" w:eastAsia="es-CL"/>
        </w:rPr>
        <w:t xml:space="preserve"> sector</w:t>
      </w:r>
      <w:r w:rsidR="00FB79C2" w:rsidRPr="00835F17">
        <w:rPr>
          <w:rFonts w:ascii="Arial" w:eastAsia="Times New Roman" w:hAnsi="Arial" w:cs="Arabic Typesetting"/>
          <w:szCs w:val="28"/>
          <w:lang w:val="es-CL" w:eastAsia="es-CL"/>
        </w:rPr>
        <w:t>es</w:t>
      </w:r>
      <w:r w:rsidR="003E1AE4" w:rsidRPr="00835F17">
        <w:rPr>
          <w:rFonts w:ascii="Arial" w:eastAsia="Times New Roman" w:hAnsi="Arial" w:cs="Arabic Typesetting"/>
          <w:szCs w:val="28"/>
          <w:lang w:val="es-CL" w:eastAsia="es-CL"/>
        </w:rPr>
        <w:t xml:space="preserve"> de actividad o su</w:t>
      </w:r>
      <w:r w:rsidR="00FB79C2" w:rsidRPr="00835F17">
        <w:rPr>
          <w:rFonts w:ascii="Arial" w:eastAsia="Times New Roman" w:hAnsi="Arial" w:cs="Arabic Typesetting"/>
          <w:szCs w:val="28"/>
          <w:lang w:val="es-CL" w:eastAsia="es-CL"/>
        </w:rPr>
        <w:t>s</w:t>
      </w:r>
      <w:r w:rsidR="003E1AE4" w:rsidRPr="00835F17">
        <w:rPr>
          <w:rFonts w:ascii="Arial" w:eastAsia="Times New Roman" w:hAnsi="Arial" w:cs="Arabic Typesetting"/>
          <w:szCs w:val="28"/>
          <w:lang w:val="es-CL" w:eastAsia="es-CL"/>
        </w:rPr>
        <w:t xml:space="preserve"> tamaño</w:t>
      </w:r>
      <w:r w:rsidR="00FB79C2" w:rsidRPr="00835F17">
        <w:rPr>
          <w:rFonts w:ascii="Arial" w:eastAsia="Times New Roman" w:hAnsi="Arial" w:cs="Arabic Typesetting"/>
          <w:szCs w:val="28"/>
          <w:lang w:val="es-CL" w:eastAsia="es-CL"/>
        </w:rPr>
        <w:t>s</w:t>
      </w:r>
      <w:r w:rsidR="003E1AE4" w:rsidRPr="00835F17">
        <w:rPr>
          <w:rFonts w:ascii="Arial" w:eastAsia="Times New Roman" w:hAnsi="Arial" w:cs="Arabic Typesetting"/>
          <w:szCs w:val="28"/>
          <w:lang w:val="es-CL" w:eastAsia="es-CL"/>
        </w:rPr>
        <w:t>,</w:t>
      </w:r>
      <w:r w:rsidR="003E1AE4" w:rsidRPr="00835F17">
        <w:rPr>
          <w:rFonts w:ascii="Arial" w:eastAsia="Times New Roman" w:hAnsi="Arial" w:cs="Arabic Typesetting"/>
          <w:b/>
          <w:bCs/>
          <w:szCs w:val="28"/>
          <w:lang w:val="es-CL" w:eastAsia="es-CL"/>
        </w:rPr>
        <w:t xml:space="preserve"> </w:t>
      </w:r>
      <w:r w:rsidR="003E1AE4" w:rsidRPr="00835F17">
        <w:rPr>
          <w:rFonts w:ascii="Arial" w:eastAsia="Times New Roman" w:hAnsi="Arial" w:cs="Arabic Typesetting"/>
          <w:bCs/>
          <w:szCs w:val="28"/>
          <w:lang w:val="es-CL" w:eastAsia="es-CL"/>
        </w:rPr>
        <w:t>una herramienta que permita la reducción de los consumos</w:t>
      </w:r>
      <w:r w:rsidR="003E1AE4" w:rsidRPr="00835F17">
        <w:rPr>
          <w:rFonts w:ascii="Arial" w:eastAsia="Times New Roman" w:hAnsi="Arial" w:cs="Arabic Typesetting"/>
          <w:szCs w:val="28"/>
          <w:lang w:val="es-CL" w:eastAsia="es-CL"/>
        </w:rPr>
        <w:t xml:space="preserve"> de energía, los costos financieros asociados y consecuentemente las emisiones de gases de efecto invernadero</w:t>
      </w:r>
      <w:r w:rsidRPr="00835F17">
        <w:rPr>
          <w:rFonts w:ascii="Arial" w:eastAsia="Times New Roman" w:hAnsi="Arial" w:cs="Arabic Typesetting"/>
          <w:szCs w:val="28"/>
          <w:lang w:val="es-CL" w:eastAsia="es-CL"/>
        </w:rPr>
        <w:t>.</w:t>
      </w:r>
    </w:p>
    <w:p w14:paraId="06465CF6" w14:textId="77777777" w:rsidR="00853D9E" w:rsidRPr="00835F17" w:rsidRDefault="00853D9E" w:rsidP="00853D9E">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p>
    <w:p w14:paraId="54690695" w14:textId="77777777" w:rsidR="00853D9E" w:rsidRPr="00835F17" w:rsidRDefault="00853D9E" w:rsidP="00835F17">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P</w:t>
      </w:r>
      <w:r w:rsidR="003E1AE4" w:rsidRPr="00835F17">
        <w:rPr>
          <w:rFonts w:ascii="Arial" w:eastAsia="Times New Roman" w:hAnsi="Arial" w:cs="Arabic Typesetting"/>
          <w:szCs w:val="28"/>
          <w:lang w:val="es-CL" w:eastAsia="es-CL"/>
        </w:rPr>
        <w:t>ermit</w:t>
      </w:r>
      <w:r w:rsidRPr="00835F17">
        <w:rPr>
          <w:rFonts w:ascii="Arial" w:eastAsia="Times New Roman" w:hAnsi="Arial" w:cs="Arabic Typesetting"/>
          <w:szCs w:val="28"/>
          <w:lang w:val="es-CL" w:eastAsia="es-CL"/>
        </w:rPr>
        <w:t>ir</w:t>
      </w:r>
      <w:r w:rsidR="003E1AE4" w:rsidRPr="00835F17">
        <w:rPr>
          <w:rFonts w:ascii="Arial" w:eastAsia="Times New Roman" w:hAnsi="Arial" w:cs="Arabic Typesetting"/>
          <w:szCs w:val="28"/>
          <w:lang w:val="es-CL" w:eastAsia="es-CL"/>
        </w:rPr>
        <w:t xml:space="preserve"> a las administraciones públ</w:t>
      </w:r>
      <w:r w:rsidR="00FB79C2" w:rsidRPr="00835F17">
        <w:rPr>
          <w:rFonts w:ascii="Arial" w:eastAsia="Times New Roman" w:hAnsi="Arial" w:cs="Arabic Typesetting"/>
          <w:szCs w:val="28"/>
          <w:lang w:val="es-CL" w:eastAsia="es-CL"/>
        </w:rPr>
        <w:t>icas y empresas ahorrar energía</w:t>
      </w:r>
      <w:r w:rsidR="003E1AE4" w:rsidRPr="00835F17">
        <w:rPr>
          <w:rFonts w:ascii="Arial" w:eastAsia="Times New Roman" w:hAnsi="Arial" w:cs="Arabic Typesetting"/>
          <w:szCs w:val="28"/>
          <w:lang w:val="es-CL" w:eastAsia="es-CL"/>
        </w:rPr>
        <w:t xml:space="preserve"> haciendo que</w:t>
      </w:r>
      <w:r w:rsidRPr="00835F17">
        <w:rPr>
          <w:rFonts w:ascii="Arial" w:eastAsia="Times New Roman" w:hAnsi="Arial" w:cs="Arabic Typesetting"/>
          <w:szCs w:val="28"/>
          <w:lang w:val="es-CL" w:eastAsia="es-CL"/>
        </w:rPr>
        <w:t>,</w:t>
      </w:r>
      <w:r w:rsidR="003E1AE4" w:rsidRPr="00835F17">
        <w:rPr>
          <w:rFonts w:ascii="Arial" w:eastAsia="Times New Roman" w:hAnsi="Arial" w:cs="Arabic Typesetting"/>
          <w:szCs w:val="28"/>
          <w:lang w:val="es-CL" w:eastAsia="es-CL"/>
        </w:rPr>
        <w:t xml:space="preserve"> </w:t>
      </w:r>
      <w:r w:rsidR="001D1ABA" w:rsidRPr="00835F17">
        <w:rPr>
          <w:rFonts w:ascii="Arial" w:eastAsia="Times New Roman" w:hAnsi="Arial" w:cs="Arabic Typesetting"/>
          <w:szCs w:val="28"/>
          <w:lang w:val="es-CL" w:eastAsia="es-CL"/>
        </w:rPr>
        <w:t>al contrario de</w:t>
      </w:r>
      <w:r w:rsidRPr="00835F17">
        <w:rPr>
          <w:rFonts w:ascii="Arial" w:eastAsia="Times New Roman" w:hAnsi="Arial" w:cs="Arabic Typesetting"/>
          <w:szCs w:val="28"/>
          <w:lang w:val="es-CL" w:eastAsia="es-CL"/>
        </w:rPr>
        <w:t xml:space="preserve"> lo que sucede con los sistemas de gestión medio ambiental, </w:t>
      </w:r>
      <w:r w:rsidR="003E1AE4" w:rsidRPr="00835F17">
        <w:rPr>
          <w:rFonts w:ascii="Arial" w:eastAsia="Times New Roman" w:hAnsi="Arial" w:cs="Arabic Typesetting"/>
          <w:szCs w:val="28"/>
          <w:lang w:val="es-CL" w:eastAsia="es-CL"/>
        </w:rPr>
        <w:t>cualquier inversión en esta línea tenga</w:t>
      </w:r>
      <w:r w:rsidRPr="00835F17">
        <w:rPr>
          <w:rFonts w:ascii="Arial" w:eastAsia="Times New Roman" w:hAnsi="Arial" w:cs="Arabic Typesetting"/>
          <w:szCs w:val="28"/>
          <w:lang w:val="es-CL" w:eastAsia="es-CL"/>
        </w:rPr>
        <w:t xml:space="preserve"> </w:t>
      </w:r>
      <w:r w:rsidRPr="00620A34">
        <w:rPr>
          <w:rFonts w:ascii="Arial" w:eastAsia="Times New Roman" w:hAnsi="Arial" w:cs="Arabic Typesetting"/>
          <w:b/>
          <w:szCs w:val="28"/>
          <w:lang w:val="es-CL" w:eastAsia="es-CL"/>
        </w:rPr>
        <w:t>un retorno económico inmediato</w:t>
      </w:r>
      <w:r w:rsidRPr="00835F17">
        <w:rPr>
          <w:rFonts w:ascii="Arial" w:eastAsia="Times New Roman" w:hAnsi="Arial" w:cs="Arabic Typesetting"/>
          <w:szCs w:val="28"/>
          <w:lang w:val="es-CL" w:eastAsia="es-CL"/>
        </w:rPr>
        <w:t>,</w:t>
      </w:r>
    </w:p>
    <w:p w14:paraId="5C2E6B54" w14:textId="17220EC0" w:rsidR="00471702" w:rsidRDefault="00042C32" w:rsidP="00853D9E">
      <w:pPr>
        <w:spacing w:before="100" w:beforeAutospacing="1" w:after="100" w:afterAutospacing="1" w:line="240" w:lineRule="auto"/>
        <w:ind w:firstLine="0"/>
        <w:jc w:val="both"/>
        <w:rPr>
          <w:rFonts w:ascii="Arial" w:eastAsia="Times New Roman" w:hAnsi="Arial" w:cs="Arabic Typesetting"/>
          <w:szCs w:val="28"/>
          <w:lang w:val="es-CL" w:eastAsia="es-CL"/>
        </w:rPr>
      </w:pPr>
      <w:r>
        <w:rPr>
          <w:rFonts w:ascii="Arial" w:eastAsia="Times New Roman" w:hAnsi="Arial" w:cs="Arabic Typesetting"/>
          <w:szCs w:val="28"/>
          <w:lang w:val="es-CL" w:eastAsia="es-CL"/>
        </w:rPr>
        <w:t>L</w:t>
      </w:r>
      <w:r w:rsidR="00853D9E" w:rsidRPr="00835F17">
        <w:rPr>
          <w:rFonts w:ascii="Arial" w:eastAsia="Times New Roman" w:hAnsi="Arial" w:cs="Arabic Typesetting"/>
          <w:szCs w:val="28"/>
          <w:lang w:val="es-CL" w:eastAsia="es-CL"/>
        </w:rPr>
        <w:t xml:space="preserve">os ahorros energéticos </w:t>
      </w:r>
      <w:r w:rsidR="00807037" w:rsidRPr="00835F17">
        <w:rPr>
          <w:rFonts w:ascii="Arial" w:eastAsia="Times New Roman" w:hAnsi="Arial" w:cs="Arabic Typesetting"/>
          <w:szCs w:val="28"/>
          <w:lang w:val="es-CL" w:eastAsia="es-CL"/>
        </w:rPr>
        <w:t xml:space="preserve">potenciales </w:t>
      </w:r>
      <w:r w:rsidR="00C402EC" w:rsidRPr="00835F17">
        <w:rPr>
          <w:rFonts w:ascii="Arial" w:eastAsia="Times New Roman" w:hAnsi="Arial" w:cs="Arabic Typesetting"/>
          <w:szCs w:val="28"/>
          <w:lang w:val="es-CL" w:eastAsia="es-CL"/>
        </w:rPr>
        <w:t xml:space="preserve">resultantes </w:t>
      </w:r>
      <w:r w:rsidR="00002D88" w:rsidRPr="00835F17">
        <w:rPr>
          <w:rFonts w:ascii="Arial" w:eastAsia="Times New Roman" w:hAnsi="Arial" w:cs="Arabic Typesetting"/>
          <w:szCs w:val="28"/>
          <w:lang w:val="es-CL" w:eastAsia="es-CL"/>
        </w:rPr>
        <w:t>en Chile</w:t>
      </w:r>
      <w:r w:rsidR="007A2DD7">
        <w:rPr>
          <w:rFonts w:ascii="Arial" w:eastAsia="Times New Roman" w:hAnsi="Arial" w:cs="Arabic Typesetting"/>
          <w:szCs w:val="28"/>
          <w:lang w:val="es-CL" w:eastAsia="es-CL"/>
        </w:rPr>
        <w:t xml:space="preserve">, </w:t>
      </w:r>
      <w:r w:rsidR="001823A9">
        <w:rPr>
          <w:rFonts w:ascii="Arial" w:eastAsia="Times New Roman" w:hAnsi="Arial" w:cs="Arabic Typesetting"/>
          <w:szCs w:val="28"/>
          <w:lang w:val="es-CL" w:eastAsia="es-CL"/>
        </w:rPr>
        <w:t>América</w:t>
      </w:r>
      <w:r w:rsidR="007A2DD7">
        <w:rPr>
          <w:rFonts w:ascii="Arial" w:eastAsia="Times New Roman" w:hAnsi="Arial" w:cs="Arabic Typesetting"/>
          <w:szCs w:val="28"/>
          <w:lang w:val="es-CL" w:eastAsia="es-CL"/>
        </w:rPr>
        <w:t xml:space="preserve"> latina y el Caribe </w:t>
      </w:r>
      <w:r w:rsidR="00853D9E" w:rsidRPr="00835F17">
        <w:rPr>
          <w:rFonts w:ascii="Arial" w:eastAsia="Times New Roman" w:hAnsi="Arial" w:cs="Arabic Typesetting"/>
          <w:szCs w:val="28"/>
          <w:lang w:val="es-CL" w:eastAsia="es-CL"/>
        </w:rPr>
        <w:t xml:space="preserve">del Protocolo </w:t>
      </w:r>
      <w:r w:rsidR="00304B70" w:rsidRPr="00835F17">
        <w:rPr>
          <w:rFonts w:ascii="Arial" w:eastAsia="Times New Roman" w:hAnsi="Arial" w:cs="Arabic Typesetting"/>
          <w:szCs w:val="28"/>
          <w:lang w:val="es-CL" w:eastAsia="es-CL"/>
        </w:rPr>
        <w:t xml:space="preserve">Sanitario </w:t>
      </w:r>
      <w:r w:rsidR="00853D9E" w:rsidRPr="00835F17">
        <w:rPr>
          <w:rFonts w:ascii="Arial" w:eastAsia="Times New Roman" w:hAnsi="Arial" w:cs="Arabic Typesetting"/>
          <w:szCs w:val="28"/>
          <w:lang w:val="es-CL" w:eastAsia="es-CL"/>
        </w:rPr>
        <w:t>“</w:t>
      </w:r>
      <w:r w:rsidR="00301577" w:rsidRPr="00835F17">
        <w:rPr>
          <w:rFonts w:ascii="Arial" w:eastAsia="Times New Roman" w:hAnsi="Arial" w:cs="Arabic Typesetting"/>
          <w:szCs w:val="28"/>
          <w:lang w:val="es-CL" w:eastAsia="es-CL"/>
        </w:rPr>
        <w:t>ACcleaner</w:t>
      </w:r>
      <w:r w:rsidR="00095309">
        <w:rPr>
          <w:rFonts w:ascii="Arial" w:eastAsia="Times New Roman" w:hAnsi="Arial" w:cs="Arabic Typesetting"/>
          <w:szCs w:val="28"/>
          <w:lang w:val="es-CL" w:eastAsia="es-CL"/>
        </w:rPr>
        <w:t>” responden por ejemplo</w:t>
      </w:r>
      <w:r w:rsidR="001D1ABA" w:rsidRPr="00835F17">
        <w:rPr>
          <w:rFonts w:ascii="Arial" w:eastAsia="Times New Roman" w:hAnsi="Arial" w:cs="Arabic Typesetting"/>
          <w:szCs w:val="28"/>
          <w:lang w:val="es-CL" w:eastAsia="es-CL"/>
        </w:rPr>
        <w:t xml:space="preserve"> al sentido y objetivos de la </w:t>
      </w:r>
      <w:r w:rsidR="00C402EC" w:rsidRPr="00835F17">
        <w:rPr>
          <w:rFonts w:ascii="Arial" w:eastAsia="Times New Roman" w:hAnsi="Arial" w:cs="Arabic Typesetting"/>
          <w:szCs w:val="28"/>
          <w:lang w:val="es-CL" w:eastAsia="es-CL"/>
        </w:rPr>
        <w:t>N</w:t>
      </w:r>
      <w:r w:rsidR="00853D9E" w:rsidRPr="00835F17">
        <w:rPr>
          <w:rFonts w:ascii="Arial" w:eastAsia="Times New Roman" w:hAnsi="Arial" w:cs="Arabic Typesetting"/>
          <w:szCs w:val="28"/>
          <w:lang w:val="es-CL" w:eastAsia="es-CL"/>
        </w:rPr>
        <w:t xml:space="preserve">orma </w:t>
      </w:r>
      <w:hyperlink r:id="rId16" w:history="1">
        <w:r w:rsidR="00853D9E" w:rsidRPr="001823A9">
          <w:rPr>
            <w:rStyle w:val="Hipervnculo"/>
            <w:rFonts w:ascii="Arial" w:eastAsia="Times New Roman" w:hAnsi="Arial" w:cs="Arabic Typesetting"/>
            <w:b/>
            <w:bCs/>
            <w:szCs w:val="28"/>
            <w:lang w:val="es-CL" w:eastAsia="es-CL"/>
          </w:rPr>
          <w:t>ISO 50001</w:t>
        </w:r>
      </w:hyperlink>
      <w:r w:rsidR="00853D9E" w:rsidRPr="00835F17">
        <w:rPr>
          <w:rFonts w:ascii="Arial" w:eastAsia="Times New Roman" w:hAnsi="Arial" w:cs="Arabic Typesetting"/>
          <w:szCs w:val="28"/>
          <w:lang w:val="es-CL" w:eastAsia="es-CL"/>
        </w:rPr>
        <w:t xml:space="preserve"> de por su concepto de “cálculo de la línea base” y “revisión energética”.</w:t>
      </w:r>
    </w:p>
    <w:p w14:paraId="6C730129" w14:textId="4596602D" w:rsidR="00A32BDF" w:rsidRPr="00835F17" w:rsidRDefault="00A32BDF" w:rsidP="008D6AFD">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De hecho</w:t>
      </w:r>
      <w:r w:rsidR="0003218E" w:rsidRPr="00835F17">
        <w:rPr>
          <w:rFonts w:ascii="Arial" w:eastAsia="Times New Roman" w:hAnsi="Arial" w:cs="Arabic Typesetting"/>
          <w:szCs w:val="28"/>
          <w:lang w:val="es-CL" w:eastAsia="es-CL"/>
        </w:rPr>
        <w:t xml:space="preserve"> y por lo que a la</w:t>
      </w:r>
      <w:r w:rsidR="00095309">
        <w:rPr>
          <w:rFonts w:ascii="Arial" w:eastAsia="Times New Roman" w:hAnsi="Arial" w:cs="Arabic Typesetting"/>
          <w:szCs w:val="28"/>
          <w:lang w:val="es-CL" w:eastAsia="es-CL"/>
        </w:rPr>
        <w:t>s</w:t>
      </w:r>
      <w:r w:rsidR="0003218E" w:rsidRPr="00835F17">
        <w:rPr>
          <w:rFonts w:ascii="Arial" w:eastAsia="Times New Roman" w:hAnsi="Arial" w:cs="Arabic Typesetting"/>
          <w:szCs w:val="28"/>
          <w:lang w:val="es-CL" w:eastAsia="es-CL"/>
        </w:rPr>
        <w:t xml:space="preserve"> C</w:t>
      </w:r>
      <w:r w:rsidR="00095309">
        <w:rPr>
          <w:rFonts w:ascii="Arial" w:eastAsia="Times New Roman" w:hAnsi="Arial" w:cs="Arabic Typesetting"/>
          <w:szCs w:val="28"/>
          <w:lang w:val="es-CL" w:eastAsia="es-CL"/>
        </w:rPr>
        <w:t>ertificaciones</w:t>
      </w:r>
      <w:r w:rsidR="00C402EC" w:rsidRPr="00835F17">
        <w:rPr>
          <w:rFonts w:ascii="Arial" w:eastAsia="Times New Roman" w:hAnsi="Arial" w:cs="Arabic Typesetting"/>
          <w:szCs w:val="28"/>
          <w:lang w:val="es-CL" w:eastAsia="es-CL"/>
        </w:rPr>
        <w:t xml:space="preserve"> </w:t>
      </w:r>
      <w:r w:rsidR="0003218E" w:rsidRPr="00835F17">
        <w:rPr>
          <w:rFonts w:ascii="Arial" w:eastAsia="Times New Roman" w:hAnsi="Arial" w:cs="Arabic Typesetting"/>
          <w:b/>
          <w:szCs w:val="28"/>
          <w:lang w:val="es-CL" w:eastAsia="es-CL"/>
        </w:rPr>
        <w:t xml:space="preserve">ISO </w:t>
      </w:r>
      <w:r w:rsidR="00DF10DE">
        <w:rPr>
          <w:rFonts w:ascii="Arial" w:eastAsia="Times New Roman" w:hAnsi="Arial" w:cs="Arabic Typesetting"/>
          <w:b/>
          <w:szCs w:val="28"/>
          <w:lang w:val="es-CL" w:eastAsia="es-CL"/>
        </w:rPr>
        <w:t xml:space="preserve">45001, 9001, 14001, </w:t>
      </w:r>
      <w:r w:rsidR="00450258">
        <w:rPr>
          <w:rFonts w:ascii="Arial" w:eastAsia="Times New Roman" w:hAnsi="Arial" w:cs="Arabic Typesetting"/>
          <w:b/>
          <w:szCs w:val="28"/>
          <w:lang w:val="es-CL" w:eastAsia="es-CL"/>
        </w:rPr>
        <w:t xml:space="preserve">18001, </w:t>
      </w:r>
      <w:r w:rsidR="00DF10DE">
        <w:rPr>
          <w:rFonts w:ascii="Arial" w:eastAsia="Times New Roman" w:hAnsi="Arial" w:cs="Arabic Typesetting"/>
          <w:b/>
          <w:szCs w:val="28"/>
          <w:lang w:val="es-CL" w:eastAsia="es-CL"/>
        </w:rPr>
        <w:t>50001 y 22301</w:t>
      </w:r>
      <w:r w:rsidR="0003218E" w:rsidRPr="00835F17">
        <w:rPr>
          <w:rFonts w:ascii="Arial" w:eastAsia="Times New Roman" w:hAnsi="Arial" w:cs="Arabic Typesetting"/>
          <w:b/>
          <w:szCs w:val="28"/>
          <w:lang w:val="es-CL" w:eastAsia="es-CL"/>
        </w:rPr>
        <w:t xml:space="preserve"> concierne</w:t>
      </w:r>
      <w:r w:rsidRPr="00835F17">
        <w:rPr>
          <w:rFonts w:ascii="Arial" w:eastAsia="Times New Roman" w:hAnsi="Arial" w:cs="Arabic Typesetting"/>
          <w:szCs w:val="28"/>
          <w:lang w:val="es-CL" w:eastAsia="es-CL"/>
        </w:rPr>
        <w:t>:</w:t>
      </w:r>
    </w:p>
    <w:p w14:paraId="1300628E" w14:textId="6340B40C" w:rsidR="001B1675" w:rsidRDefault="00F92D63" w:rsidP="001B1675">
      <w:pPr>
        <w:spacing w:before="100" w:beforeAutospacing="1" w:after="100" w:afterAutospacing="1" w:line="240" w:lineRule="auto"/>
        <w:jc w:val="both"/>
        <w:rPr>
          <w:rStyle w:val="Hipervnculo"/>
          <w:rFonts w:ascii="Arial" w:eastAsia="Times New Roman" w:hAnsi="Arial" w:cs="Arabic Typesetting"/>
          <w:szCs w:val="28"/>
          <w:lang w:val="es-CL" w:eastAsia="es-CL"/>
        </w:rPr>
      </w:pPr>
      <w:r w:rsidRPr="006F7DFD">
        <w:rPr>
          <w:rFonts w:ascii="Arial" w:eastAsia="Times New Roman" w:hAnsi="Arial" w:cs="Arabic Typesetting"/>
          <w:b/>
          <w:szCs w:val="28"/>
          <w:lang w:val="es-CL" w:eastAsia="es-CL"/>
        </w:rPr>
        <w:t xml:space="preserve">El </w:t>
      </w:r>
      <w:r w:rsidR="001D1ABA" w:rsidRPr="006F7DFD">
        <w:rPr>
          <w:rFonts w:ascii="Arial" w:eastAsia="Times New Roman" w:hAnsi="Arial" w:cs="Arabic Typesetting"/>
          <w:b/>
          <w:szCs w:val="28"/>
          <w:lang w:val="es-CL" w:eastAsia="es-CL"/>
        </w:rPr>
        <w:t xml:space="preserve">Servicio </w:t>
      </w:r>
      <w:r w:rsidR="00FE585F" w:rsidRPr="006F7DFD">
        <w:rPr>
          <w:rFonts w:ascii="Arial" w:eastAsia="Times New Roman" w:hAnsi="Arial" w:cs="Arabic Typesetting"/>
          <w:b/>
          <w:szCs w:val="28"/>
          <w:lang w:val="es-CL" w:eastAsia="es-CL"/>
        </w:rPr>
        <w:t>“</w:t>
      </w:r>
      <w:r w:rsidR="00E105E8" w:rsidRPr="006F7DFD">
        <w:rPr>
          <w:rFonts w:ascii="Arial" w:eastAsia="Times New Roman" w:hAnsi="Arial" w:cs="Arabic Typesetting"/>
          <w:b/>
          <w:szCs w:val="28"/>
          <w:lang w:val="es-CL" w:eastAsia="es-CL"/>
        </w:rPr>
        <w:t>ACcleaner</w:t>
      </w:r>
      <w:r w:rsidR="00FE585F" w:rsidRPr="006F7DFD">
        <w:rPr>
          <w:rFonts w:ascii="Arial" w:eastAsia="Times New Roman" w:hAnsi="Arial" w:cs="Arabic Typesetting"/>
          <w:b/>
          <w:szCs w:val="28"/>
          <w:lang w:val="es-CL" w:eastAsia="es-CL"/>
        </w:rPr>
        <w:t>”</w:t>
      </w:r>
      <w:r w:rsidR="00E105E8" w:rsidRPr="006F7DFD">
        <w:rPr>
          <w:rFonts w:ascii="Arial" w:eastAsia="Times New Roman" w:hAnsi="Arial" w:cs="Arabic Typesetting"/>
          <w:b/>
          <w:szCs w:val="28"/>
          <w:lang w:val="es-CL" w:eastAsia="es-CL"/>
        </w:rPr>
        <w:t xml:space="preserve"> </w:t>
      </w:r>
      <w:r w:rsidR="001B1675" w:rsidRPr="006F7DFD">
        <w:rPr>
          <w:rFonts w:ascii="Arial" w:eastAsia="Times New Roman" w:hAnsi="Arial" w:cs="Arabic Typesetting"/>
          <w:b/>
          <w:szCs w:val="28"/>
          <w:lang w:val="es-CL" w:eastAsia="es-CL"/>
        </w:rPr>
        <w:t>de desinfección microbicida</w:t>
      </w:r>
      <w:r w:rsidRPr="006F7DFD">
        <w:rPr>
          <w:rFonts w:ascii="Arial" w:eastAsia="Times New Roman" w:hAnsi="Arial" w:cs="Arabic Typesetting"/>
          <w:b/>
          <w:szCs w:val="28"/>
          <w:lang w:val="es-CL" w:eastAsia="es-CL"/>
        </w:rPr>
        <w:t xml:space="preserve"> </w:t>
      </w:r>
      <w:r w:rsidR="00E105E8" w:rsidRPr="006F7DFD">
        <w:rPr>
          <w:rFonts w:ascii="Arial" w:eastAsia="Times New Roman" w:hAnsi="Arial" w:cs="Arabic Typesetting"/>
          <w:b/>
          <w:szCs w:val="28"/>
          <w:lang w:val="es-CL" w:eastAsia="es-CL"/>
        </w:rPr>
        <w:t xml:space="preserve">de los aparatos de climatización </w:t>
      </w:r>
      <w:r w:rsidRPr="006F7DFD">
        <w:rPr>
          <w:rFonts w:ascii="Arial" w:eastAsia="Times New Roman" w:hAnsi="Arial" w:cs="Arabic Typesetting"/>
          <w:b/>
          <w:szCs w:val="28"/>
          <w:lang w:val="es-CL" w:eastAsia="es-CL"/>
        </w:rPr>
        <w:t xml:space="preserve">responde </w:t>
      </w:r>
      <w:r w:rsidR="00C402EC" w:rsidRPr="006F7DFD">
        <w:rPr>
          <w:rFonts w:ascii="Arial" w:eastAsia="Times New Roman" w:hAnsi="Arial" w:cs="Arabic Typesetting"/>
          <w:b/>
          <w:szCs w:val="28"/>
          <w:lang w:val="es-CL" w:eastAsia="es-CL"/>
        </w:rPr>
        <w:t xml:space="preserve">por ejemplo </w:t>
      </w:r>
      <w:r w:rsidRPr="006F7DFD">
        <w:rPr>
          <w:rFonts w:ascii="Arial" w:eastAsia="Times New Roman" w:hAnsi="Arial" w:cs="Arabic Typesetting"/>
          <w:b/>
          <w:szCs w:val="28"/>
          <w:lang w:val="es-CL" w:eastAsia="es-CL"/>
        </w:rPr>
        <w:t xml:space="preserve">en Chile al Espíritu y Objetivos </w:t>
      </w:r>
      <w:r w:rsidR="00175512" w:rsidRPr="006F7DFD">
        <w:rPr>
          <w:rFonts w:ascii="Arial" w:eastAsia="Times New Roman" w:hAnsi="Arial" w:cs="Arabic Typesetting"/>
          <w:b/>
          <w:szCs w:val="28"/>
          <w:lang w:val="es-CL" w:eastAsia="es-CL"/>
        </w:rPr>
        <w:t>de las “</w:t>
      </w:r>
      <w:r w:rsidR="00175512" w:rsidRPr="006F7DFD">
        <w:rPr>
          <w:rStyle w:val="st"/>
          <w:rFonts w:ascii="Arial" w:hAnsi="Arial" w:cs="Arabic Typesetting"/>
          <w:b/>
          <w:szCs w:val="28"/>
          <w:lang w:val="es-CL"/>
        </w:rPr>
        <w:t xml:space="preserve">Condiciones Sanitarias y Ambientales Básicas en los Lugares de Trabajo” reglamentadas por </w:t>
      </w:r>
      <w:r w:rsidRPr="006F7DFD">
        <w:rPr>
          <w:rFonts w:ascii="Arial" w:eastAsia="Times New Roman" w:hAnsi="Arial" w:cs="Arabic Typesetting"/>
          <w:b/>
          <w:szCs w:val="28"/>
          <w:lang w:val="es-CL" w:eastAsia="es-CL"/>
        </w:rPr>
        <w:t>el</w:t>
      </w:r>
      <w:r w:rsidRPr="00835F17">
        <w:rPr>
          <w:rFonts w:ascii="Arial" w:eastAsia="Times New Roman" w:hAnsi="Arial" w:cs="Arabic Typesetting"/>
          <w:szCs w:val="28"/>
          <w:lang w:val="es-CL" w:eastAsia="es-CL"/>
        </w:rPr>
        <w:t xml:space="preserve"> </w:t>
      </w:r>
      <w:hyperlink r:id="rId17" w:history="1">
        <w:r w:rsidRPr="00835F17">
          <w:rPr>
            <w:rStyle w:val="Hipervnculo"/>
            <w:rFonts w:ascii="Arial" w:eastAsia="Times New Roman" w:hAnsi="Arial" w:cs="Arabic Typesetting"/>
            <w:b/>
            <w:szCs w:val="28"/>
            <w:lang w:val="es-CL" w:eastAsia="es-CL"/>
          </w:rPr>
          <w:t>Decreto Sup</w:t>
        </w:r>
        <w:r w:rsidR="001B1675" w:rsidRPr="00835F17">
          <w:rPr>
            <w:rStyle w:val="Hipervnculo"/>
            <w:rFonts w:ascii="Arial" w:eastAsia="Times New Roman" w:hAnsi="Arial" w:cs="Arabic Typesetting"/>
            <w:b/>
            <w:szCs w:val="28"/>
            <w:lang w:val="es-CL" w:eastAsia="es-CL"/>
          </w:rPr>
          <w:t xml:space="preserve">remo 594 </w:t>
        </w:r>
        <w:r w:rsidR="00C402EC" w:rsidRPr="00835F17">
          <w:rPr>
            <w:rStyle w:val="Hipervnculo"/>
            <w:rFonts w:ascii="Arial" w:eastAsia="Times New Roman" w:hAnsi="Arial" w:cs="Arabic Typesetting"/>
            <w:b/>
            <w:szCs w:val="28"/>
            <w:lang w:val="es-CL" w:eastAsia="es-CL"/>
          </w:rPr>
          <w:t>y más específicamente</w:t>
        </w:r>
        <w:r w:rsidRPr="00835F17">
          <w:rPr>
            <w:rStyle w:val="Hipervnculo"/>
            <w:rFonts w:ascii="Arial" w:eastAsia="Times New Roman" w:hAnsi="Arial" w:cs="Arabic Typesetting"/>
            <w:b/>
            <w:szCs w:val="28"/>
            <w:lang w:val="es-CL" w:eastAsia="es-CL"/>
          </w:rPr>
          <w:t xml:space="preserve"> a</w:t>
        </w:r>
        <w:r w:rsidR="00C402EC" w:rsidRPr="00835F17">
          <w:rPr>
            <w:rStyle w:val="Hipervnculo"/>
            <w:rFonts w:ascii="Arial" w:eastAsia="Times New Roman" w:hAnsi="Arial" w:cs="Arabic Typesetting"/>
            <w:b/>
            <w:szCs w:val="28"/>
            <w:lang w:val="es-CL" w:eastAsia="es-CL"/>
          </w:rPr>
          <w:t xml:space="preserve"> su </w:t>
        </w:r>
        <w:r w:rsidR="006F7DFD" w:rsidRPr="00835F17">
          <w:rPr>
            <w:rStyle w:val="Hipervnculo"/>
            <w:rFonts w:ascii="Arial" w:eastAsia="Times New Roman" w:hAnsi="Arial" w:cs="Arabic Typesetting"/>
            <w:b/>
            <w:szCs w:val="28"/>
            <w:lang w:val="es-CL" w:eastAsia="es-CL"/>
          </w:rPr>
          <w:t>Título</w:t>
        </w:r>
        <w:r w:rsidR="00D6548A" w:rsidRPr="00835F17">
          <w:rPr>
            <w:rStyle w:val="Hipervnculo"/>
            <w:rFonts w:ascii="Arial" w:eastAsia="Times New Roman" w:hAnsi="Arial" w:cs="Arabic Typesetting"/>
            <w:b/>
            <w:szCs w:val="28"/>
            <w:lang w:val="es-CL" w:eastAsia="es-CL"/>
          </w:rPr>
          <w:t xml:space="preserve"> I -</w:t>
        </w:r>
        <w:r w:rsidR="006F7DFD">
          <w:rPr>
            <w:rStyle w:val="Hipervnculo"/>
            <w:rFonts w:ascii="Arial" w:eastAsia="Times New Roman" w:hAnsi="Arial" w:cs="Arabic Typesetting"/>
            <w:b/>
            <w:szCs w:val="28"/>
            <w:lang w:val="es-CL" w:eastAsia="es-CL"/>
          </w:rPr>
          <w:t xml:space="preserve"> </w:t>
        </w:r>
        <w:r w:rsidRPr="00835F17">
          <w:rPr>
            <w:rStyle w:val="Hipervnculo"/>
            <w:rFonts w:ascii="Arial" w:eastAsia="Times New Roman" w:hAnsi="Arial" w:cs="Arabic Typesetting"/>
            <w:b/>
            <w:szCs w:val="28"/>
            <w:lang w:val="es-CL" w:eastAsia="es-CL"/>
          </w:rPr>
          <w:t>Artículo 3</w:t>
        </w:r>
        <w:r w:rsidR="00175512" w:rsidRPr="00835F17">
          <w:rPr>
            <w:rStyle w:val="Hipervnculo"/>
            <w:rFonts w:ascii="Arial" w:eastAsia="Times New Roman" w:hAnsi="Arial" w:cs="Arabic Typesetting"/>
            <w:szCs w:val="28"/>
            <w:lang w:val="es-CL" w:eastAsia="es-CL"/>
          </w:rPr>
          <w:t>:</w:t>
        </w:r>
      </w:hyperlink>
    </w:p>
    <w:p w14:paraId="44480A59" w14:textId="77777777" w:rsidR="00CB1619" w:rsidRPr="00835F17" w:rsidRDefault="00CB1619" w:rsidP="001B1675">
      <w:pPr>
        <w:spacing w:before="100" w:beforeAutospacing="1" w:after="100" w:afterAutospacing="1" w:line="240" w:lineRule="auto"/>
        <w:jc w:val="both"/>
        <w:rPr>
          <w:rFonts w:ascii="Arial" w:eastAsia="Times New Roman" w:hAnsi="Arial" w:cs="Arabic Typesetting"/>
          <w:i/>
          <w:szCs w:val="28"/>
          <w:lang w:val="es-CL" w:eastAsia="es-CL"/>
        </w:rPr>
      </w:pPr>
    </w:p>
    <w:p w14:paraId="10D1A15A" w14:textId="77777777" w:rsidR="00A81683" w:rsidRPr="00FE1428" w:rsidRDefault="00A81683" w:rsidP="006C5AF9">
      <w:p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DAEEF3" w:themeFill="accent5" w:themeFillTint="33"/>
        <w:spacing w:after="0" w:line="240" w:lineRule="auto"/>
        <w:ind w:firstLine="357"/>
        <w:jc w:val="both"/>
        <w:rPr>
          <w:rFonts w:ascii="Arial" w:eastAsia="Times New Roman" w:hAnsi="Arial" w:cs="Arabic Typesetting"/>
          <w:i/>
          <w:sz w:val="16"/>
          <w:szCs w:val="16"/>
          <w:lang w:val="es-CL" w:eastAsia="es-CL"/>
        </w:rPr>
      </w:pPr>
    </w:p>
    <w:p w14:paraId="5527C346" w14:textId="77777777" w:rsidR="00AC13DA" w:rsidRDefault="0050037A" w:rsidP="006649AA">
      <w:p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DAEEF3" w:themeFill="accent5" w:themeFillTint="33"/>
        <w:spacing w:after="0" w:line="240" w:lineRule="auto"/>
        <w:ind w:firstLine="0"/>
        <w:jc w:val="center"/>
        <w:rPr>
          <w:rFonts w:ascii="Arial" w:eastAsia="Times New Roman" w:hAnsi="Arial" w:cs="Arabic Typesetting"/>
          <w:b/>
          <w:i/>
          <w:szCs w:val="28"/>
          <w:lang w:val="es-CL" w:eastAsia="es-CL"/>
        </w:rPr>
      </w:pPr>
      <w:r w:rsidRPr="00835F17">
        <w:rPr>
          <w:rFonts w:ascii="Arial" w:eastAsia="Times New Roman" w:hAnsi="Arial" w:cs="Arabic Typesetting"/>
          <w:b/>
          <w:i/>
          <w:szCs w:val="28"/>
          <w:lang w:val="es-CL" w:eastAsia="es-CL"/>
        </w:rPr>
        <w:t>D</w:t>
      </w:r>
      <w:r w:rsidR="00AC13DA" w:rsidRPr="00835F17">
        <w:rPr>
          <w:rFonts w:ascii="Arial" w:eastAsia="Times New Roman" w:hAnsi="Arial" w:cs="Arabic Typesetting"/>
          <w:b/>
          <w:i/>
          <w:szCs w:val="28"/>
          <w:lang w:val="es-CL" w:eastAsia="es-CL"/>
        </w:rPr>
        <w:t xml:space="preserve">ecreto </w:t>
      </w:r>
      <w:r w:rsidRPr="00835F17">
        <w:rPr>
          <w:rFonts w:ascii="Arial" w:eastAsia="Times New Roman" w:hAnsi="Arial" w:cs="Arabic Typesetting"/>
          <w:b/>
          <w:i/>
          <w:szCs w:val="28"/>
          <w:lang w:val="es-CL" w:eastAsia="es-CL"/>
        </w:rPr>
        <w:t>S</w:t>
      </w:r>
      <w:r w:rsidR="00AC13DA" w:rsidRPr="00835F17">
        <w:rPr>
          <w:rFonts w:ascii="Arial" w:eastAsia="Times New Roman" w:hAnsi="Arial" w:cs="Arabic Typesetting"/>
          <w:b/>
          <w:i/>
          <w:szCs w:val="28"/>
          <w:lang w:val="es-CL" w:eastAsia="es-CL"/>
        </w:rPr>
        <w:t>upremo</w:t>
      </w:r>
      <w:r w:rsidRPr="00835F17">
        <w:rPr>
          <w:rFonts w:ascii="Arial" w:eastAsia="Times New Roman" w:hAnsi="Arial" w:cs="Arabic Typesetting"/>
          <w:b/>
          <w:i/>
          <w:szCs w:val="28"/>
          <w:lang w:val="es-CL" w:eastAsia="es-CL"/>
        </w:rPr>
        <w:t xml:space="preserve"> 594</w:t>
      </w:r>
      <w:r w:rsidR="00AC13DA" w:rsidRPr="00835F17">
        <w:rPr>
          <w:rFonts w:ascii="Arial" w:eastAsia="Times New Roman" w:hAnsi="Arial" w:cs="Arabic Typesetting"/>
          <w:b/>
          <w:i/>
          <w:szCs w:val="28"/>
          <w:lang w:val="es-CL" w:eastAsia="es-CL"/>
        </w:rPr>
        <w:t xml:space="preserve"> - Título I – Articulo III</w:t>
      </w:r>
      <w:r w:rsidRPr="00835F17">
        <w:rPr>
          <w:rFonts w:ascii="Arial" w:eastAsia="Times New Roman" w:hAnsi="Arial" w:cs="Arabic Typesetting"/>
          <w:b/>
          <w:i/>
          <w:szCs w:val="28"/>
          <w:lang w:val="es-CL" w:eastAsia="es-CL"/>
        </w:rPr>
        <w:t>:</w:t>
      </w:r>
    </w:p>
    <w:p w14:paraId="717B3C81" w14:textId="77777777" w:rsidR="006649AA" w:rsidRPr="00FE1428" w:rsidRDefault="006649AA" w:rsidP="00AC13DA">
      <w:p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DAEEF3" w:themeFill="accent5" w:themeFillTint="33"/>
        <w:spacing w:after="0" w:line="240" w:lineRule="auto"/>
        <w:ind w:firstLine="0"/>
        <w:jc w:val="both"/>
        <w:rPr>
          <w:rFonts w:ascii="Arial" w:eastAsia="Times New Roman" w:hAnsi="Arial" w:cs="Arabic Typesetting"/>
          <w:b/>
          <w:i/>
          <w:sz w:val="16"/>
          <w:szCs w:val="16"/>
          <w:lang w:val="es-CL" w:eastAsia="es-CL"/>
        </w:rPr>
      </w:pPr>
    </w:p>
    <w:p w14:paraId="1FCD062B" w14:textId="615A64CE" w:rsidR="00175512" w:rsidRPr="00835F17" w:rsidRDefault="00175512" w:rsidP="006C5AF9">
      <w:p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DAEEF3" w:themeFill="accent5" w:themeFillTint="33"/>
        <w:spacing w:after="0" w:line="240" w:lineRule="auto"/>
        <w:ind w:firstLine="357"/>
        <w:jc w:val="both"/>
        <w:rPr>
          <w:rFonts w:ascii="Arial" w:eastAsia="Times New Roman" w:hAnsi="Arial" w:cs="Arabic Typesetting"/>
          <w:i/>
          <w:szCs w:val="28"/>
          <w:lang w:val="es-CL" w:eastAsia="es-CL"/>
        </w:rPr>
      </w:pPr>
      <w:r w:rsidRPr="00835F17">
        <w:rPr>
          <w:rFonts w:ascii="Arial" w:eastAsia="Times New Roman" w:hAnsi="Arial" w:cs="Arabic Typesetting"/>
          <w:i/>
          <w:szCs w:val="28"/>
          <w:lang w:val="es-CL" w:eastAsia="es-CL"/>
        </w:rPr>
        <w:t xml:space="preserve">“La empresa está </w:t>
      </w:r>
      <w:r w:rsidRPr="00D805B6">
        <w:rPr>
          <w:rFonts w:ascii="Arial" w:eastAsia="Times New Roman" w:hAnsi="Arial" w:cs="Arabic Typesetting"/>
          <w:b/>
          <w:bCs/>
          <w:i/>
          <w:szCs w:val="28"/>
          <w:lang w:val="es-CL" w:eastAsia="es-CL"/>
        </w:rPr>
        <w:t>obligada</w:t>
      </w:r>
      <w:r w:rsidRPr="00835F17">
        <w:rPr>
          <w:rFonts w:ascii="Arial" w:eastAsia="Times New Roman" w:hAnsi="Arial" w:cs="Arabic Typesetting"/>
          <w:i/>
          <w:szCs w:val="28"/>
          <w:lang w:val="es-CL" w:eastAsia="es-CL"/>
        </w:rPr>
        <w:t xml:space="preserve"> a mantener en los lugares de trabajo las condiciones sanitarias y ambientales necesarias para </w:t>
      </w:r>
      <w:r w:rsidRPr="00D805B6">
        <w:rPr>
          <w:rFonts w:ascii="Arial" w:eastAsia="Times New Roman" w:hAnsi="Arial" w:cs="Arabic Typesetting"/>
          <w:b/>
          <w:bCs/>
          <w:i/>
          <w:szCs w:val="28"/>
          <w:lang w:val="es-CL" w:eastAsia="es-CL"/>
        </w:rPr>
        <w:t>proteger la vida y la salud</w:t>
      </w:r>
      <w:r w:rsidRPr="00835F17">
        <w:rPr>
          <w:rFonts w:ascii="Arial" w:eastAsia="Times New Roman" w:hAnsi="Arial" w:cs="Arabic Typesetting"/>
          <w:i/>
          <w:szCs w:val="28"/>
          <w:lang w:val="es-CL" w:eastAsia="es-CL"/>
        </w:rPr>
        <w:t xml:space="preserve"> de </w:t>
      </w:r>
      <w:r w:rsidR="00AC13DA" w:rsidRPr="00835F17">
        <w:rPr>
          <w:rFonts w:ascii="Arial" w:eastAsia="Times New Roman" w:hAnsi="Arial" w:cs="Arabic Typesetting"/>
          <w:i/>
          <w:szCs w:val="28"/>
          <w:lang w:val="es-CL" w:eastAsia="es-CL"/>
        </w:rPr>
        <w:t>los trabajadores</w:t>
      </w:r>
      <w:r w:rsidRPr="00835F17">
        <w:rPr>
          <w:rFonts w:ascii="Arial" w:eastAsia="Times New Roman" w:hAnsi="Arial" w:cs="Arabic Typesetting"/>
          <w:i/>
          <w:szCs w:val="28"/>
          <w:lang w:val="es-CL" w:eastAsia="es-CL"/>
        </w:rPr>
        <w:t xml:space="preserve"> que en ellos se desempeñan, sean </w:t>
      </w:r>
      <w:r w:rsidR="00D805B6" w:rsidRPr="00835F17">
        <w:rPr>
          <w:rFonts w:ascii="Arial" w:eastAsia="Times New Roman" w:hAnsi="Arial" w:cs="Arabic Typesetting"/>
          <w:i/>
          <w:szCs w:val="28"/>
          <w:lang w:val="es-CL" w:eastAsia="es-CL"/>
        </w:rPr>
        <w:t>estos</w:t>
      </w:r>
      <w:r w:rsidRPr="00835F17">
        <w:rPr>
          <w:rFonts w:ascii="Arial" w:eastAsia="Times New Roman" w:hAnsi="Arial" w:cs="Arabic Typesetting"/>
          <w:i/>
          <w:szCs w:val="28"/>
          <w:lang w:val="es-CL" w:eastAsia="es-CL"/>
        </w:rPr>
        <w:t xml:space="preserve"> de</w:t>
      </w:r>
      <w:r w:rsidR="00AC13DA" w:rsidRPr="00835F17">
        <w:rPr>
          <w:rFonts w:ascii="Arial" w:eastAsia="Times New Roman" w:hAnsi="Arial" w:cs="Arabic Typesetting"/>
          <w:i/>
          <w:szCs w:val="28"/>
          <w:lang w:val="es-CL" w:eastAsia="es-CL"/>
        </w:rPr>
        <w:t xml:space="preserve">pendientes directos suyos o lo </w:t>
      </w:r>
      <w:r w:rsidRPr="00835F17">
        <w:rPr>
          <w:rFonts w:ascii="Arial" w:eastAsia="Times New Roman" w:hAnsi="Arial" w:cs="Arabic Typesetting"/>
          <w:i/>
          <w:szCs w:val="28"/>
          <w:lang w:val="es-CL" w:eastAsia="es-CL"/>
        </w:rPr>
        <w:t>sean de terceros contratistas que realizan actividades para ella”.</w:t>
      </w:r>
    </w:p>
    <w:p w14:paraId="17726947" w14:textId="77777777" w:rsidR="00A81683" w:rsidRPr="00835F17" w:rsidRDefault="00A81683" w:rsidP="006C5AF9">
      <w:pPr>
        <w:pBdr>
          <w:top w:val="single" w:sz="8" w:space="1" w:color="1F497D" w:themeColor="text2"/>
          <w:left w:val="single" w:sz="8" w:space="4" w:color="1F497D" w:themeColor="text2"/>
          <w:bottom w:val="single" w:sz="8" w:space="1" w:color="1F497D" w:themeColor="text2"/>
          <w:right w:val="single" w:sz="8" w:space="4" w:color="1F497D" w:themeColor="text2"/>
        </w:pBdr>
        <w:shd w:val="clear" w:color="auto" w:fill="DAEEF3" w:themeFill="accent5" w:themeFillTint="33"/>
        <w:spacing w:after="0" w:line="240" w:lineRule="auto"/>
        <w:ind w:firstLine="357"/>
        <w:jc w:val="both"/>
        <w:rPr>
          <w:rFonts w:ascii="Arial" w:eastAsia="Times New Roman" w:hAnsi="Arial" w:cs="Arabic Typesetting"/>
          <w:i/>
          <w:szCs w:val="28"/>
          <w:lang w:val="es-CL" w:eastAsia="es-CL"/>
        </w:rPr>
      </w:pPr>
    </w:p>
    <w:p w14:paraId="1B3D917A" w14:textId="77777777" w:rsidR="00002D88" w:rsidRPr="00835F17" w:rsidRDefault="00002D88" w:rsidP="00175512">
      <w:pPr>
        <w:spacing w:after="0" w:line="240" w:lineRule="auto"/>
        <w:jc w:val="both"/>
        <w:rPr>
          <w:rFonts w:ascii="Arial" w:eastAsia="Times New Roman" w:hAnsi="Arial" w:cs="Arabic Typesetting"/>
          <w:i/>
          <w:szCs w:val="28"/>
          <w:lang w:val="es-CL" w:eastAsia="es-CL"/>
        </w:rPr>
      </w:pPr>
    </w:p>
    <w:p w14:paraId="2402B024" w14:textId="77777777" w:rsidR="00055CBD" w:rsidRPr="00835F17" w:rsidRDefault="00055CBD" w:rsidP="00055CBD">
      <w:pPr>
        <w:spacing w:after="0" w:line="240" w:lineRule="auto"/>
        <w:jc w:val="both"/>
        <w:rPr>
          <w:rFonts w:ascii="Arial" w:eastAsia="Times New Roman" w:hAnsi="Arial" w:cs="Arabic Typesetting"/>
          <w:szCs w:val="28"/>
          <w:lang w:val="es-CL" w:eastAsia="es-CL"/>
        </w:rPr>
      </w:pPr>
    </w:p>
    <w:p w14:paraId="42201BBA" w14:textId="77777777" w:rsidR="00CB1619" w:rsidRDefault="00CB1619" w:rsidP="00055CBD">
      <w:pPr>
        <w:spacing w:after="0" w:line="240" w:lineRule="auto"/>
        <w:jc w:val="both"/>
        <w:rPr>
          <w:rFonts w:ascii="Arial" w:eastAsia="Times New Roman" w:hAnsi="Arial" w:cs="Arabic Typesetting"/>
          <w:szCs w:val="28"/>
          <w:lang w:val="es-CL" w:eastAsia="es-CL"/>
        </w:rPr>
      </w:pPr>
    </w:p>
    <w:p w14:paraId="668F026F" w14:textId="77777777" w:rsidR="00CB1619" w:rsidRDefault="00CB1619" w:rsidP="00055CBD">
      <w:pPr>
        <w:spacing w:after="0" w:line="240" w:lineRule="auto"/>
        <w:jc w:val="both"/>
        <w:rPr>
          <w:rFonts w:ascii="Arial" w:eastAsia="Times New Roman" w:hAnsi="Arial" w:cs="Arabic Typesetting"/>
          <w:szCs w:val="28"/>
          <w:lang w:val="es-CL" w:eastAsia="es-CL"/>
        </w:rPr>
      </w:pPr>
    </w:p>
    <w:p w14:paraId="709A1C68" w14:textId="77777777" w:rsidR="00CB1619" w:rsidRDefault="00CB1619" w:rsidP="00055CBD">
      <w:pPr>
        <w:spacing w:after="0" w:line="240" w:lineRule="auto"/>
        <w:jc w:val="both"/>
        <w:rPr>
          <w:rFonts w:ascii="Arial" w:eastAsia="Times New Roman" w:hAnsi="Arial" w:cs="Arabic Typesetting"/>
          <w:szCs w:val="28"/>
          <w:lang w:val="es-CL" w:eastAsia="es-CL"/>
        </w:rPr>
      </w:pPr>
    </w:p>
    <w:p w14:paraId="162C1F1C" w14:textId="175D47D9" w:rsidR="00055CBD" w:rsidRPr="00835F17" w:rsidRDefault="00055CBD" w:rsidP="00055CBD">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Por lo tanto:</w:t>
      </w:r>
    </w:p>
    <w:p w14:paraId="35B23A55" w14:textId="77777777" w:rsidR="00904287" w:rsidRPr="00835F17" w:rsidRDefault="00E105E8" w:rsidP="008D6AFD">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Al </w:t>
      </w:r>
      <w:r w:rsidR="00CD48E2">
        <w:rPr>
          <w:rFonts w:ascii="Arial" w:eastAsia="Times New Roman" w:hAnsi="Arial" w:cs="Arabic Typesetting"/>
          <w:szCs w:val="28"/>
          <w:lang w:val="es-CL" w:eastAsia="es-CL"/>
        </w:rPr>
        <w:t>adoptar/</w:t>
      </w:r>
      <w:r w:rsidRPr="00835F17">
        <w:rPr>
          <w:rFonts w:ascii="Arial" w:eastAsia="Times New Roman" w:hAnsi="Arial" w:cs="Arabic Typesetting"/>
          <w:szCs w:val="28"/>
          <w:lang w:val="es-CL" w:eastAsia="es-CL"/>
        </w:rPr>
        <w:t xml:space="preserve">contratar este </w:t>
      </w:r>
      <w:r w:rsidR="00904287" w:rsidRPr="00835F17">
        <w:rPr>
          <w:rFonts w:ascii="Arial" w:eastAsia="Times New Roman" w:hAnsi="Arial" w:cs="Arabic Typesetting"/>
          <w:szCs w:val="28"/>
          <w:lang w:val="es-CL" w:eastAsia="es-CL"/>
        </w:rPr>
        <w:t>específico</w:t>
      </w:r>
      <w:r w:rsidR="00A336B0" w:rsidRPr="00835F17">
        <w:rPr>
          <w:rFonts w:ascii="Arial" w:eastAsia="Times New Roman" w:hAnsi="Arial" w:cs="Arabic Typesetting"/>
          <w:szCs w:val="28"/>
          <w:lang w:val="es-CL" w:eastAsia="es-CL"/>
        </w:rPr>
        <w:t xml:space="preserve"> y cada vez más imprescindible </w:t>
      </w:r>
      <w:r w:rsidRPr="00835F17">
        <w:rPr>
          <w:rFonts w:ascii="Arial" w:eastAsia="Times New Roman" w:hAnsi="Arial" w:cs="Arabic Typesetting"/>
          <w:szCs w:val="28"/>
          <w:lang w:val="es-CL" w:eastAsia="es-CL"/>
        </w:rPr>
        <w:t>Servicio, las Instituciones, Empresarios y demás Empleadores</w:t>
      </w:r>
      <w:r w:rsidR="00904287" w:rsidRPr="00835F17">
        <w:rPr>
          <w:rFonts w:ascii="Arial" w:eastAsia="Times New Roman" w:hAnsi="Arial" w:cs="Arabic Typesetting"/>
          <w:szCs w:val="28"/>
          <w:lang w:val="es-CL" w:eastAsia="es-CL"/>
        </w:rPr>
        <w:t>:</w:t>
      </w:r>
    </w:p>
    <w:p w14:paraId="11749B75" w14:textId="2708DC1A" w:rsidR="00887403" w:rsidRPr="00835F17" w:rsidRDefault="00904287" w:rsidP="00450258">
      <w:pPr>
        <w:pStyle w:val="Prrafodelista"/>
        <w:numPr>
          <w:ilvl w:val="0"/>
          <w:numId w:val="5"/>
        </w:num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S</w:t>
      </w:r>
      <w:r w:rsidR="00E105E8" w:rsidRPr="00835F17">
        <w:rPr>
          <w:rFonts w:ascii="Arial" w:eastAsia="Times New Roman" w:hAnsi="Arial" w:cs="Arabic Typesetting"/>
          <w:szCs w:val="28"/>
          <w:lang w:val="es-CL" w:eastAsia="es-CL"/>
        </w:rPr>
        <w:t>e protege</w:t>
      </w:r>
      <w:r w:rsidR="00807037" w:rsidRPr="00835F17">
        <w:rPr>
          <w:rFonts w:ascii="Arial" w:eastAsia="Times New Roman" w:hAnsi="Arial" w:cs="Arabic Typesetting"/>
          <w:szCs w:val="28"/>
          <w:lang w:val="es-CL" w:eastAsia="es-CL"/>
        </w:rPr>
        <w:t>rá</w:t>
      </w:r>
      <w:r w:rsidR="00E105E8" w:rsidRPr="00835F17">
        <w:rPr>
          <w:rFonts w:ascii="Arial" w:eastAsia="Times New Roman" w:hAnsi="Arial" w:cs="Arabic Typesetting"/>
          <w:szCs w:val="28"/>
          <w:lang w:val="es-CL" w:eastAsia="es-CL"/>
        </w:rPr>
        <w:t xml:space="preserve">n </w:t>
      </w:r>
      <w:r w:rsidRPr="00835F17">
        <w:rPr>
          <w:rFonts w:ascii="Arial" w:eastAsia="Times New Roman" w:hAnsi="Arial" w:cs="Arabic Typesetting"/>
          <w:szCs w:val="28"/>
          <w:lang w:val="es-CL" w:eastAsia="es-CL"/>
        </w:rPr>
        <w:t>de</w:t>
      </w:r>
      <w:r w:rsidR="00E105E8" w:rsidRPr="00835F17">
        <w:rPr>
          <w:rFonts w:ascii="Arial" w:eastAsia="Times New Roman" w:hAnsi="Arial" w:cs="Arabic Typesetting"/>
          <w:szCs w:val="28"/>
          <w:lang w:val="es-CL" w:eastAsia="es-CL"/>
        </w:rPr>
        <w:t xml:space="preserve"> los riesgos de infecciones </w:t>
      </w:r>
      <w:r w:rsidR="006217DD">
        <w:rPr>
          <w:rFonts w:ascii="Arial" w:eastAsia="Times New Roman" w:hAnsi="Arial" w:cs="Arabic Typesetting"/>
          <w:szCs w:val="28"/>
          <w:lang w:val="es-CL" w:eastAsia="es-CL"/>
        </w:rPr>
        <w:t xml:space="preserve">pulmonares </w:t>
      </w:r>
      <w:r w:rsidR="00E105E8" w:rsidRPr="00835F17">
        <w:rPr>
          <w:rFonts w:ascii="Arial" w:eastAsia="Times New Roman" w:hAnsi="Arial" w:cs="Arabic Typesetting"/>
          <w:szCs w:val="28"/>
          <w:lang w:val="es-CL" w:eastAsia="es-CL"/>
        </w:rPr>
        <w:t>de sus empleados</w:t>
      </w:r>
      <w:r w:rsidR="00DD6745" w:rsidRPr="00835F17">
        <w:rPr>
          <w:rFonts w:ascii="Arial" w:eastAsia="Times New Roman" w:hAnsi="Arial" w:cs="Arabic Typesetting"/>
          <w:szCs w:val="28"/>
          <w:lang w:val="es-CL" w:eastAsia="es-CL"/>
        </w:rPr>
        <w:t xml:space="preserve">, clientes, pacientes, visitantes, </w:t>
      </w:r>
      <w:r w:rsidR="00C402EC" w:rsidRPr="00835F17">
        <w:rPr>
          <w:rFonts w:ascii="Arial" w:eastAsia="Times New Roman" w:hAnsi="Arial" w:cs="Arabic Typesetting"/>
          <w:szCs w:val="28"/>
          <w:lang w:val="es-CL" w:eastAsia="es-CL"/>
        </w:rPr>
        <w:t xml:space="preserve">etc., </w:t>
      </w:r>
      <w:r w:rsidR="00E105E8" w:rsidRPr="00835F17">
        <w:rPr>
          <w:rFonts w:ascii="Arial" w:eastAsia="Times New Roman" w:hAnsi="Arial" w:cs="Arabic Typesetting"/>
          <w:szCs w:val="28"/>
          <w:lang w:val="es-CL" w:eastAsia="es-CL"/>
        </w:rPr>
        <w:t xml:space="preserve">por </w:t>
      </w:r>
      <w:r w:rsidR="00C402EC" w:rsidRPr="00835F17">
        <w:rPr>
          <w:rFonts w:ascii="Arial" w:eastAsia="Times New Roman" w:hAnsi="Arial" w:cs="Arabic Typesetting"/>
          <w:szCs w:val="28"/>
          <w:lang w:val="es-CL" w:eastAsia="es-CL"/>
        </w:rPr>
        <w:t xml:space="preserve">inhalación </w:t>
      </w:r>
      <w:r w:rsidR="0050037A" w:rsidRPr="00835F17">
        <w:rPr>
          <w:rFonts w:ascii="Arial" w:eastAsia="Times New Roman" w:hAnsi="Arial" w:cs="Arabic Typesetting"/>
          <w:szCs w:val="28"/>
          <w:lang w:val="es-CL" w:eastAsia="es-CL"/>
        </w:rPr>
        <w:t>de los</w:t>
      </w:r>
      <w:r w:rsidR="00E105E8" w:rsidRPr="00835F17">
        <w:rPr>
          <w:rFonts w:ascii="Arial" w:eastAsia="Times New Roman" w:hAnsi="Arial" w:cs="Arabic Typesetting"/>
          <w:szCs w:val="28"/>
          <w:lang w:val="es-CL" w:eastAsia="es-CL"/>
        </w:rPr>
        <w:t xml:space="preserve"> agentes patógenos </w:t>
      </w:r>
      <w:r w:rsidR="00CD48E2">
        <w:rPr>
          <w:rFonts w:ascii="Arial" w:eastAsia="Times New Roman" w:hAnsi="Arial" w:cs="Arabic Typesetting"/>
          <w:szCs w:val="28"/>
          <w:lang w:val="es-CL" w:eastAsia="es-CL"/>
        </w:rPr>
        <w:t>(bacterias, hongos)</w:t>
      </w:r>
      <w:r w:rsidR="00887403" w:rsidRPr="00835F17">
        <w:rPr>
          <w:rFonts w:ascii="Arial" w:eastAsia="Times New Roman" w:hAnsi="Arial" w:cs="Arabic Typesetting"/>
          <w:szCs w:val="28"/>
          <w:lang w:val="es-CL" w:eastAsia="es-CL"/>
        </w:rPr>
        <w:t xml:space="preserve"> </w:t>
      </w:r>
      <w:r w:rsidR="00E105E8" w:rsidRPr="00835F17">
        <w:rPr>
          <w:rFonts w:ascii="Arial" w:eastAsia="Times New Roman" w:hAnsi="Arial" w:cs="Arabic Typesetting"/>
          <w:szCs w:val="28"/>
          <w:lang w:val="es-CL" w:eastAsia="es-CL"/>
        </w:rPr>
        <w:t xml:space="preserve">que encuentran </w:t>
      </w:r>
      <w:r w:rsidR="00DD6745" w:rsidRPr="00835F17">
        <w:rPr>
          <w:rFonts w:ascii="Arial" w:eastAsia="Times New Roman" w:hAnsi="Arial" w:cs="Arabic Typesetting"/>
          <w:szCs w:val="28"/>
          <w:lang w:val="es-CL" w:eastAsia="es-CL"/>
        </w:rPr>
        <w:t xml:space="preserve">sus predilectos </w:t>
      </w:r>
      <w:r w:rsidR="00E105E8" w:rsidRPr="00835F17">
        <w:rPr>
          <w:rFonts w:ascii="Arial" w:eastAsia="Times New Roman" w:hAnsi="Arial" w:cs="Arabic Typesetting"/>
          <w:szCs w:val="28"/>
          <w:lang w:val="es-CL" w:eastAsia="es-CL"/>
        </w:rPr>
        <w:t xml:space="preserve">lugares de </w:t>
      </w:r>
      <w:r w:rsidR="00CD48E2" w:rsidRPr="00835F17">
        <w:rPr>
          <w:rFonts w:ascii="Arial" w:eastAsia="Times New Roman" w:hAnsi="Arial" w:cs="Arabic Typesetting"/>
          <w:szCs w:val="28"/>
          <w:lang w:val="es-CL" w:eastAsia="es-CL"/>
        </w:rPr>
        <w:t>desarrollo</w:t>
      </w:r>
      <w:r w:rsidRPr="00835F17">
        <w:rPr>
          <w:rFonts w:ascii="Arial" w:eastAsia="Times New Roman" w:hAnsi="Arial" w:cs="Arabic Typesetting"/>
          <w:szCs w:val="28"/>
          <w:lang w:val="es-CL" w:eastAsia="es-CL"/>
        </w:rPr>
        <w:t xml:space="preserve"> y </w:t>
      </w:r>
      <w:r w:rsidR="00CD48E2">
        <w:rPr>
          <w:rFonts w:ascii="Arial" w:eastAsia="Times New Roman" w:hAnsi="Arial" w:cs="Arabic Typesetting"/>
          <w:szCs w:val="28"/>
          <w:lang w:val="es-CL" w:eastAsia="es-CL"/>
        </w:rPr>
        <w:t>proliferación</w:t>
      </w:r>
      <w:r w:rsidRPr="00835F17">
        <w:rPr>
          <w:rFonts w:ascii="Arial" w:eastAsia="Times New Roman" w:hAnsi="Arial" w:cs="Arabic Typesetting"/>
          <w:szCs w:val="28"/>
          <w:lang w:val="es-CL" w:eastAsia="es-CL"/>
        </w:rPr>
        <w:t xml:space="preserve"> en los sistemas y aparatos de aire acondicionado y climatización </w:t>
      </w:r>
      <w:r w:rsidRPr="008876E9">
        <w:rPr>
          <w:rFonts w:ascii="Arial" w:eastAsia="Times New Roman" w:hAnsi="Arial" w:cs="Arabic Typesetting"/>
          <w:b/>
          <w:szCs w:val="28"/>
          <w:lang w:val="es-CL" w:eastAsia="es-CL"/>
        </w:rPr>
        <w:t xml:space="preserve">indebidamente </w:t>
      </w:r>
      <w:r w:rsidR="0029573B">
        <w:rPr>
          <w:rFonts w:ascii="Arial" w:eastAsia="Times New Roman" w:hAnsi="Arial" w:cs="Arabic Typesetting"/>
          <w:b/>
          <w:szCs w:val="28"/>
          <w:lang w:val="es-CL" w:eastAsia="es-CL"/>
        </w:rPr>
        <w:t>desinfectados</w:t>
      </w:r>
      <w:r w:rsidR="00887403" w:rsidRPr="008876E9">
        <w:rPr>
          <w:rFonts w:ascii="Arial" w:eastAsia="Times New Roman" w:hAnsi="Arial" w:cs="Arabic Typesetting"/>
          <w:b/>
          <w:szCs w:val="28"/>
          <w:lang w:val="es-CL" w:eastAsia="es-CL"/>
        </w:rPr>
        <w:t>.</w:t>
      </w:r>
    </w:p>
    <w:p w14:paraId="417CA368" w14:textId="77777777" w:rsidR="00887403" w:rsidRPr="00835F17" w:rsidRDefault="00887403" w:rsidP="00E110C8">
      <w:pPr>
        <w:pStyle w:val="Prrafodelista"/>
        <w:spacing w:before="100" w:beforeAutospacing="1" w:after="100" w:afterAutospacing="1" w:line="240" w:lineRule="auto"/>
        <w:ind w:left="1066" w:hanging="709"/>
        <w:jc w:val="both"/>
        <w:rPr>
          <w:rFonts w:ascii="Arial" w:eastAsia="Times New Roman" w:hAnsi="Arial" w:cs="Arabic Typesetting"/>
          <w:szCs w:val="28"/>
          <w:lang w:val="es-CL" w:eastAsia="es-CL"/>
        </w:rPr>
      </w:pPr>
    </w:p>
    <w:p w14:paraId="6595A6B1" w14:textId="59CA4D4F" w:rsidR="0050037A" w:rsidRPr="00FE1428" w:rsidRDefault="00887403" w:rsidP="00FE1428">
      <w:pPr>
        <w:pStyle w:val="Ttulo3"/>
        <w:shd w:val="clear" w:color="auto" w:fill="FFFFFF"/>
        <w:spacing w:before="0" w:line="465" w:lineRule="atLeast"/>
        <w:jc w:val="center"/>
        <w:rPr>
          <w:rFonts w:ascii="Arial" w:eastAsia="Times New Roman" w:hAnsi="Arial" w:cs="Arial"/>
          <w:i w:val="0"/>
          <w:iCs w:val="0"/>
          <w:sz w:val="22"/>
          <w:szCs w:val="22"/>
          <w:lang w:val="es-CL" w:eastAsia="es-CL"/>
        </w:rPr>
      </w:pPr>
      <w:r w:rsidRPr="00FE1428">
        <w:rPr>
          <w:rFonts w:ascii="Arial" w:eastAsia="Times New Roman" w:hAnsi="Arial" w:cs="Arial"/>
          <w:i w:val="0"/>
          <w:iCs w:val="0"/>
          <w:sz w:val="22"/>
          <w:szCs w:val="22"/>
          <w:lang w:val="es-CL" w:eastAsia="es-CL"/>
        </w:rPr>
        <w:t>Se protege</w:t>
      </w:r>
      <w:r w:rsidR="00807037" w:rsidRPr="00FE1428">
        <w:rPr>
          <w:rFonts w:ascii="Arial" w:eastAsia="Times New Roman" w:hAnsi="Arial" w:cs="Arial"/>
          <w:i w:val="0"/>
          <w:iCs w:val="0"/>
          <w:sz w:val="22"/>
          <w:szCs w:val="22"/>
          <w:lang w:val="es-CL" w:eastAsia="es-CL"/>
        </w:rPr>
        <w:t>rán</w:t>
      </w:r>
      <w:r w:rsidR="001B1675" w:rsidRPr="00FE1428">
        <w:rPr>
          <w:rFonts w:ascii="Arial" w:eastAsia="Times New Roman" w:hAnsi="Arial" w:cs="Arial"/>
          <w:i w:val="0"/>
          <w:iCs w:val="0"/>
          <w:sz w:val="22"/>
          <w:szCs w:val="22"/>
          <w:lang w:val="es-CL" w:eastAsia="es-CL"/>
        </w:rPr>
        <w:t xml:space="preserve"> </w:t>
      </w:r>
      <w:r w:rsidR="00D90353" w:rsidRPr="00FE1428">
        <w:rPr>
          <w:rFonts w:ascii="Arial" w:eastAsia="Times New Roman" w:hAnsi="Arial" w:cs="Arial"/>
          <w:i w:val="0"/>
          <w:iCs w:val="0"/>
          <w:sz w:val="22"/>
          <w:szCs w:val="22"/>
          <w:lang w:val="es-CL" w:eastAsia="es-CL"/>
        </w:rPr>
        <w:t>en consecuencia</w:t>
      </w:r>
      <w:r w:rsidR="00904287" w:rsidRPr="00FE1428">
        <w:rPr>
          <w:rFonts w:ascii="Arial" w:eastAsia="Times New Roman" w:hAnsi="Arial" w:cs="Arial"/>
          <w:i w:val="0"/>
          <w:iCs w:val="0"/>
          <w:sz w:val="22"/>
          <w:szCs w:val="22"/>
          <w:lang w:val="es-CL" w:eastAsia="es-CL"/>
        </w:rPr>
        <w:t xml:space="preserve"> del rigor de las Leyes Civiles y Penales en materia </w:t>
      </w:r>
      <w:r w:rsidRPr="00FE1428">
        <w:rPr>
          <w:rFonts w:ascii="Arial" w:eastAsia="Times New Roman" w:hAnsi="Arial" w:cs="Arial"/>
          <w:i w:val="0"/>
          <w:iCs w:val="0"/>
          <w:sz w:val="22"/>
          <w:szCs w:val="22"/>
          <w:lang w:val="es-CL" w:eastAsia="es-CL"/>
        </w:rPr>
        <w:t xml:space="preserve">de </w:t>
      </w:r>
      <w:r w:rsidR="00904287" w:rsidRPr="00FE1428">
        <w:rPr>
          <w:rFonts w:ascii="Arial" w:eastAsia="Times New Roman" w:hAnsi="Arial" w:cs="Arial"/>
          <w:i w:val="0"/>
          <w:iCs w:val="0"/>
          <w:sz w:val="22"/>
          <w:szCs w:val="22"/>
          <w:lang w:val="es-CL" w:eastAsia="es-CL"/>
        </w:rPr>
        <w:t xml:space="preserve">daños y perjuicios </w:t>
      </w:r>
      <w:r w:rsidR="0050037A" w:rsidRPr="00FE1428">
        <w:rPr>
          <w:rFonts w:ascii="Arial" w:eastAsia="Times New Roman" w:hAnsi="Arial" w:cs="Arial"/>
          <w:i w:val="0"/>
          <w:iCs w:val="0"/>
          <w:sz w:val="22"/>
          <w:szCs w:val="22"/>
          <w:lang w:val="es-CL" w:eastAsia="es-CL"/>
        </w:rPr>
        <w:t xml:space="preserve">a la Salud y la Vida de las Personas provocados por </w:t>
      </w:r>
      <w:hyperlink r:id="rId18" w:history="1">
        <w:r w:rsidR="0050037A" w:rsidRPr="00FE1428">
          <w:rPr>
            <w:rStyle w:val="Hipervnculo"/>
            <w:rFonts w:ascii="Arial" w:eastAsia="Times New Roman" w:hAnsi="Arial" w:cs="Arial"/>
            <w:i w:val="0"/>
            <w:iCs w:val="0"/>
            <w:sz w:val="22"/>
            <w:szCs w:val="22"/>
            <w:lang w:val="es-CL" w:eastAsia="es-CL"/>
          </w:rPr>
          <w:t>negligencias sanitarias,</w:t>
        </w:r>
        <w:r w:rsidR="00807037" w:rsidRPr="00FE1428">
          <w:rPr>
            <w:rStyle w:val="Hipervnculo"/>
            <w:rFonts w:ascii="Arial" w:eastAsia="Times New Roman" w:hAnsi="Arial" w:cs="Arial"/>
            <w:i w:val="0"/>
            <w:iCs w:val="0"/>
            <w:sz w:val="22"/>
            <w:szCs w:val="22"/>
            <w:lang w:val="es-CL" w:eastAsia="es-CL"/>
          </w:rPr>
          <w:t xml:space="preserve"> conscientes o </w:t>
        </w:r>
        <w:r w:rsidR="008C6BBC" w:rsidRPr="00FE1428">
          <w:rPr>
            <w:rStyle w:val="Hipervnculo"/>
            <w:rFonts w:ascii="Arial" w:eastAsia="Times New Roman" w:hAnsi="Arial" w:cs="Arial"/>
            <w:i w:val="0"/>
            <w:iCs w:val="0"/>
            <w:sz w:val="22"/>
            <w:szCs w:val="22"/>
            <w:lang w:val="es-CL" w:eastAsia="es-CL"/>
          </w:rPr>
          <w:t>inconscientes</w:t>
        </w:r>
      </w:hyperlink>
    </w:p>
    <w:p w14:paraId="415955A2" w14:textId="77777777" w:rsidR="00796A1A" w:rsidRDefault="00796A1A" w:rsidP="00FE1428">
      <w:pPr>
        <w:jc w:val="center"/>
        <w:rPr>
          <w:rFonts w:ascii="Arial" w:hAnsi="Arial" w:cs="Arial"/>
          <w:b/>
          <w:bCs/>
          <w:lang w:val="es-CL" w:eastAsia="es-CL"/>
        </w:rPr>
      </w:pPr>
    </w:p>
    <w:p w14:paraId="4EBF7C4E" w14:textId="1039C370" w:rsidR="00796A1A" w:rsidRPr="00796A1A" w:rsidRDefault="00796A1A" w:rsidP="00F953E8">
      <w:pPr>
        <w:jc w:val="center"/>
        <w:rPr>
          <w:rFonts w:ascii="Arial" w:hAnsi="Arial" w:cs="Arial"/>
          <w:b/>
          <w:bCs/>
          <w:lang w:val="es-CL" w:eastAsia="es-CL"/>
        </w:rPr>
      </w:pPr>
      <w:r w:rsidRPr="00796A1A">
        <w:rPr>
          <w:rFonts w:ascii="Arial" w:hAnsi="Arial" w:cs="Arial"/>
          <w:b/>
          <w:bCs/>
          <w:lang w:val="es-CL" w:eastAsia="es-CL"/>
        </w:rPr>
        <w:t>IMPORTANTE</w:t>
      </w:r>
    </w:p>
    <w:p w14:paraId="0A6A6DA9" w14:textId="7473FB06" w:rsidR="00796A1A" w:rsidRPr="00FE1428" w:rsidRDefault="00796A1A" w:rsidP="00BA0848">
      <w:pPr>
        <w:jc w:val="center"/>
        <w:rPr>
          <w:rFonts w:ascii="Arial" w:hAnsi="Arial" w:cs="Arial"/>
          <w:b/>
          <w:bCs/>
          <w:color w:val="050505"/>
          <w:shd w:val="clear" w:color="auto" w:fill="FFFFFF"/>
        </w:rPr>
      </w:pPr>
      <w:r w:rsidRPr="00FE1428">
        <w:rPr>
          <w:rFonts w:ascii="Arial" w:hAnsi="Arial" w:cs="Arial"/>
          <w:b/>
          <w:bCs/>
          <w:color w:val="050505"/>
          <w:shd w:val="clear" w:color="auto" w:fill="FFFFFF"/>
        </w:rPr>
        <w:t xml:space="preserve">Con fecha 20 de junio de 2020 se publicó en el Diario Oficial la Ley número 21.240 que “Modifica el Código Penal y la ley </w:t>
      </w:r>
      <w:proofErr w:type="spellStart"/>
      <w:r w:rsidRPr="00FE1428">
        <w:rPr>
          <w:rFonts w:ascii="Arial" w:hAnsi="Arial" w:cs="Arial"/>
          <w:b/>
          <w:bCs/>
          <w:color w:val="050505"/>
          <w:shd w:val="clear" w:color="auto" w:fill="FFFFFF"/>
        </w:rPr>
        <w:t>Nº</w:t>
      </w:r>
      <w:proofErr w:type="spellEnd"/>
      <w:r w:rsidRPr="00FE1428">
        <w:rPr>
          <w:rFonts w:ascii="Arial" w:hAnsi="Arial" w:cs="Arial"/>
          <w:b/>
          <w:bCs/>
          <w:color w:val="050505"/>
          <w:shd w:val="clear" w:color="auto" w:fill="FFFFFF"/>
        </w:rPr>
        <w:t xml:space="preserve"> 20.393 para sancionar la inobservancia del aislamiento </w:t>
      </w:r>
      <w:r w:rsidRPr="00FE1428">
        <w:rPr>
          <w:rFonts w:ascii="Arial" w:hAnsi="Arial" w:cs="Arial"/>
          <w:b/>
          <w:bCs/>
          <w:color w:val="FF0000"/>
          <w:shd w:val="clear" w:color="auto" w:fill="FFFFFF"/>
        </w:rPr>
        <w:t xml:space="preserve">u otra medida preventiva </w:t>
      </w:r>
      <w:r w:rsidRPr="00FE1428">
        <w:rPr>
          <w:rFonts w:ascii="Arial" w:hAnsi="Arial" w:cs="Arial"/>
          <w:b/>
          <w:bCs/>
          <w:color w:val="050505"/>
          <w:shd w:val="clear" w:color="auto" w:fill="FFFFFF"/>
        </w:rPr>
        <w:t>dispuesta por la autoridad sanitaria, en caso de epidemia o pandemia”.</w:t>
      </w:r>
    </w:p>
    <w:p w14:paraId="1B6ED759" w14:textId="77777777" w:rsidR="004D59C1" w:rsidRDefault="00796A1A" w:rsidP="00796A1A">
      <w:pPr>
        <w:rPr>
          <w:color w:val="FF0000"/>
        </w:rPr>
      </w:pPr>
      <w:r w:rsidRPr="004D59C1">
        <w:rPr>
          <w:rFonts w:ascii="Arial" w:hAnsi="Arial" w:cs="Arial"/>
          <w:b/>
          <w:bCs/>
          <w:color w:val="FF0000"/>
          <w:sz w:val="20"/>
          <w:szCs w:val="20"/>
          <w:shd w:val="clear" w:color="auto" w:fill="FFFFFF"/>
        </w:rPr>
        <w:t>“Se establece la pena de presidio menor en su grado medio o multa de seis a doscientas UTM para quienes pongan en peligro la salud pública por infracción de las reglas higiénicas o de salubridad en tiempo de catástrofe”</w:t>
      </w:r>
      <w:r w:rsidRPr="004D59C1">
        <w:rPr>
          <w:color w:val="FF0000"/>
        </w:rPr>
        <w:t xml:space="preserve"> </w:t>
      </w:r>
    </w:p>
    <w:p w14:paraId="20721383" w14:textId="3B12C7F4" w:rsidR="00796A1A" w:rsidRDefault="002D77D8" w:rsidP="00FE1428">
      <w:pPr>
        <w:jc w:val="both"/>
        <w:rPr>
          <w:rFonts w:ascii="Segoe UI Historic" w:hAnsi="Segoe UI Historic" w:cs="Segoe UI Historic"/>
          <w:b/>
          <w:bCs/>
          <w:color w:val="050505"/>
          <w:sz w:val="23"/>
          <w:szCs w:val="23"/>
          <w:shd w:val="clear" w:color="auto" w:fill="FFFFFF"/>
        </w:rPr>
      </w:pPr>
      <w:hyperlink r:id="rId19" w:history="1">
        <w:r w:rsidR="00F953E8" w:rsidRPr="00E74F14">
          <w:rPr>
            <w:rStyle w:val="Hipervnculo"/>
          </w:rPr>
          <w:t>https://aldiachile.microjuris.com/2020/06/22/ley-no-21-240-endurece-penas-y-sanciones-en-caso-de-inobservancia-del-aislamiento-u-otra-medida-preventiva-en-caso-de-pandemia/?fbclid=IwAR044zDpGm9gwVHSsF8HSyeylGuDwxVJW7PaO3dBBhZXo8rsfHZ1LuYUTOU</w:t>
        </w:r>
      </w:hyperlink>
    </w:p>
    <w:p w14:paraId="156AF377" w14:textId="77777777" w:rsidR="00796A1A" w:rsidRPr="00796A1A" w:rsidRDefault="00796A1A" w:rsidP="00FE1428">
      <w:pPr>
        <w:rPr>
          <w:shd w:val="clear" w:color="auto" w:fill="FFFFFF"/>
        </w:rPr>
      </w:pPr>
    </w:p>
    <w:p w14:paraId="3928D34E" w14:textId="65F1EF3F" w:rsidR="001B1675" w:rsidRPr="00FE1428" w:rsidRDefault="00DD6745" w:rsidP="00FE1428">
      <w:pPr>
        <w:jc w:val="center"/>
        <w:rPr>
          <w:rFonts w:ascii="Arial" w:eastAsia="Times New Roman" w:hAnsi="Arial" w:cs="Arial"/>
          <w:b/>
          <w:bCs/>
          <w:szCs w:val="28"/>
          <w:lang w:val="es-CL" w:eastAsia="es-CL"/>
        </w:rPr>
      </w:pPr>
      <w:r w:rsidRPr="00FE1428">
        <w:rPr>
          <w:rFonts w:ascii="Arial" w:eastAsia="Times New Roman" w:hAnsi="Arial" w:cs="Arial"/>
          <w:b/>
          <w:bCs/>
          <w:szCs w:val="28"/>
          <w:lang w:val="es-CL" w:eastAsia="es-CL"/>
        </w:rPr>
        <w:t>Aumenta</w:t>
      </w:r>
      <w:r w:rsidR="00807037" w:rsidRPr="00FE1428">
        <w:rPr>
          <w:rFonts w:ascii="Arial" w:eastAsia="Times New Roman" w:hAnsi="Arial" w:cs="Arial"/>
          <w:b/>
          <w:bCs/>
          <w:szCs w:val="28"/>
          <w:lang w:val="es-CL" w:eastAsia="es-CL"/>
        </w:rPr>
        <w:t>rán</w:t>
      </w:r>
      <w:r w:rsidR="00887403" w:rsidRPr="00FE1428">
        <w:rPr>
          <w:rFonts w:ascii="Arial" w:eastAsia="Times New Roman" w:hAnsi="Arial" w:cs="Arial"/>
          <w:b/>
          <w:bCs/>
          <w:szCs w:val="28"/>
          <w:lang w:val="es-CL" w:eastAsia="es-CL"/>
        </w:rPr>
        <w:t xml:space="preserve"> la productividad de sus actividades de por</w:t>
      </w:r>
      <w:r w:rsidR="0050037A" w:rsidRPr="00FE1428">
        <w:rPr>
          <w:rFonts w:ascii="Arial" w:eastAsia="Times New Roman" w:hAnsi="Arial" w:cs="Arial"/>
          <w:b/>
          <w:bCs/>
          <w:szCs w:val="28"/>
          <w:lang w:val="es-CL" w:eastAsia="es-CL"/>
        </w:rPr>
        <w:t>:</w:t>
      </w:r>
    </w:p>
    <w:p w14:paraId="6E3F2C9A" w14:textId="77777777" w:rsidR="001B1675" w:rsidRPr="00835F17" w:rsidRDefault="001B1675" w:rsidP="001B1675">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p>
    <w:p w14:paraId="089F04E9" w14:textId="77777777" w:rsidR="001B1675" w:rsidRPr="00835F17" w:rsidRDefault="00DD6745" w:rsidP="001B1675">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a) </w:t>
      </w:r>
      <w:r w:rsidR="0050037A" w:rsidRPr="00B140F8">
        <w:rPr>
          <w:rFonts w:ascii="Arial" w:eastAsia="Times New Roman" w:hAnsi="Arial" w:cs="Arabic Typesetting"/>
          <w:b/>
          <w:bCs/>
          <w:szCs w:val="28"/>
          <w:lang w:val="es-CL" w:eastAsia="es-CL"/>
        </w:rPr>
        <w:t>L</w:t>
      </w:r>
      <w:r w:rsidR="00887403" w:rsidRPr="00B140F8">
        <w:rPr>
          <w:rFonts w:ascii="Arial" w:eastAsia="Times New Roman" w:hAnsi="Arial" w:cs="Arabic Typesetting"/>
          <w:b/>
          <w:bCs/>
          <w:szCs w:val="28"/>
          <w:lang w:val="es-CL" w:eastAsia="es-CL"/>
        </w:rPr>
        <w:t xml:space="preserve">a </w:t>
      </w:r>
      <w:r w:rsidR="0050037A" w:rsidRPr="00B140F8">
        <w:rPr>
          <w:rFonts w:ascii="Arial" w:eastAsia="Times New Roman" w:hAnsi="Arial" w:cs="Arabic Typesetting"/>
          <w:b/>
          <w:bCs/>
          <w:szCs w:val="28"/>
          <w:lang w:val="es-CL" w:eastAsia="es-CL"/>
        </w:rPr>
        <w:t>disminución</w:t>
      </w:r>
      <w:r w:rsidR="00887403" w:rsidRPr="00B140F8">
        <w:rPr>
          <w:rFonts w:ascii="Arial" w:eastAsia="Times New Roman" w:hAnsi="Arial" w:cs="Arabic Typesetting"/>
          <w:b/>
          <w:bCs/>
          <w:szCs w:val="28"/>
          <w:lang w:val="es-CL" w:eastAsia="es-CL"/>
        </w:rPr>
        <w:t xml:space="preserve"> de sus tasas de ausentismo </w:t>
      </w:r>
      <w:r w:rsidR="004C48FC" w:rsidRPr="00B140F8">
        <w:rPr>
          <w:rFonts w:ascii="Arial" w:eastAsia="Times New Roman" w:hAnsi="Arial" w:cs="Arabic Typesetting"/>
          <w:b/>
          <w:bCs/>
          <w:szCs w:val="28"/>
          <w:lang w:val="es-CL" w:eastAsia="es-CL"/>
        </w:rPr>
        <w:t xml:space="preserve">laboral </w:t>
      </w:r>
      <w:r w:rsidR="00887403" w:rsidRPr="00B140F8">
        <w:rPr>
          <w:rFonts w:ascii="Arial" w:eastAsia="Times New Roman" w:hAnsi="Arial" w:cs="Arabic Typesetting"/>
          <w:b/>
          <w:bCs/>
          <w:szCs w:val="28"/>
          <w:lang w:val="es-CL" w:eastAsia="es-CL"/>
        </w:rPr>
        <w:t>por licencia</w:t>
      </w:r>
      <w:r w:rsidR="0050037A" w:rsidRPr="00B140F8">
        <w:rPr>
          <w:rFonts w:ascii="Arial" w:eastAsia="Times New Roman" w:hAnsi="Arial" w:cs="Arabic Typesetting"/>
          <w:b/>
          <w:bCs/>
          <w:szCs w:val="28"/>
          <w:lang w:val="es-CL" w:eastAsia="es-CL"/>
        </w:rPr>
        <w:t>s</w:t>
      </w:r>
      <w:r w:rsidR="00887403" w:rsidRPr="00B140F8">
        <w:rPr>
          <w:rFonts w:ascii="Arial" w:eastAsia="Times New Roman" w:hAnsi="Arial" w:cs="Arabic Typesetting"/>
          <w:b/>
          <w:bCs/>
          <w:szCs w:val="28"/>
          <w:lang w:val="es-CL" w:eastAsia="es-CL"/>
        </w:rPr>
        <w:t xml:space="preserve"> médica</w:t>
      </w:r>
      <w:r w:rsidR="0050037A" w:rsidRPr="00B140F8">
        <w:rPr>
          <w:rFonts w:ascii="Arial" w:eastAsia="Times New Roman" w:hAnsi="Arial" w:cs="Arabic Typesetting"/>
          <w:b/>
          <w:bCs/>
          <w:szCs w:val="28"/>
          <w:lang w:val="es-CL" w:eastAsia="es-CL"/>
        </w:rPr>
        <w:t>s</w:t>
      </w:r>
      <w:r w:rsidR="00887403" w:rsidRPr="00835F17">
        <w:rPr>
          <w:rFonts w:ascii="Arial" w:eastAsia="Times New Roman" w:hAnsi="Arial" w:cs="Arabic Typesetting"/>
          <w:szCs w:val="28"/>
          <w:lang w:val="es-CL" w:eastAsia="es-CL"/>
        </w:rPr>
        <w:t xml:space="preserve"> </w:t>
      </w:r>
    </w:p>
    <w:p w14:paraId="578C26F3" w14:textId="77777777" w:rsidR="001B1675" w:rsidRPr="00835F17" w:rsidRDefault="001B1675" w:rsidP="001B1675">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p>
    <w:p w14:paraId="36BF1CFB" w14:textId="77777777" w:rsidR="00DD6745" w:rsidRPr="00B140F8" w:rsidRDefault="00DD6745" w:rsidP="001B1675">
      <w:pPr>
        <w:pStyle w:val="Prrafodelista"/>
        <w:spacing w:before="100" w:beforeAutospacing="1" w:after="100" w:afterAutospacing="1" w:line="240" w:lineRule="auto"/>
        <w:ind w:firstLine="0"/>
        <w:jc w:val="both"/>
        <w:rPr>
          <w:rFonts w:ascii="Arial" w:eastAsia="Times New Roman" w:hAnsi="Arial" w:cs="Arabic Typesetting"/>
          <w:b/>
          <w:bCs/>
          <w:szCs w:val="28"/>
          <w:lang w:val="es-CL" w:eastAsia="es-CL"/>
        </w:rPr>
      </w:pPr>
      <w:r w:rsidRPr="00835F17">
        <w:rPr>
          <w:rFonts w:ascii="Arial" w:eastAsia="Times New Roman" w:hAnsi="Arial" w:cs="Arabic Typesetting"/>
          <w:szCs w:val="28"/>
          <w:lang w:val="es-CL" w:eastAsia="es-CL"/>
        </w:rPr>
        <w:t xml:space="preserve">b) </w:t>
      </w:r>
      <w:r w:rsidR="00A3247D" w:rsidRPr="00B140F8">
        <w:rPr>
          <w:rFonts w:ascii="Arial" w:eastAsia="Times New Roman" w:hAnsi="Arial" w:cs="Arabic Typesetting"/>
          <w:b/>
          <w:bCs/>
          <w:szCs w:val="28"/>
          <w:lang w:val="es-CL" w:eastAsia="es-CL"/>
        </w:rPr>
        <w:t xml:space="preserve">El </w:t>
      </w:r>
      <w:r w:rsidR="00887403" w:rsidRPr="00B140F8">
        <w:rPr>
          <w:rFonts w:ascii="Arial" w:eastAsia="Times New Roman" w:hAnsi="Arial" w:cs="Arabic Typesetting"/>
          <w:b/>
          <w:bCs/>
          <w:szCs w:val="28"/>
          <w:lang w:val="es-CL" w:eastAsia="es-CL"/>
        </w:rPr>
        <w:t xml:space="preserve">bienestar de </w:t>
      </w:r>
      <w:r w:rsidR="00C402EC" w:rsidRPr="00B140F8">
        <w:rPr>
          <w:rFonts w:ascii="Arial" w:eastAsia="Times New Roman" w:hAnsi="Arial" w:cs="Arabic Typesetting"/>
          <w:b/>
          <w:bCs/>
          <w:szCs w:val="28"/>
          <w:lang w:val="es-CL" w:eastAsia="es-CL"/>
        </w:rPr>
        <w:t>sus</w:t>
      </w:r>
      <w:r w:rsidR="00887403" w:rsidRPr="00B140F8">
        <w:rPr>
          <w:rFonts w:ascii="Arial" w:eastAsia="Times New Roman" w:hAnsi="Arial" w:cs="Arabic Typesetting"/>
          <w:b/>
          <w:bCs/>
          <w:szCs w:val="28"/>
          <w:lang w:val="es-CL" w:eastAsia="es-CL"/>
        </w:rPr>
        <w:t xml:space="preserve"> </w:t>
      </w:r>
      <w:r w:rsidR="00A677E0" w:rsidRPr="00B140F8">
        <w:rPr>
          <w:rFonts w:ascii="Arial" w:eastAsia="Times New Roman" w:hAnsi="Arial" w:cs="Arabic Typesetting"/>
          <w:b/>
          <w:bCs/>
          <w:szCs w:val="28"/>
          <w:lang w:val="es-CL" w:eastAsia="es-CL"/>
        </w:rPr>
        <w:t>E</w:t>
      </w:r>
      <w:r w:rsidR="00887403" w:rsidRPr="00B140F8">
        <w:rPr>
          <w:rFonts w:ascii="Arial" w:eastAsia="Times New Roman" w:hAnsi="Arial" w:cs="Arabic Typesetting"/>
          <w:b/>
          <w:bCs/>
          <w:szCs w:val="28"/>
          <w:lang w:val="es-CL" w:eastAsia="es-CL"/>
        </w:rPr>
        <w:t>mpleados</w:t>
      </w:r>
      <w:r w:rsidR="00C402EC" w:rsidRPr="00B140F8">
        <w:rPr>
          <w:rFonts w:ascii="Arial" w:eastAsia="Times New Roman" w:hAnsi="Arial" w:cs="Arabic Typesetting"/>
          <w:b/>
          <w:bCs/>
          <w:szCs w:val="28"/>
          <w:lang w:val="es-CL" w:eastAsia="es-CL"/>
        </w:rPr>
        <w:t xml:space="preserve">, </w:t>
      </w:r>
      <w:r w:rsidR="00A677E0" w:rsidRPr="00B140F8">
        <w:rPr>
          <w:rFonts w:ascii="Arial" w:eastAsia="Times New Roman" w:hAnsi="Arial" w:cs="Arabic Typesetting"/>
          <w:b/>
          <w:bCs/>
          <w:szCs w:val="28"/>
          <w:lang w:val="es-CL" w:eastAsia="es-CL"/>
        </w:rPr>
        <w:t>E</w:t>
      </w:r>
      <w:r w:rsidR="00C402EC" w:rsidRPr="00B140F8">
        <w:rPr>
          <w:rFonts w:ascii="Arial" w:eastAsia="Times New Roman" w:hAnsi="Arial" w:cs="Arabic Typesetting"/>
          <w:b/>
          <w:bCs/>
          <w:szCs w:val="28"/>
          <w:lang w:val="es-CL" w:eastAsia="es-CL"/>
        </w:rPr>
        <w:t>jecutivos, etc</w:t>
      </w:r>
      <w:r w:rsidR="00A677E0" w:rsidRPr="00B140F8">
        <w:rPr>
          <w:rFonts w:ascii="Arial" w:eastAsia="Times New Roman" w:hAnsi="Arial" w:cs="Arabic Typesetting"/>
          <w:b/>
          <w:bCs/>
          <w:szCs w:val="28"/>
          <w:lang w:val="es-CL" w:eastAsia="es-CL"/>
        </w:rPr>
        <w:t>.,</w:t>
      </w:r>
      <w:r w:rsidR="00887403" w:rsidRPr="00B140F8">
        <w:rPr>
          <w:rFonts w:ascii="Arial" w:eastAsia="Times New Roman" w:hAnsi="Arial" w:cs="Arabic Typesetting"/>
          <w:b/>
          <w:bCs/>
          <w:szCs w:val="28"/>
          <w:lang w:val="es-CL" w:eastAsia="es-CL"/>
        </w:rPr>
        <w:t xml:space="preserve"> d</w:t>
      </w:r>
      <w:r w:rsidRPr="00B140F8">
        <w:rPr>
          <w:rFonts w:ascii="Arial" w:eastAsia="Times New Roman" w:hAnsi="Arial" w:cs="Arabic Typesetting"/>
          <w:b/>
          <w:bCs/>
          <w:szCs w:val="28"/>
          <w:lang w:val="es-CL" w:eastAsia="es-CL"/>
        </w:rPr>
        <w:t xml:space="preserve">e por una mejor </w:t>
      </w:r>
      <w:r w:rsidR="00A3247D" w:rsidRPr="00B140F8">
        <w:rPr>
          <w:rFonts w:ascii="Arial" w:eastAsia="Times New Roman" w:hAnsi="Arial" w:cs="Arabic Typesetting"/>
          <w:b/>
          <w:bCs/>
          <w:szCs w:val="28"/>
          <w:lang w:val="es-CL" w:eastAsia="es-CL"/>
        </w:rPr>
        <w:t>calidad del aire interior y</w:t>
      </w:r>
      <w:r w:rsidR="00866819" w:rsidRPr="00B140F8">
        <w:rPr>
          <w:rFonts w:ascii="Arial" w:eastAsia="Times New Roman" w:hAnsi="Arial" w:cs="Arabic Typesetting"/>
          <w:b/>
          <w:bCs/>
          <w:szCs w:val="28"/>
          <w:lang w:val="es-CL" w:eastAsia="es-CL"/>
        </w:rPr>
        <w:t xml:space="preserve"> su temperatura de </w:t>
      </w:r>
      <w:r w:rsidRPr="00B140F8">
        <w:rPr>
          <w:rFonts w:ascii="Arial" w:eastAsia="Times New Roman" w:hAnsi="Arial" w:cs="Arabic Typesetting"/>
          <w:b/>
          <w:bCs/>
          <w:szCs w:val="28"/>
          <w:lang w:val="es-CL" w:eastAsia="es-CL"/>
        </w:rPr>
        <w:t>euforia térmica.</w:t>
      </w:r>
    </w:p>
    <w:p w14:paraId="5CC7A7D1" w14:textId="77777777" w:rsidR="00DD6745" w:rsidRPr="00835F17" w:rsidRDefault="00DD6745" w:rsidP="00E110C8">
      <w:pPr>
        <w:pStyle w:val="Prrafodelista"/>
        <w:spacing w:before="100" w:beforeAutospacing="1" w:after="100" w:afterAutospacing="1" w:line="240" w:lineRule="auto"/>
        <w:ind w:left="1066" w:hanging="709"/>
        <w:rPr>
          <w:rFonts w:ascii="Arial" w:eastAsia="Times New Roman" w:hAnsi="Arial" w:cs="Arabic Typesetting"/>
          <w:szCs w:val="28"/>
          <w:lang w:val="es-CL" w:eastAsia="es-CL"/>
        </w:rPr>
      </w:pPr>
    </w:p>
    <w:p w14:paraId="727DE692" w14:textId="77777777" w:rsidR="00DD6745" w:rsidRPr="00835F17" w:rsidRDefault="00887403" w:rsidP="008C6BBC">
      <w:pPr>
        <w:pStyle w:val="Prrafodelista"/>
        <w:numPr>
          <w:ilvl w:val="0"/>
          <w:numId w:val="5"/>
        </w:num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Mejora</w:t>
      </w:r>
      <w:r w:rsidR="00807037" w:rsidRPr="00835F17">
        <w:rPr>
          <w:rFonts w:ascii="Arial" w:eastAsia="Times New Roman" w:hAnsi="Arial" w:cs="Arabic Typesetting"/>
          <w:szCs w:val="28"/>
          <w:lang w:val="es-CL" w:eastAsia="es-CL"/>
        </w:rPr>
        <w:t>rá</w:t>
      </w:r>
      <w:r w:rsidRPr="00835F17">
        <w:rPr>
          <w:rFonts w:ascii="Arial" w:eastAsia="Times New Roman" w:hAnsi="Arial" w:cs="Arabic Typesetting"/>
          <w:szCs w:val="28"/>
          <w:lang w:val="es-CL" w:eastAsia="es-CL"/>
        </w:rPr>
        <w:t>n sus resultados económicos</w:t>
      </w:r>
      <w:r w:rsidR="00DD6745" w:rsidRPr="00835F17">
        <w:rPr>
          <w:rFonts w:ascii="Arial" w:eastAsia="Times New Roman" w:hAnsi="Arial" w:cs="Arabic Typesetting"/>
          <w:szCs w:val="28"/>
          <w:lang w:val="es-CL" w:eastAsia="es-CL"/>
        </w:rPr>
        <w:t xml:space="preserve"> con la reducción de los costes relacionados con la insalubridad y despilfarros energéticos de sus sistemas y aparatos de aire acondicionado, climatización, refrigeración, ventilación.</w:t>
      </w:r>
    </w:p>
    <w:p w14:paraId="63037396" w14:textId="77777777" w:rsidR="00DD6745" w:rsidRPr="00835F17" w:rsidRDefault="00DD6745" w:rsidP="00E110C8">
      <w:pPr>
        <w:pStyle w:val="Prrafodelista"/>
        <w:spacing w:before="100" w:beforeAutospacing="1" w:after="100" w:afterAutospacing="1" w:line="240" w:lineRule="auto"/>
        <w:ind w:left="1066" w:hanging="709"/>
        <w:rPr>
          <w:rFonts w:ascii="Arial" w:eastAsia="Times New Roman" w:hAnsi="Arial" w:cs="Arabic Typesetting"/>
          <w:szCs w:val="28"/>
          <w:lang w:val="es-CL" w:eastAsia="es-CL"/>
        </w:rPr>
      </w:pPr>
    </w:p>
    <w:p w14:paraId="167627C6" w14:textId="77777777" w:rsidR="001667F8" w:rsidRPr="00835F17" w:rsidRDefault="00A32BDF" w:rsidP="0080473A">
      <w:pPr>
        <w:pStyle w:val="Prrafodelista"/>
        <w:numPr>
          <w:ilvl w:val="0"/>
          <w:numId w:val="5"/>
        </w:num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Disminu</w:t>
      </w:r>
      <w:r w:rsidR="00807037" w:rsidRPr="00835F17">
        <w:rPr>
          <w:rFonts w:ascii="Arial" w:eastAsia="Times New Roman" w:hAnsi="Arial" w:cs="Arabic Typesetting"/>
          <w:szCs w:val="28"/>
          <w:lang w:val="es-CL" w:eastAsia="es-CL"/>
        </w:rPr>
        <w:t>irán</w:t>
      </w:r>
      <w:r w:rsidRPr="00835F17">
        <w:rPr>
          <w:rFonts w:ascii="Arial" w:eastAsia="Times New Roman" w:hAnsi="Arial" w:cs="Arabic Typesetting"/>
          <w:szCs w:val="28"/>
          <w:lang w:val="es-CL" w:eastAsia="es-CL"/>
        </w:rPr>
        <w:t xml:space="preserve"> sus huellas d</w:t>
      </w:r>
      <w:r w:rsidR="00A81683" w:rsidRPr="00835F17">
        <w:rPr>
          <w:rFonts w:ascii="Arial" w:eastAsia="Times New Roman" w:hAnsi="Arial" w:cs="Arabic Typesetting"/>
          <w:szCs w:val="28"/>
          <w:lang w:val="es-CL" w:eastAsia="es-CL"/>
        </w:rPr>
        <w:t>e</w:t>
      </w:r>
      <w:r w:rsidRPr="00835F17">
        <w:rPr>
          <w:rFonts w:ascii="Arial" w:eastAsia="Times New Roman" w:hAnsi="Arial" w:cs="Arabic Typesetting"/>
          <w:szCs w:val="28"/>
          <w:lang w:val="es-CL" w:eastAsia="es-CL"/>
        </w:rPr>
        <w:t xml:space="preserve"> carbono de por los ahorros energéticos logrados.</w:t>
      </w:r>
    </w:p>
    <w:p w14:paraId="4DE08815" w14:textId="77777777" w:rsidR="00A81683" w:rsidRPr="00835F17" w:rsidRDefault="00A81683" w:rsidP="00A81683">
      <w:pPr>
        <w:pStyle w:val="Prrafodelista"/>
        <w:spacing w:before="100" w:beforeAutospacing="1" w:after="100" w:afterAutospacing="1" w:line="240" w:lineRule="auto"/>
        <w:ind w:firstLine="0"/>
        <w:jc w:val="both"/>
        <w:rPr>
          <w:rFonts w:ascii="Arial" w:eastAsia="Times New Roman" w:hAnsi="Arial" w:cs="Arabic Typesetting"/>
          <w:szCs w:val="28"/>
          <w:lang w:val="es-CL" w:eastAsia="es-CL"/>
        </w:rPr>
      </w:pPr>
    </w:p>
    <w:p w14:paraId="39D16D77" w14:textId="77777777" w:rsidR="00A81683" w:rsidRPr="00835F17" w:rsidRDefault="00A81683" w:rsidP="00A81683">
      <w:pPr>
        <w:pStyle w:val="Ttulo2"/>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DAEEF3" w:themeFill="accent5" w:themeFillTint="33"/>
        <w:spacing w:before="0" w:line="240" w:lineRule="auto"/>
        <w:jc w:val="both"/>
        <w:rPr>
          <w:rFonts w:ascii="Arial" w:eastAsia="Times New Roman" w:hAnsi="Arial" w:cs="Arabic Typesetting"/>
          <w:b w:val="0"/>
          <w:i w:val="0"/>
          <w:sz w:val="22"/>
          <w:shd w:val="clear" w:color="auto" w:fill="DAEEF3" w:themeFill="accent5" w:themeFillTint="33"/>
          <w:lang w:val="es-CL" w:eastAsia="es-CL"/>
        </w:rPr>
      </w:pPr>
    </w:p>
    <w:p w14:paraId="3EA388B7" w14:textId="3F1616A0" w:rsidR="006332FF" w:rsidRDefault="00A81683" w:rsidP="00A81683">
      <w:pPr>
        <w:pStyle w:val="Ttulo2"/>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DAEEF3" w:themeFill="accent5" w:themeFillTint="33"/>
        <w:spacing w:before="0" w:after="120" w:line="240" w:lineRule="auto"/>
        <w:ind w:firstLine="425"/>
        <w:jc w:val="both"/>
        <w:rPr>
          <w:rFonts w:ascii="Arial" w:eastAsia="Arial" w:hAnsi="Arial" w:cs="Arial"/>
          <w:sz w:val="24"/>
          <w:szCs w:val="24"/>
        </w:rPr>
      </w:pPr>
      <w:r w:rsidRPr="00B140F8">
        <w:rPr>
          <w:rFonts w:ascii="Arial" w:eastAsia="Times New Roman" w:hAnsi="Arial" w:cs="Arial"/>
          <w:b w:val="0"/>
          <w:i w:val="0"/>
          <w:iCs w:val="0"/>
          <w:sz w:val="24"/>
          <w:szCs w:val="24"/>
          <w:shd w:val="clear" w:color="auto" w:fill="DAEEF3" w:themeFill="accent5" w:themeFillTint="33"/>
          <w:lang w:val="es-CL" w:eastAsia="es-CL"/>
        </w:rPr>
        <w:t>…</w:t>
      </w:r>
      <w:r w:rsidR="001B1675" w:rsidRPr="00B140F8">
        <w:rPr>
          <w:rFonts w:ascii="Arial" w:eastAsia="Times New Roman" w:hAnsi="Arial" w:cs="Arial"/>
          <w:b w:val="0"/>
          <w:i w:val="0"/>
          <w:iCs w:val="0"/>
          <w:sz w:val="24"/>
          <w:szCs w:val="24"/>
          <w:shd w:val="clear" w:color="auto" w:fill="DAEEF3" w:themeFill="accent5" w:themeFillTint="33"/>
          <w:lang w:val="es-CL" w:eastAsia="es-CL"/>
        </w:rPr>
        <w:t xml:space="preserve"> </w:t>
      </w:r>
      <w:r w:rsidR="00A32BDF" w:rsidRPr="00EB339A">
        <w:rPr>
          <w:rFonts w:ascii="Arial" w:eastAsia="Arial" w:hAnsi="Arial" w:cs="Arial"/>
          <w:sz w:val="24"/>
          <w:szCs w:val="24"/>
          <w:shd w:val="clear" w:color="auto" w:fill="DAEEF3" w:themeFill="accent5" w:themeFillTint="33"/>
          <w:lang w:val="es-CL" w:eastAsia="es-CL"/>
        </w:rPr>
        <w:t>Suma</w:t>
      </w:r>
      <w:r w:rsidR="00A32BDF" w:rsidRPr="00EB339A">
        <w:rPr>
          <w:rFonts w:ascii="Arial" w:eastAsia="Arial" w:hAnsi="Arial" w:cs="Arial"/>
          <w:sz w:val="24"/>
          <w:szCs w:val="24"/>
        </w:rPr>
        <w:t xml:space="preserve"> en resumen de beneficios </w:t>
      </w:r>
      <w:r w:rsidR="00774CDD" w:rsidRPr="00EB339A">
        <w:rPr>
          <w:rFonts w:ascii="Arial" w:eastAsia="Arial" w:hAnsi="Arial" w:cs="Arial"/>
          <w:sz w:val="24"/>
          <w:szCs w:val="24"/>
        </w:rPr>
        <w:t xml:space="preserve">sanitarios y </w:t>
      </w:r>
      <w:r w:rsidR="004431A4" w:rsidRPr="00EB339A">
        <w:rPr>
          <w:rFonts w:ascii="Arial" w:eastAsia="Arial" w:hAnsi="Arial" w:cs="Arial"/>
          <w:sz w:val="24"/>
          <w:szCs w:val="24"/>
        </w:rPr>
        <w:t>socioeconómicos</w:t>
      </w:r>
      <w:r w:rsidR="00866819" w:rsidRPr="00EB339A">
        <w:rPr>
          <w:rFonts w:ascii="Arial" w:eastAsia="Arial" w:hAnsi="Arial" w:cs="Arial"/>
          <w:sz w:val="24"/>
          <w:szCs w:val="24"/>
        </w:rPr>
        <w:t xml:space="preserve"> </w:t>
      </w:r>
      <w:r w:rsidR="00A32BDF" w:rsidRPr="00EB339A">
        <w:rPr>
          <w:rFonts w:ascii="Arial" w:eastAsia="Arial" w:hAnsi="Arial" w:cs="Arial"/>
          <w:sz w:val="24"/>
          <w:szCs w:val="24"/>
        </w:rPr>
        <w:t xml:space="preserve">que </w:t>
      </w:r>
      <w:r w:rsidR="00A3247D" w:rsidRPr="00EB339A">
        <w:rPr>
          <w:rFonts w:ascii="Arial" w:eastAsia="Arial" w:hAnsi="Arial" w:cs="Arial"/>
          <w:sz w:val="24"/>
          <w:szCs w:val="24"/>
        </w:rPr>
        <w:t xml:space="preserve">de hecho </w:t>
      </w:r>
      <w:r w:rsidR="00807037" w:rsidRPr="00EB339A">
        <w:rPr>
          <w:rFonts w:ascii="Arial" w:eastAsia="Arial" w:hAnsi="Arial" w:cs="Arial"/>
          <w:sz w:val="24"/>
          <w:szCs w:val="24"/>
        </w:rPr>
        <w:t xml:space="preserve">buscan </w:t>
      </w:r>
      <w:r w:rsidR="007A23FD" w:rsidRPr="00EB339A">
        <w:rPr>
          <w:rFonts w:ascii="Arial" w:eastAsia="Arial" w:hAnsi="Arial" w:cs="Arial"/>
          <w:sz w:val="24"/>
          <w:szCs w:val="24"/>
        </w:rPr>
        <w:t xml:space="preserve">implementar </w:t>
      </w:r>
      <w:r w:rsidR="00A3247D" w:rsidRPr="00EB339A">
        <w:rPr>
          <w:rFonts w:ascii="Arial" w:eastAsia="Arial" w:hAnsi="Arial" w:cs="Arial"/>
          <w:sz w:val="24"/>
          <w:szCs w:val="24"/>
        </w:rPr>
        <w:t xml:space="preserve">y desarrollar </w:t>
      </w:r>
      <w:r w:rsidR="00A32BDF" w:rsidRPr="00EB339A">
        <w:rPr>
          <w:rFonts w:ascii="Arial" w:eastAsia="Arial" w:hAnsi="Arial" w:cs="Arial"/>
          <w:sz w:val="24"/>
          <w:szCs w:val="24"/>
        </w:rPr>
        <w:t xml:space="preserve">los objetivos de </w:t>
      </w:r>
      <w:r w:rsidR="00175512" w:rsidRPr="00EB339A">
        <w:rPr>
          <w:rFonts w:ascii="Arial" w:eastAsia="Arial" w:hAnsi="Arial" w:cs="Arial"/>
          <w:sz w:val="24"/>
          <w:szCs w:val="24"/>
        </w:rPr>
        <w:t xml:space="preserve">Normativas y </w:t>
      </w:r>
      <w:r w:rsidR="00A32BDF" w:rsidRPr="00EB339A">
        <w:rPr>
          <w:rFonts w:ascii="Arial" w:eastAsia="Arial" w:hAnsi="Arial" w:cs="Arial"/>
          <w:sz w:val="24"/>
          <w:szCs w:val="24"/>
        </w:rPr>
        <w:t>Certificaciones</w:t>
      </w:r>
      <w:r w:rsidR="00175512" w:rsidRPr="00EB339A">
        <w:rPr>
          <w:rFonts w:ascii="Arial" w:eastAsia="Arial" w:hAnsi="Arial" w:cs="Arial"/>
          <w:sz w:val="24"/>
          <w:szCs w:val="24"/>
        </w:rPr>
        <w:t xml:space="preserve"> como </w:t>
      </w:r>
      <w:r w:rsidR="0060791C" w:rsidRPr="00EB339A">
        <w:rPr>
          <w:rFonts w:ascii="Arial" w:eastAsia="Arial" w:hAnsi="Arial" w:cs="Arial"/>
          <w:sz w:val="24"/>
          <w:szCs w:val="24"/>
        </w:rPr>
        <w:t xml:space="preserve">las </w:t>
      </w:r>
      <w:r w:rsidR="00A32BDF" w:rsidRPr="00EB339A">
        <w:rPr>
          <w:rFonts w:ascii="Arial" w:eastAsia="Arial" w:hAnsi="Arial" w:cs="Arial"/>
          <w:sz w:val="24"/>
          <w:szCs w:val="24"/>
        </w:rPr>
        <w:t>ISO</w:t>
      </w:r>
      <w:r w:rsidR="00774CDD" w:rsidRPr="00EB339A">
        <w:rPr>
          <w:rFonts w:ascii="Arial" w:eastAsia="Arial" w:hAnsi="Arial" w:cs="Arial"/>
          <w:sz w:val="24"/>
          <w:szCs w:val="24"/>
        </w:rPr>
        <w:t xml:space="preserve"> </w:t>
      </w:r>
      <w:r w:rsidR="0060791C" w:rsidRPr="00EB339A">
        <w:rPr>
          <w:rFonts w:ascii="Arial" w:eastAsia="Arial" w:hAnsi="Arial" w:cs="Arial"/>
          <w:sz w:val="24"/>
          <w:szCs w:val="24"/>
        </w:rPr>
        <w:t xml:space="preserve">45001 - 9001 - </w:t>
      </w:r>
      <w:r w:rsidR="00774CDD" w:rsidRPr="00EB339A">
        <w:rPr>
          <w:rFonts w:ascii="Arial" w:eastAsia="Arial" w:hAnsi="Arial" w:cs="Arial"/>
          <w:sz w:val="24"/>
          <w:szCs w:val="24"/>
        </w:rPr>
        <w:t>1800</w:t>
      </w:r>
      <w:r w:rsidR="00095F6D" w:rsidRPr="00EB339A">
        <w:rPr>
          <w:rFonts w:ascii="Arial" w:eastAsia="Arial" w:hAnsi="Arial" w:cs="Arial"/>
          <w:sz w:val="24"/>
          <w:szCs w:val="24"/>
        </w:rPr>
        <w:t>1</w:t>
      </w:r>
      <w:r w:rsidR="00301577" w:rsidRPr="00EB339A">
        <w:rPr>
          <w:rFonts w:ascii="Arial" w:eastAsia="Arial" w:hAnsi="Arial" w:cs="Arial"/>
          <w:sz w:val="24"/>
          <w:szCs w:val="24"/>
        </w:rPr>
        <w:t xml:space="preserve"> - </w:t>
      </w:r>
      <w:r w:rsidR="00774CDD" w:rsidRPr="00EB339A">
        <w:rPr>
          <w:rFonts w:ascii="Arial" w:eastAsia="Arial" w:hAnsi="Arial" w:cs="Arial"/>
          <w:sz w:val="24"/>
          <w:szCs w:val="24"/>
        </w:rPr>
        <w:t>500</w:t>
      </w:r>
      <w:r w:rsidR="0060791C" w:rsidRPr="00EB339A">
        <w:rPr>
          <w:rFonts w:ascii="Arial" w:eastAsia="Arial" w:hAnsi="Arial" w:cs="Arial"/>
          <w:sz w:val="24"/>
          <w:szCs w:val="24"/>
        </w:rPr>
        <w:t>0</w:t>
      </w:r>
      <w:r w:rsidR="00301577" w:rsidRPr="00EB339A">
        <w:rPr>
          <w:rFonts w:ascii="Arial" w:eastAsia="Arial" w:hAnsi="Arial" w:cs="Arial"/>
          <w:sz w:val="24"/>
          <w:szCs w:val="24"/>
        </w:rPr>
        <w:t>1 -</w:t>
      </w:r>
      <w:r w:rsidR="00A32BDF" w:rsidRPr="00EB339A">
        <w:rPr>
          <w:rFonts w:ascii="Arial" w:eastAsia="Arial" w:hAnsi="Arial" w:cs="Arial"/>
          <w:sz w:val="24"/>
          <w:szCs w:val="24"/>
        </w:rPr>
        <w:t xml:space="preserve"> </w:t>
      </w:r>
      <w:r w:rsidR="00774CDD" w:rsidRPr="00EB339A">
        <w:rPr>
          <w:rFonts w:ascii="Arial" w:eastAsia="Arial" w:hAnsi="Arial" w:cs="Arial"/>
          <w:sz w:val="24"/>
          <w:szCs w:val="24"/>
        </w:rPr>
        <w:t>1400</w:t>
      </w:r>
      <w:r w:rsidR="00DD6745" w:rsidRPr="00EB339A">
        <w:rPr>
          <w:rFonts w:ascii="Arial" w:eastAsia="Arial" w:hAnsi="Arial" w:cs="Arial"/>
          <w:sz w:val="24"/>
          <w:szCs w:val="24"/>
        </w:rPr>
        <w:t>1</w:t>
      </w:r>
      <w:r w:rsidR="00301577" w:rsidRPr="00EB339A">
        <w:rPr>
          <w:rFonts w:ascii="Arial" w:eastAsia="Arial" w:hAnsi="Arial" w:cs="Arial"/>
          <w:sz w:val="24"/>
          <w:szCs w:val="24"/>
        </w:rPr>
        <w:t xml:space="preserve"> </w:t>
      </w:r>
      <w:r w:rsidR="00F060E3">
        <w:rPr>
          <w:rFonts w:ascii="Arial" w:hAnsi="Arial" w:cs="Arial"/>
          <w:sz w:val="24"/>
          <w:szCs w:val="24"/>
        </w:rPr>
        <w:t>-</w:t>
      </w:r>
      <w:r w:rsidR="00774CDD" w:rsidRPr="00EB339A">
        <w:rPr>
          <w:rFonts w:ascii="Arial" w:hAnsi="Arial" w:cs="Arial"/>
          <w:sz w:val="24"/>
          <w:szCs w:val="24"/>
        </w:rPr>
        <w:t xml:space="preserve"> </w:t>
      </w:r>
      <w:proofErr w:type="gramStart"/>
      <w:r w:rsidR="005858B4" w:rsidRPr="00EB339A">
        <w:rPr>
          <w:rFonts w:ascii="Arial" w:eastAsia="Arial" w:hAnsi="Arial" w:cs="Arial"/>
          <w:sz w:val="24"/>
          <w:szCs w:val="24"/>
        </w:rPr>
        <w:t>22301</w:t>
      </w:r>
      <w:r w:rsidR="005858B4">
        <w:rPr>
          <w:rFonts w:ascii="Arial" w:eastAsia="Arial" w:hAnsi="Arial" w:cs="Arial"/>
          <w:sz w:val="24"/>
          <w:szCs w:val="24"/>
        </w:rPr>
        <w:t xml:space="preserve"> </w:t>
      </w:r>
      <w:r w:rsidR="00301577" w:rsidRPr="00EB339A">
        <w:rPr>
          <w:rFonts w:ascii="Arial" w:hAnsi="Arial" w:cs="Arial"/>
          <w:sz w:val="24"/>
          <w:szCs w:val="24"/>
        </w:rPr>
        <w:t xml:space="preserve"> </w:t>
      </w:r>
      <w:r w:rsidR="00065CEC">
        <w:rPr>
          <w:rFonts w:ascii="Arial" w:hAnsi="Arial" w:cs="Arial"/>
          <w:sz w:val="24"/>
          <w:szCs w:val="24"/>
        </w:rPr>
        <w:t>las</w:t>
      </w:r>
      <w:proofErr w:type="gramEnd"/>
      <w:r w:rsidR="00065CEC">
        <w:rPr>
          <w:rFonts w:ascii="Arial" w:hAnsi="Arial" w:cs="Arial"/>
          <w:sz w:val="24"/>
          <w:szCs w:val="24"/>
        </w:rPr>
        <w:t xml:space="preserve"> cuales</w:t>
      </w:r>
      <w:r w:rsidR="00A32BDF" w:rsidRPr="00EB339A">
        <w:rPr>
          <w:rFonts w:ascii="Arial" w:hAnsi="Arial" w:cs="Arial"/>
          <w:sz w:val="24"/>
          <w:szCs w:val="24"/>
        </w:rPr>
        <w:t xml:space="preserve"> participa</w:t>
      </w:r>
      <w:r w:rsidR="00807037" w:rsidRPr="00EB339A">
        <w:rPr>
          <w:rFonts w:ascii="Arial" w:hAnsi="Arial" w:cs="Arial"/>
          <w:sz w:val="24"/>
          <w:szCs w:val="24"/>
        </w:rPr>
        <w:t>n</w:t>
      </w:r>
      <w:r w:rsidR="00A32BDF" w:rsidRPr="00EB339A">
        <w:rPr>
          <w:rFonts w:ascii="Arial" w:hAnsi="Arial" w:cs="Arial"/>
          <w:sz w:val="24"/>
          <w:szCs w:val="24"/>
        </w:rPr>
        <w:t xml:space="preserve"> al reconocimiento de </w:t>
      </w:r>
      <w:r w:rsidR="00866819" w:rsidRPr="00EB339A">
        <w:rPr>
          <w:rFonts w:ascii="Arial" w:hAnsi="Arial" w:cs="Arial"/>
          <w:sz w:val="24"/>
          <w:szCs w:val="24"/>
        </w:rPr>
        <w:t>las</w:t>
      </w:r>
      <w:r w:rsidR="00A32BDF" w:rsidRPr="00EB339A">
        <w:rPr>
          <w:rFonts w:ascii="Arial" w:hAnsi="Arial" w:cs="Arial"/>
          <w:sz w:val="24"/>
          <w:szCs w:val="24"/>
        </w:rPr>
        <w:t xml:space="preserve"> Imágenes de Marca </w:t>
      </w:r>
      <w:r w:rsidR="008D6AFD" w:rsidRPr="00EB339A">
        <w:rPr>
          <w:rFonts w:ascii="Arial" w:hAnsi="Arial" w:cs="Arial"/>
          <w:sz w:val="24"/>
          <w:szCs w:val="24"/>
        </w:rPr>
        <w:t>regiona</w:t>
      </w:r>
      <w:r w:rsidR="00175512" w:rsidRPr="00EB339A">
        <w:rPr>
          <w:rFonts w:ascii="Arial" w:hAnsi="Arial" w:cs="Arial"/>
          <w:sz w:val="24"/>
          <w:szCs w:val="24"/>
        </w:rPr>
        <w:t>les, nacionales o internacionales</w:t>
      </w:r>
      <w:r w:rsidR="00866819" w:rsidRPr="00EB339A">
        <w:rPr>
          <w:rFonts w:ascii="Arial" w:hAnsi="Arial" w:cs="Arial"/>
          <w:sz w:val="24"/>
          <w:szCs w:val="24"/>
        </w:rPr>
        <w:t xml:space="preserve"> de las Empresas</w:t>
      </w:r>
      <w:r w:rsidR="00B140F8" w:rsidRPr="00EB339A">
        <w:rPr>
          <w:rFonts w:ascii="Arial" w:hAnsi="Arial" w:cs="Arial"/>
          <w:sz w:val="24"/>
          <w:szCs w:val="24"/>
        </w:rPr>
        <w:t xml:space="preserve"> e Instituciones</w:t>
      </w:r>
      <w:r w:rsidR="00866819" w:rsidRPr="00EB339A">
        <w:rPr>
          <w:rFonts w:ascii="Arial" w:hAnsi="Arial" w:cs="Arial"/>
          <w:sz w:val="24"/>
          <w:szCs w:val="24"/>
        </w:rPr>
        <w:t xml:space="preserve"> certificadas.</w:t>
      </w:r>
      <w:r w:rsidR="18E04AFE" w:rsidRPr="00EB339A">
        <w:rPr>
          <w:rFonts w:ascii="Arial" w:eastAsia="Arial" w:hAnsi="Arial" w:cs="Arial"/>
          <w:sz w:val="24"/>
          <w:szCs w:val="24"/>
        </w:rPr>
        <w:t xml:space="preserve"> </w:t>
      </w:r>
    </w:p>
    <w:p w14:paraId="552B7958" w14:textId="242871D4" w:rsidR="00947F84" w:rsidRDefault="00A81683" w:rsidP="00A81683">
      <w:pPr>
        <w:pStyle w:val="Ttulo2"/>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DAEEF3" w:themeFill="accent5" w:themeFillTint="33"/>
        <w:spacing w:before="0" w:after="120" w:line="240" w:lineRule="auto"/>
        <w:ind w:firstLine="425"/>
        <w:jc w:val="both"/>
        <w:rPr>
          <w:rFonts w:ascii="Arial" w:hAnsi="Arial" w:cs="Arial"/>
          <w:b w:val="0"/>
          <w:i w:val="0"/>
          <w:sz w:val="24"/>
          <w:szCs w:val="24"/>
          <w:lang w:val="es-CL"/>
        </w:rPr>
      </w:pPr>
      <w:r w:rsidRPr="00EB339A">
        <w:rPr>
          <w:rFonts w:ascii="Arial" w:hAnsi="Arial" w:cs="Arial"/>
          <w:b w:val="0"/>
          <w:i w:val="0"/>
          <w:sz w:val="24"/>
          <w:szCs w:val="24"/>
          <w:lang w:val="es-CL"/>
        </w:rPr>
        <w:t xml:space="preserve">  </w:t>
      </w:r>
    </w:p>
    <w:p w14:paraId="255E7FDB" w14:textId="77777777" w:rsidR="00EB339A" w:rsidRPr="00EB339A" w:rsidRDefault="00EB339A" w:rsidP="00EB339A">
      <w:pPr>
        <w:rPr>
          <w:lang w:val="es-CL"/>
        </w:rPr>
      </w:pPr>
    </w:p>
    <w:p w14:paraId="6D038ACB" w14:textId="63763E7A" w:rsidR="00C87AFC" w:rsidRDefault="00C87AFC" w:rsidP="007A23FD">
      <w:pPr>
        <w:spacing w:after="120"/>
        <w:ind w:firstLine="0"/>
        <w:jc w:val="center"/>
        <w:rPr>
          <w:rStyle w:val="txt12"/>
          <w:rFonts w:ascii="Arial" w:hAnsi="Arial" w:cs="Arabic Typesetting"/>
          <w:i/>
          <w:szCs w:val="28"/>
          <w:lang w:val="es-CL"/>
        </w:rPr>
      </w:pPr>
    </w:p>
    <w:p w14:paraId="4A47A9CF" w14:textId="3A4A3BB9" w:rsidR="009F1377" w:rsidRDefault="009F1377" w:rsidP="007A23FD">
      <w:pPr>
        <w:spacing w:after="120"/>
        <w:ind w:firstLine="0"/>
        <w:jc w:val="center"/>
        <w:rPr>
          <w:rStyle w:val="txt12"/>
          <w:rFonts w:ascii="Arial" w:hAnsi="Arial" w:cs="Arabic Typesetting"/>
          <w:i/>
          <w:szCs w:val="28"/>
          <w:lang w:val="es-CL"/>
        </w:rPr>
      </w:pPr>
    </w:p>
    <w:p w14:paraId="4CE1F3A9" w14:textId="134D70DD" w:rsidR="009F1377" w:rsidRDefault="009F1377" w:rsidP="007A23FD">
      <w:pPr>
        <w:spacing w:after="120"/>
        <w:ind w:firstLine="0"/>
        <w:jc w:val="center"/>
        <w:rPr>
          <w:rStyle w:val="txt12"/>
          <w:rFonts w:ascii="Arial" w:hAnsi="Arial" w:cs="Arabic Typesetting"/>
          <w:i/>
          <w:szCs w:val="28"/>
          <w:lang w:val="es-CL"/>
        </w:rPr>
      </w:pPr>
    </w:p>
    <w:p w14:paraId="1CEF994A" w14:textId="2ED87EE8" w:rsidR="009F1377" w:rsidRDefault="009F1377" w:rsidP="007A23FD">
      <w:pPr>
        <w:spacing w:after="120"/>
        <w:ind w:firstLine="0"/>
        <w:jc w:val="center"/>
        <w:rPr>
          <w:rStyle w:val="txt12"/>
          <w:rFonts w:ascii="Arial" w:hAnsi="Arial" w:cs="Arabic Typesetting"/>
          <w:i/>
          <w:szCs w:val="28"/>
          <w:lang w:val="es-CL"/>
        </w:rPr>
      </w:pPr>
    </w:p>
    <w:p w14:paraId="428947A6" w14:textId="278E7C14" w:rsidR="009F1377" w:rsidRDefault="009F1377" w:rsidP="007A23FD">
      <w:pPr>
        <w:spacing w:after="120"/>
        <w:ind w:firstLine="0"/>
        <w:jc w:val="center"/>
        <w:rPr>
          <w:rStyle w:val="txt12"/>
          <w:rFonts w:ascii="Arial" w:hAnsi="Arial" w:cs="Arabic Typesetting"/>
          <w:i/>
          <w:szCs w:val="28"/>
          <w:lang w:val="es-CL"/>
        </w:rPr>
      </w:pPr>
    </w:p>
    <w:p w14:paraId="203ADDC4" w14:textId="0D5A5B28" w:rsidR="009F1377" w:rsidRDefault="009F1377" w:rsidP="007A23FD">
      <w:pPr>
        <w:spacing w:after="120"/>
        <w:ind w:firstLine="0"/>
        <w:jc w:val="center"/>
        <w:rPr>
          <w:rStyle w:val="txt12"/>
          <w:rFonts w:ascii="Arial" w:hAnsi="Arial" w:cs="Arabic Typesetting"/>
          <w:i/>
          <w:szCs w:val="28"/>
          <w:lang w:val="es-CL"/>
        </w:rPr>
      </w:pPr>
    </w:p>
    <w:p w14:paraId="5E67D4C9" w14:textId="505B1941" w:rsidR="009F1377" w:rsidRDefault="009F1377" w:rsidP="007A23FD">
      <w:pPr>
        <w:spacing w:after="120"/>
        <w:ind w:firstLine="0"/>
        <w:jc w:val="center"/>
        <w:rPr>
          <w:rStyle w:val="txt12"/>
          <w:rFonts w:ascii="Arial" w:hAnsi="Arial" w:cs="Arabic Typesetting"/>
          <w:i/>
          <w:szCs w:val="28"/>
          <w:lang w:val="es-CL"/>
        </w:rPr>
      </w:pPr>
    </w:p>
    <w:p w14:paraId="51E4C494" w14:textId="5056462B" w:rsidR="009F1377" w:rsidRDefault="009F1377" w:rsidP="007A23FD">
      <w:pPr>
        <w:spacing w:after="120"/>
        <w:ind w:firstLine="0"/>
        <w:jc w:val="center"/>
        <w:rPr>
          <w:rStyle w:val="txt12"/>
          <w:rFonts w:ascii="Arial" w:hAnsi="Arial" w:cs="Arabic Typesetting"/>
          <w:i/>
          <w:szCs w:val="28"/>
          <w:lang w:val="es-CL"/>
        </w:rPr>
      </w:pPr>
    </w:p>
    <w:p w14:paraId="18CEC8C0" w14:textId="77777777" w:rsidR="009F1377" w:rsidRDefault="009F1377" w:rsidP="007A23FD">
      <w:pPr>
        <w:spacing w:after="120"/>
        <w:ind w:firstLine="0"/>
        <w:jc w:val="center"/>
        <w:rPr>
          <w:rStyle w:val="txt12"/>
          <w:rFonts w:ascii="Arial" w:hAnsi="Arial" w:cs="Arabic Typesetting"/>
          <w:i/>
          <w:szCs w:val="28"/>
          <w:lang w:val="es-CL"/>
        </w:rPr>
      </w:pPr>
    </w:p>
    <w:p w14:paraId="0B25DF79" w14:textId="4DFFEA65" w:rsidR="00C87AFC" w:rsidRDefault="00E41BE2" w:rsidP="00FE1428">
      <w:pPr>
        <w:jc w:val="center"/>
        <w:rPr>
          <w:rFonts w:eastAsia="Times New Roman" w:cs="Arial"/>
          <w:i/>
          <w:color w:val="232323"/>
          <w:sz w:val="18"/>
          <w:szCs w:val="18"/>
          <w:bdr w:val="none" w:sz="0" w:space="0" w:color="auto" w:frame="1"/>
          <w:lang w:val="es-CL" w:eastAsia="fr-FR" w:bidi="ar-SA"/>
        </w:rPr>
      </w:pPr>
      <w:r w:rsidRPr="18E04AFE">
        <w:rPr>
          <w:rStyle w:val="txt12"/>
          <w:rFonts w:ascii="Arial" w:hAnsi="Arial" w:cs="Arabic Typesetting"/>
          <w:b/>
          <w:lang w:val="es-CL"/>
        </w:rPr>
        <w:t xml:space="preserve">A propósito de la Certificación </w:t>
      </w:r>
      <w:r w:rsidR="00C87AFC" w:rsidRPr="18E04AFE">
        <w:rPr>
          <w:rStyle w:val="txt12"/>
          <w:rFonts w:ascii="Arial" w:hAnsi="Arial" w:cs="Arabic Typesetting"/>
          <w:b/>
          <w:lang w:val="es-CL"/>
        </w:rPr>
        <w:t>ISO 22301</w:t>
      </w:r>
    </w:p>
    <w:p w14:paraId="494C6EC5" w14:textId="4273B3C5" w:rsidR="00C87AFC" w:rsidRPr="00963EC7" w:rsidRDefault="00C87AFC" w:rsidP="00C87AFC">
      <w:pPr>
        <w:jc w:val="center"/>
        <w:textAlignment w:val="baseline"/>
        <w:rPr>
          <w:rFonts w:ascii="Arial" w:eastAsia="Times New Roman" w:hAnsi="Arial" w:cs="Arial"/>
          <w:b/>
          <w:bCs/>
          <w:color w:val="232323"/>
          <w:lang w:val="es-CL" w:eastAsia="fr-FR" w:bidi="ar-SA"/>
        </w:rPr>
      </w:pPr>
      <w:r w:rsidRPr="00963EC7">
        <w:rPr>
          <w:rFonts w:ascii="Arial" w:eastAsia="Times New Roman" w:hAnsi="Arial" w:cs="Arial"/>
          <w:b/>
          <w:bCs/>
          <w:color w:val="232323"/>
          <w:bdr w:val="none" w:sz="0" w:space="0" w:color="auto" w:frame="1"/>
          <w:lang w:val="es-CL" w:eastAsia="fr-FR" w:bidi="ar-SA"/>
        </w:rPr>
        <w:t>Integración de Sistemas de Gestión de Riesgos </w:t>
      </w:r>
      <w:r w:rsidRPr="00963EC7">
        <w:rPr>
          <w:rFonts w:ascii="Arial" w:eastAsia="Times New Roman" w:hAnsi="Arial" w:cs="Arial"/>
          <w:b/>
          <w:bCs/>
          <w:color w:val="800000"/>
          <w:bdr w:val="none" w:sz="0" w:space="0" w:color="auto" w:frame="1"/>
          <w:lang w:val="es-CL" w:eastAsia="fr-FR" w:bidi="ar-SA"/>
        </w:rPr>
        <w:t>&amp;</w:t>
      </w:r>
      <w:r w:rsidRPr="00963EC7">
        <w:rPr>
          <w:rFonts w:ascii="Arial" w:eastAsia="Times New Roman" w:hAnsi="Arial" w:cs="Arial"/>
          <w:b/>
          <w:bCs/>
          <w:color w:val="232323"/>
          <w:bdr w:val="none" w:sz="0" w:space="0" w:color="auto" w:frame="1"/>
          <w:lang w:val="es-CL" w:eastAsia="fr-FR" w:bidi="ar-SA"/>
        </w:rPr>
        <w:t> Continuidad del Negocio</w:t>
      </w:r>
    </w:p>
    <w:p w14:paraId="14426179" w14:textId="77777777" w:rsidR="00C87AFC" w:rsidRPr="00C87AFC" w:rsidRDefault="00C87AFC" w:rsidP="00C87AFC">
      <w:pPr>
        <w:spacing w:after="0" w:line="240" w:lineRule="auto"/>
        <w:ind w:firstLine="0"/>
        <w:textAlignment w:val="baseline"/>
        <w:rPr>
          <w:rFonts w:ascii="Arial" w:eastAsia="Times New Roman" w:hAnsi="Arial" w:cs="Arial"/>
          <w:color w:val="232323"/>
          <w:sz w:val="18"/>
          <w:szCs w:val="18"/>
          <w:lang w:val="es-CL" w:eastAsia="fr-FR" w:bidi="ar-SA"/>
        </w:rPr>
      </w:pPr>
      <w:r w:rsidRPr="00C87AFC">
        <w:rPr>
          <w:rFonts w:ascii="Arial" w:eastAsia="Times New Roman" w:hAnsi="Arial" w:cs="Arial"/>
          <w:color w:val="232323"/>
          <w:sz w:val="18"/>
          <w:szCs w:val="18"/>
          <w:lang w:val="es-CL" w:eastAsia="fr-FR" w:bidi="ar-SA"/>
        </w:rPr>
        <w:t> </w:t>
      </w:r>
    </w:p>
    <w:p w14:paraId="702A8D10" w14:textId="1F9E9A67" w:rsidR="00C87AFC" w:rsidRPr="009F1377" w:rsidRDefault="00C87AFC" w:rsidP="009F1377">
      <w:pPr>
        <w:ind w:firstLine="0"/>
        <w:jc w:val="both"/>
        <w:rPr>
          <w:rFonts w:eastAsia="Times New Roman"/>
          <w:b/>
          <w:bCs/>
          <w:lang w:val="es-CL" w:eastAsia="fr-FR" w:bidi="ar-SA"/>
        </w:rPr>
      </w:pPr>
      <w:r w:rsidRPr="009F1377">
        <w:rPr>
          <w:rFonts w:eastAsia="Times New Roman"/>
          <w:b/>
          <w:bCs/>
          <w:bdr w:val="none" w:sz="0" w:space="0" w:color="auto" w:frame="1"/>
          <w:lang w:val="es-CL" w:eastAsia="fr-FR" w:bidi="ar-SA"/>
        </w:rPr>
        <w:t xml:space="preserve">La Norma ISO 22301 es un Sistema de Gestión de la Continuidad del negocio que se integra en la gestión de cualquier </w:t>
      </w:r>
      <w:r w:rsidR="00FE1428" w:rsidRPr="009F1377">
        <w:rPr>
          <w:rFonts w:eastAsia="Times New Roman"/>
          <w:b/>
          <w:bCs/>
          <w:bdr w:val="none" w:sz="0" w:space="0" w:color="auto" w:frame="1"/>
          <w:lang w:val="es-CL" w:eastAsia="fr-FR" w:bidi="ar-SA"/>
        </w:rPr>
        <w:t>organización</w:t>
      </w:r>
      <w:r w:rsidRPr="009F1377">
        <w:rPr>
          <w:rFonts w:eastAsia="Times New Roman"/>
          <w:b/>
          <w:bCs/>
          <w:bdr w:val="none" w:sz="0" w:space="0" w:color="auto" w:frame="1"/>
          <w:lang w:val="es-CL" w:eastAsia="fr-FR" w:bidi="ar-SA"/>
        </w:rPr>
        <w:t xml:space="preserve"> al igual que los tradicionales sistemas (ISO 9001 </w:t>
      </w:r>
      <w:proofErr w:type="spellStart"/>
      <w:r w:rsidRPr="009F1377">
        <w:rPr>
          <w:rFonts w:eastAsia="Times New Roman"/>
          <w:b/>
          <w:bCs/>
          <w:bdr w:val="none" w:sz="0" w:space="0" w:color="auto" w:frame="1"/>
          <w:lang w:val="es-CL" w:eastAsia="fr-FR" w:bidi="ar-SA"/>
        </w:rPr>
        <w:t>etc</w:t>
      </w:r>
      <w:proofErr w:type="spellEnd"/>
      <w:r w:rsidRPr="009F1377">
        <w:rPr>
          <w:rFonts w:eastAsia="Times New Roman"/>
          <w:b/>
          <w:bCs/>
          <w:bdr w:val="none" w:sz="0" w:space="0" w:color="auto" w:frame="1"/>
          <w:lang w:val="es-CL" w:eastAsia="fr-FR" w:bidi="ar-SA"/>
        </w:rPr>
        <w:t>) basados en el ciclo de mejora continua de las organizaciones (PDCA) </w:t>
      </w:r>
      <w:r w:rsidRPr="009F1377">
        <w:rPr>
          <w:rFonts w:eastAsia="Times New Roman"/>
          <w:b/>
          <w:bCs/>
          <w:i/>
          <w:iCs/>
          <w:color w:val="800000"/>
          <w:bdr w:val="none" w:sz="0" w:space="0" w:color="auto" w:frame="1"/>
          <w:lang w:val="es-CL" w:eastAsia="fr-FR" w:bidi="ar-SA"/>
        </w:rPr>
        <w:t xml:space="preserve">Plan Do </w:t>
      </w:r>
      <w:proofErr w:type="spellStart"/>
      <w:r w:rsidRPr="009F1377">
        <w:rPr>
          <w:rFonts w:eastAsia="Times New Roman"/>
          <w:b/>
          <w:bCs/>
          <w:i/>
          <w:iCs/>
          <w:color w:val="800000"/>
          <w:bdr w:val="none" w:sz="0" w:space="0" w:color="auto" w:frame="1"/>
          <w:lang w:val="es-CL" w:eastAsia="fr-FR" w:bidi="ar-SA"/>
        </w:rPr>
        <w:t>Check</w:t>
      </w:r>
      <w:proofErr w:type="spellEnd"/>
      <w:r w:rsidRPr="009F1377">
        <w:rPr>
          <w:rFonts w:eastAsia="Times New Roman"/>
          <w:b/>
          <w:bCs/>
          <w:i/>
          <w:iCs/>
          <w:color w:val="800000"/>
          <w:bdr w:val="none" w:sz="0" w:space="0" w:color="auto" w:frame="1"/>
          <w:lang w:val="es-CL" w:eastAsia="fr-FR" w:bidi="ar-SA"/>
        </w:rPr>
        <w:t xml:space="preserve"> </w:t>
      </w:r>
      <w:proofErr w:type="spellStart"/>
      <w:r w:rsidRPr="009F1377">
        <w:rPr>
          <w:rFonts w:eastAsia="Times New Roman"/>
          <w:b/>
          <w:bCs/>
          <w:i/>
          <w:iCs/>
          <w:color w:val="800000"/>
          <w:bdr w:val="none" w:sz="0" w:space="0" w:color="auto" w:frame="1"/>
          <w:lang w:val="es-CL" w:eastAsia="fr-FR" w:bidi="ar-SA"/>
        </w:rPr>
        <w:t>Act</w:t>
      </w:r>
      <w:proofErr w:type="spellEnd"/>
      <w:r w:rsidRPr="009F1377">
        <w:rPr>
          <w:rFonts w:eastAsia="Times New Roman"/>
          <w:b/>
          <w:bCs/>
          <w:i/>
          <w:iCs/>
          <w:color w:val="800000"/>
          <w:bdr w:val="none" w:sz="0" w:space="0" w:color="auto" w:frame="1"/>
          <w:lang w:val="es-CL" w:eastAsia="fr-FR" w:bidi="ar-SA"/>
        </w:rPr>
        <w:t>: Planificar, Hacer lo Planificado, Revisar lo Ejecutado y Realizar acciones correctivas para la mejora continua del sistema</w:t>
      </w:r>
      <w:r w:rsidRPr="009F1377">
        <w:rPr>
          <w:rFonts w:eastAsia="Times New Roman"/>
          <w:b/>
          <w:bCs/>
          <w:bdr w:val="none" w:sz="0" w:space="0" w:color="auto" w:frame="1"/>
          <w:lang w:val="es-CL" w:eastAsia="fr-FR" w:bidi="ar-SA"/>
        </w:rPr>
        <w:t>.</w:t>
      </w:r>
    </w:p>
    <w:p w14:paraId="74164204" w14:textId="77777777" w:rsidR="00C87AFC" w:rsidRDefault="00C87AFC" w:rsidP="00C87AFC">
      <w:pPr>
        <w:spacing w:after="0" w:line="270" w:lineRule="atLeast"/>
        <w:ind w:firstLine="0"/>
        <w:textAlignment w:val="baseline"/>
        <w:rPr>
          <w:rFonts w:ascii="Arial" w:eastAsia="Times New Roman" w:hAnsi="Arial" w:cs="Arial"/>
          <w:color w:val="800000"/>
          <w:spacing w:val="15"/>
          <w:sz w:val="20"/>
          <w:szCs w:val="20"/>
          <w:bdr w:val="none" w:sz="0" w:space="0" w:color="auto" w:frame="1"/>
          <w:lang w:val="es-CL" w:eastAsia="fr-FR" w:bidi="ar-SA"/>
        </w:rPr>
      </w:pPr>
    </w:p>
    <w:p w14:paraId="4FA3D14F" w14:textId="77777777" w:rsidR="009F1377" w:rsidRDefault="00C87AFC" w:rsidP="009F1377">
      <w:pPr>
        <w:ind w:firstLine="0"/>
        <w:jc w:val="center"/>
        <w:rPr>
          <w:rFonts w:eastAsia="Times New Roman"/>
          <w:b/>
          <w:bCs/>
          <w:bdr w:val="none" w:sz="0" w:space="0" w:color="auto" w:frame="1"/>
          <w:lang w:val="es-CL" w:eastAsia="fr-FR" w:bidi="ar-SA"/>
        </w:rPr>
      </w:pPr>
      <w:r w:rsidRPr="009F1377">
        <w:rPr>
          <w:rFonts w:eastAsia="Times New Roman"/>
          <w:b/>
          <w:bCs/>
          <w:bdr w:val="none" w:sz="0" w:space="0" w:color="auto" w:frame="1"/>
          <w:lang w:val="es-CL" w:eastAsia="fr-FR" w:bidi="ar-SA"/>
        </w:rPr>
        <w:t>El Corazón de la Norma ISO 22301</w:t>
      </w:r>
    </w:p>
    <w:p w14:paraId="759FA31D" w14:textId="77777777" w:rsidR="009F1377" w:rsidRDefault="00C87AFC" w:rsidP="009F1377">
      <w:pPr>
        <w:ind w:firstLine="0"/>
        <w:jc w:val="both"/>
        <w:rPr>
          <w:rFonts w:eastAsia="Times New Roman"/>
          <w:bdr w:val="none" w:sz="0" w:space="0" w:color="auto" w:frame="1"/>
          <w:lang w:val="es-CL" w:eastAsia="fr-FR" w:bidi="ar-SA"/>
        </w:rPr>
      </w:pPr>
      <w:r w:rsidRPr="009F1377">
        <w:rPr>
          <w:rFonts w:eastAsia="Times New Roman"/>
          <w:bdr w:val="none" w:sz="0" w:space="0" w:color="auto" w:frame="1"/>
          <w:lang w:val="es-CL" w:eastAsia="fr-FR" w:bidi="ar-SA"/>
        </w:rPr>
        <w:t>El Análisis de Riesgos podemos decir que es el corazón de la Norma ISO</w:t>
      </w:r>
      <w:r w:rsidRPr="009F1377">
        <w:rPr>
          <w:rFonts w:eastAsia="Times New Roman"/>
          <w:color w:val="1C1C1C"/>
          <w:bdr w:val="none" w:sz="0" w:space="0" w:color="auto" w:frame="1"/>
          <w:lang w:val="es-CL" w:eastAsia="fr-FR" w:bidi="ar-SA"/>
        </w:rPr>
        <w:t> </w:t>
      </w:r>
      <w:r w:rsidRPr="009F1377">
        <w:rPr>
          <w:rFonts w:eastAsia="Times New Roman"/>
          <w:color w:val="333333"/>
          <w:bdr w:val="none" w:sz="0" w:space="0" w:color="auto" w:frame="1"/>
          <w:lang w:val="es-CL" w:eastAsia="fr-FR" w:bidi="ar-SA"/>
        </w:rPr>
        <w:t>22301,</w:t>
      </w:r>
      <w:r w:rsidRPr="009F1377">
        <w:rPr>
          <w:rFonts w:eastAsia="Times New Roman"/>
          <w:bdr w:val="none" w:sz="0" w:space="0" w:color="auto" w:frame="1"/>
          <w:lang w:val="es-CL" w:eastAsia="fr-FR" w:bidi="ar-SA"/>
        </w:rPr>
        <w:t> la cual concede a este apartado de análisis y gestión del riesgo mayor importancia si cabe, que su predecesora la norma </w:t>
      </w:r>
      <w:r w:rsidRPr="009F1377">
        <w:rPr>
          <w:rFonts w:eastAsia="Times New Roman"/>
          <w:color w:val="1C1C1C"/>
          <w:bdr w:val="none" w:sz="0" w:space="0" w:color="auto" w:frame="1"/>
          <w:lang w:val="es-CL" w:eastAsia="fr-FR" w:bidi="ar-SA"/>
        </w:rPr>
        <w:t>BS 25999</w:t>
      </w:r>
      <w:r w:rsidRPr="009F1377">
        <w:rPr>
          <w:rFonts w:eastAsia="Times New Roman"/>
          <w:bdr w:val="none" w:sz="0" w:space="0" w:color="auto" w:frame="1"/>
          <w:lang w:val="es-CL" w:eastAsia="fr-FR" w:bidi="ar-SA"/>
        </w:rPr>
        <w:t>.</w:t>
      </w:r>
    </w:p>
    <w:p w14:paraId="6D293155" w14:textId="08417EE2" w:rsidR="00C87AFC" w:rsidRPr="009F1377" w:rsidRDefault="00C87AFC" w:rsidP="009F1377">
      <w:pPr>
        <w:ind w:firstLine="0"/>
        <w:jc w:val="both"/>
        <w:rPr>
          <w:rFonts w:eastAsia="Times New Roman"/>
          <w:bdr w:val="none" w:sz="0" w:space="0" w:color="auto" w:frame="1"/>
          <w:lang w:val="es-CL" w:eastAsia="fr-FR" w:bidi="ar-SA"/>
        </w:rPr>
      </w:pPr>
      <w:r w:rsidRPr="009F1377">
        <w:rPr>
          <w:rFonts w:eastAsia="Times New Roman"/>
          <w:bdr w:val="none" w:sz="0" w:space="0" w:color="auto" w:frame="1"/>
          <w:lang w:val="es-CL" w:eastAsia="fr-FR" w:bidi="ar-SA"/>
        </w:rPr>
        <w:t>La Norma ISO 31000 como estándar internacional publicado en 2009 para analizar y gestionar los riesgos está directamente recomendado por la norma ISO 22301 para realizar este apartado con todas las garantías.</w:t>
      </w:r>
    </w:p>
    <w:p w14:paraId="32C6B845" w14:textId="669B4168" w:rsidR="00C87AFC" w:rsidRPr="009F1377" w:rsidRDefault="00C87AFC" w:rsidP="009F1377">
      <w:pPr>
        <w:ind w:firstLine="0"/>
        <w:jc w:val="both"/>
        <w:rPr>
          <w:rFonts w:eastAsia="Times New Roman"/>
          <w:b/>
          <w:bCs/>
          <w:color w:val="232323"/>
          <w:lang w:val="es-CL" w:eastAsia="fr-FR" w:bidi="ar-SA"/>
        </w:rPr>
      </w:pPr>
      <w:r w:rsidRPr="009F1377">
        <w:rPr>
          <w:rFonts w:eastAsia="Times New Roman"/>
          <w:b/>
          <w:bCs/>
          <w:color w:val="232323"/>
          <w:bdr w:val="none" w:sz="0" w:space="0" w:color="auto" w:frame="1"/>
          <w:lang w:val="es-CL" w:eastAsia="fr-FR" w:bidi="ar-SA"/>
        </w:rPr>
        <w:t>Sin una correcta gestión de riesgos no se puede conseguir una mejora en el impacto de cualquier evento en la continuidad de un negocio.</w:t>
      </w:r>
    </w:p>
    <w:p w14:paraId="45C97DF4" w14:textId="77777777" w:rsidR="00C87AFC" w:rsidRDefault="00C87AFC" w:rsidP="009F1377">
      <w:pPr>
        <w:rPr>
          <w:rStyle w:val="txt12"/>
          <w:rFonts w:ascii="Arial" w:hAnsi="Arial" w:cs="Arabic Typesetting"/>
          <w:i/>
          <w:lang w:val="es-CL"/>
        </w:rPr>
      </w:pPr>
    </w:p>
    <w:p w14:paraId="745AE0E0" w14:textId="2CD9E6BA" w:rsidR="18E04AFE" w:rsidRDefault="18E04AFE" w:rsidP="18E04AFE">
      <w:pPr>
        <w:rPr>
          <w:rStyle w:val="txt12"/>
          <w:rFonts w:ascii="Arial" w:hAnsi="Arial" w:cs="Arabic Typesetting"/>
          <w:i/>
          <w:iCs/>
          <w:lang w:val="es-CL"/>
        </w:rPr>
      </w:pPr>
    </w:p>
    <w:p w14:paraId="34F3F37A" w14:textId="34359F9C" w:rsidR="00FF76D0" w:rsidRPr="008876E9" w:rsidRDefault="00FF76D0" w:rsidP="00FF76D0">
      <w:pPr>
        <w:autoSpaceDE w:val="0"/>
        <w:autoSpaceDN w:val="0"/>
        <w:adjustRightInd w:val="0"/>
        <w:spacing w:after="0" w:line="240" w:lineRule="auto"/>
        <w:jc w:val="center"/>
        <w:rPr>
          <w:rFonts w:ascii="Arial" w:hAnsi="Arial" w:cs="Arabic Typesetting"/>
          <w:b/>
          <w:szCs w:val="28"/>
          <w:lang w:val="es-ES"/>
        </w:rPr>
      </w:pPr>
      <w:r w:rsidRPr="008876E9">
        <w:rPr>
          <w:rFonts w:ascii="Arial" w:hAnsi="Arial" w:cs="Arabic Typesetting"/>
          <w:b/>
          <w:szCs w:val="28"/>
          <w:lang w:val="es-ES"/>
        </w:rPr>
        <w:t>INVESTIGACIONES, DATOS Y PRUEBAS ACCLEANER</w:t>
      </w:r>
    </w:p>
    <w:p w14:paraId="0DD057EE"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0CC9F951" w14:textId="77777777" w:rsidR="00FF76D0" w:rsidRPr="00835F17" w:rsidRDefault="00FF76D0" w:rsidP="00FF76D0">
      <w:pPr>
        <w:autoSpaceDE w:val="0"/>
        <w:autoSpaceDN w:val="0"/>
        <w:adjustRightInd w:val="0"/>
        <w:spacing w:after="0" w:line="240" w:lineRule="auto"/>
        <w:rPr>
          <w:rFonts w:ascii="Arial" w:hAnsi="Arial" w:cs="Arabic Typesetting"/>
          <w:b/>
          <w:szCs w:val="28"/>
          <w:lang w:val="es-ES"/>
        </w:rPr>
      </w:pPr>
      <w:r w:rsidRPr="00835F17">
        <w:rPr>
          <w:rFonts w:ascii="Arial" w:hAnsi="Arial" w:cs="Arabic Typesetting"/>
          <w:b/>
          <w:szCs w:val="28"/>
          <w:lang w:val="es-ES"/>
        </w:rPr>
        <w:t>Climatizadores:</w:t>
      </w:r>
    </w:p>
    <w:p w14:paraId="3B6E4037"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7E8C93AB" w14:textId="16336D60" w:rsidR="004F129B" w:rsidRDefault="00FF76D0" w:rsidP="00C0549E">
      <w:pPr>
        <w:autoSpaceDE w:val="0"/>
        <w:autoSpaceDN w:val="0"/>
        <w:adjustRightInd w:val="0"/>
        <w:spacing w:after="0" w:line="240" w:lineRule="auto"/>
        <w:ind w:firstLine="0"/>
        <w:jc w:val="both"/>
        <w:rPr>
          <w:rFonts w:ascii="Arial" w:hAnsi="Arial" w:cs="Arabic Typesetting"/>
          <w:szCs w:val="28"/>
          <w:lang w:val="es-ES"/>
        </w:rPr>
      </w:pPr>
      <w:r w:rsidRPr="00835F17">
        <w:rPr>
          <w:rFonts w:ascii="Arial" w:hAnsi="Arial" w:cs="Arabic Typesetting"/>
          <w:szCs w:val="28"/>
          <w:lang w:val="es-ES"/>
        </w:rPr>
        <w:t xml:space="preserve">Características de los 50 </w:t>
      </w:r>
      <w:r w:rsidR="004F129B" w:rsidRPr="00835F17">
        <w:rPr>
          <w:rFonts w:ascii="Arial" w:hAnsi="Arial" w:cs="Arabic Typesetting"/>
          <w:szCs w:val="28"/>
          <w:lang w:val="es-ES"/>
        </w:rPr>
        <w:t>climatizadores objeto</w:t>
      </w:r>
      <w:r w:rsidRPr="00835F17">
        <w:rPr>
          <w:rFonts w:ascii="Arial" w:hAnsi="Arial" w:cs="Arabic Typesetting"/>
          <w:szCs w:val="28"/>
          <w:lang w:val="es-ES"/>
        </w:rPr>
        <w:t xml:space="preserve"> de </w:t>
      </w:r>
      <w:r w:rsidR="00A81683" w:rsidRPr="00835F17">
        <w:rPr>
          <w:rFonts w:ascii="Arial" w:hAnsi="Arial" w:cs="Arabic Typesetting"/>
          <w:szCs w:val="28"/>
          <w:lang w:val="es-ES"/>
        </w:rPr>
        <w:t>una</w:t>
      </w:r>
      <w:r w:rsidRPr="00835F17">
        <w:rPr>
          <w:rFonts w:ascii="Arial" w:hAnsi="Arial" w:cs="Arabic Typesetting"/>
          <w:szCs w:val="28"/>
          <w:lang w:val="es-ES"/>
        </w:rPr>
        <w:t xml:space="preserve"> </w:t>
      </w:r>
      <w:r w:rsidR="002E237B" w:rsidRPr="00C26E09">
        <w:rPr>
          <w:rFonts w:ascii="Arial" w:hAnsi="Arial" w:cs="Arabic Typesetting"/>
          <w:b/>
          <w:bCs/>
          <w:szCs w:val="28"/>
          <w:lang w:val="es-ES"/>
        </w:rPr>
        <w:t>investigación</w:t>
      </w:r>
      <w:r w:rsidR="00A81683" w:rsidRPr="00C26E09">
        <w:rPr>
          <w:rFonts w:ascii="Arial" w:hAnsi="Arial" w:cs="Arabic Typesetting"/>
          <w:b/>
          <w:bCs/>
          <w:szCs w:val="28"/>
          <w:lang w:val="es-ES"/>
        </w:rPr>
        <w:t xml:space="preserve"> independiente</w:t>
      </w:r>
    </w:p>
    <w:p w14:paraId="071AFDA4" w14:textId="77777777" w:rsidR="004F129B" w:rsidRDefault="00A81683" w:rsidP="004F129B">
      <w:pPr>
        <w:autoSpaceDE w:val="0"/>
        <w:autoSpaceDN w:val="0"/>
        <w:adjustRightInd w:val="0"/>
        <w:spacing w:after="0" w:line="240" w:lineRule="auto"/>
        <w:ind w:firstLine="0"/>
        <w:jc w:val="both"/>
        <w:rPr>
          <w:rFonts w:ascii="Arial" w:hAnsi="Arial" w:cs="Arabic Typesetting"/>
          <w:szCs w:val="28"/>
          <w:lang w:val="es-ES"/>
        </w:rPr>
      </w:pPr>
      <w:r w:rsidRPr="00835F17">
        <w:rPr>
          <w:rFonts w:ascii="Arial" w:hAnsi="Arial" w:cs="Arabic Typesetting"/>
          <w:szCs w:val="28"/>
          <w:lang w:val="es-ES"/>
        </w:rPr>
        <w:t xml:space="preserve"> </w:t>
      </w:r>
    </w:p>
    <w:p w14:paraId="0FA242C5" w14:textId="720A102A" w:rsidR="00FF76D0" w:rsidRPr="00835F17" w:rsidRDefault="00A81683" w:rsidP="004F129B">
      <w:pPr>
        <w:autoSpaceDE w:val="0"/>
        <w:autoSpaceDN w:val="0"/>
        <w:adjustRightInd w:val="0"/>
        <w:spacing w:after="0" w:line="240" w:lineRule="auto"/>
        <w:ind w:firstLine="0"/>
        <w:jc w:val="both"/>
        <w:rPr>
          <w:rFonts w:ascii="Arial" w:hAnsi="Arial" w:cs="Arabic Typesetting"/>
          <w:szCs w:val="28"/>
          <w:lang w:val="es-ES"/>
        </w:rPr>
      </w:pPr>
      <w:r w:rsidRPr="00835F17">
        <w:rPr>
          <w:rFonts w:ascii="Arial" w:hAnsi="Arial" w:cs="Arabic Typesetting"/>
          <w:szCs w:val="28"/>
          <w:lang w:val="es-ES"/>
        </w:rPr>
        <w:t xml:space="preserve">llevada a cabo </w:t>
      </w:r>
      <w:r w:rsidRPr="002E237B">
        <w:rPr>
          <w:rFonts w:ascii="Arial" w:hAnsi="Arial" w:cs="Arabic Typesetting"/>
          <w:b/>
          <w:szCs w:val="28"/>
          <w:lang w:val="es-ES"/>
        </w:rPr>
        <w:t>sobre solicitud de ACcleaner Francia</w:t>
      </w:r>
      <w:r w:rsidR="00FF76D0" w:rsidRPr="00835F17">
        <w:rPr>
          <w:rFonts w:ascii="Arial" w:hAnsi="Arial" w:cs="Arabic Typesetting"/>
          <w:szCs w:val="28"/>
          <w:lang w:val="es-ES"/>
        </w:rPr>
        <w:t>:</w:t>
      </w:r>
    </w:p>
    <w:p w14:paraId="5EE8294D"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0B854F7C" w14:textId="77777777" w:rsidR="00FF76D0" w:rsidRPr="00835F17" w:rsidRDefault="00FF76D0" w:rsidP="00FF76D0">
      <w:pPr>
        <w:autoSpaceDE w:val="0"/>
        <w:autoSpaceDN w:val="0"/>
        <w:adjustRightInd w:val="0"/>
        <w:spacing w:after="0" w:line="240" w:lineRule="auto"/>
        <w:rPr>
          <w:rFonts w:ascii="Arial" w:hAnsi="Arial" w:cs="Arabic Typesetting"/>
          <w:b/>
          <w:szCs w:val="28"/>
        </w:rPr>
      </w:pPr>
      <w:r w:rsidRPr="00835F17">
        <w:rPr>
          <w:rFonts w:ascii="Arial" w:hAnsi="Arial" w:cs="Arabic Typesetting"/>
          <w:b/>
          <w:szCs w:val="28"/>
          <w:lang w:val="es-ES"/>
        </w:rPr>
        <w:t>Modelos</w:t>
      </w:r>
      <w:r w:rsidRPr="0029573B">
        <w:rPr>
          <w:rFonts w:ascii="Arial" w:hAnsi="Arial" w:cs="Arabic Typesetting"/>
          <w:b/>
          <w:szCs w:val="28"/>
          <w:lang w:val="es-CL"/>
        </w:rPr>
        <w:t>:</w:t>
      </w:r>
    </w:p>
    <w:p w14:paraId="1446F9BA" w14:textId="77777777" w:rsidR="00FF76D0" w:rsidRPr="0029573B" w:rsidRDefault="00FF76D0" w:rsidP="00FF76D0">
      <w:pPr>
        <w:autoSpaceDE w:val="0"/>
        <w:autoSpaceDN w:val="0"/>
        <w:adjustRightInd w:val="0"/>
        <w:spacing w:after="0" w:line="240" w:lineRule="auto"/>
        <w:rPr>
          <w:rFonts w:ascii="Arial" w:hAnsi="Arial" w:cs="Arabic Typesetting"/>
          <w:szCs w:val="28"/>
          <w:lang w:val="es-CL"/>
        </w:rPr>
      </w:pPr>
    </w:p>
    <w:p w14:paraId="01E71876" w14:textId="77777777" w:rsidR="00FF76D0" w:rsidRPr="00835F17" w:rsidRDefault="00FF76D0" w:rsidP="00AC2DEF">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5 centrales de tratamiento de aire (CTA)</w:t>
      </w:r>
    </w:p>
    <w:p w14:paraId="19A209B6" w14:textId="77777777" w:rsidR="00FF76D0" w:rsidRPr="00835F17" w:rsidRDefault="00FF76D0" w:rsidP="00AC2DEF">
      <w:pPr>
        <w:autoSpaceDE w:val="0"/>
        <w:autoSpaceDN w:val="0"/>
        <w:adjustRightInd w:val="0"/>
        <w:spacing w:after="0" w:line="240" w:lineRule="auto"/>
        <w:rPr>
          <w:rFonts w:ascii="Arial" w:hAnsi="Arial" w:cs="Arabic Typesetting"/>
          <w:szCs w:val="28"/>
          <w:lang w:val="fr-FR"/>
        </w:rPr>
      </w:pPr>
      <w:r w:rsidRPr="00835F17">
        <w:rPr>
          <w:rFonts w:ascii="Arial" w:hAnsi="Arial" w:cs="Arabic Typesetting"/>
          <w:szCs w:val="28"/>
          <w:lang w:val="fr-FR"/>
        </w:rPr>
        <w:t xml:space="preserve">9 </w:t>
      </w:r>
      <w:proofErr w:type="spellStart"/>
      <w:r w:rsidRPr="0029573B">
        <w:rPr>
          <w:rFonts w:ascii="Arial" w:hAnsi="Arial" w:cs="Arabic Typesetting"/>
          <w:szCs w:val="28"/>
          <w:lang w:val="fr-FR"/>
        </w:rPr>
        <w:t>climatizadores</w:t>
      </w:r>
      <w:proofErr w:type="spellEnd"/>
      <w:r w:rsidRPr="00835F17">
        <w:rPr>
          <w:rFonts w:ascii="Arial" w:hAnsi="Arial" w:cs="Arabic Typesetting"/>
          <w:szCs w:val="28"/>
          <w:lang w:val="fr-FR"/>
        </w:rPr>
        <w:t xml:space="preserve"> </w:t>
      </w:r>
      <w:proofErr w:type="spellStart"/>
      <w:r w:rsidRPr="0029573B">
        <w:rPr>
          <w:rFonts w:ascii="Arial" w:hAnsi="Arial" w:cs="Arabic Typesetting"/>
          <w:szCs w:val="28"/>
          <w:lang w:val="fr-FR"/>
        </w:rPr>
        <w:t>tipo</w:t>
      </w:r>
      <w:proofErr w:type="spellEnd"/>
      <w:r w:rsidR="00AC2DEF" w:rsidRPr="00835F17">
        <w:rPr>
          <w:rFonts w:ascii="Arial" w:hAnsi="Arial" w:cs="Arabic Typesetting"/>
          <w:szCs w:val="28"/>
          <w:lang w:val="fr-FR"/>
        </w:rPr>
        <w:t xml:space="preserve"> cassette (24000 à 36</w:t>
      </w:r>
      <w:r w:rsidRPr="00835F17">
        <w:rPr>
          <w:rFonts w:ascii="Arial" w:hAnsi="Arial" w:cs="Arabic Typesetting"/>
          <w:szCs w:val="28"/>
          <w:lang w:val="fr-FR"/>
        </w:rPr>
        <w:t>000 BTU)</w:t>
      </w:r>
    </w:p>
    <w:p w14:paraId="785B505A" w14:textId="77777777" w:rsidR="00FF76D0" w:rsidRPr="00835F17" w:rsidRDefault="00FF76D0" w:rsidP="00AC2DEF">
      <w:pPr>
        <w:autoSpaceDE w:val="0"/>
        <w:autoSpaceDN w:val="0"/>
        <w:adjustRightInd w:val="0"/>
        <w:spacing w:after="0" w:line="240" w:lineRule="auto"/>
        <w:rPr>
          <w:rFonts w:ascii="Arial" w:hAnsi="Arial" w:cs="Arabic Typesetting"/>
          <w:szCs w:val="28"/>
          <w:lang w:val="fr-FR"/>
        </w:rPr>
      </w:pPr>
      <w:r w:rsidRPr="00835F17">
        <w:rPr>
          <w:rFonts w:ascii="Arial" w:hAnsi="Arial" w:cs="Arabic Typesetting"/>
          <w:szCs w:val="28"/>
          <w:lang w:val="fr-FR"/>
        </w:rPr>
        <w:t>36 « </w:t>
      </w:r>
      <w:r w:rsidRPr="00835F17">
        <w:rPr>
          <w:rFonts w:ascii="Arial" w:hAnsi="Arial" w:cs="Arabic Typesetting"/>
          <w:i/>
          <w:szCs w:val="28"/>
          <w:lang w:val="fr-FR"/>
        </w:rPr>
        <w:t>Split System</w:t>
      </w:r>
      <w:r w:rsidR="00660172">
        <w:rPr>
          <w:rFonts w:ascii="Arial" w:hAnsi="Arial" w:cs="Arabic Typesetting"/>
          <w:szCs w:val="28"/>
          <w:lang w:val="fr-FR"/>
        </w:rPr>
        <w:t xml:space="preserve"> » (9000 - </w:t>
      </w:r>
      <w:r w:rsidR="00AC2DEF" w:rsidRPr="00835F17">
        <w:rPr>
          <w:rFonts w:ascii="Arial" w:hAnsi="Arial" w:cs="Arabic Typesetting"/>
          <w:szCs w:val="28"/>
          <w:lang w:val="fr-FR"/>
        </w:rPr>
        <w:t>12</w:t>
      </w:r>
      <w:r w:rsidRPr="00835F17">
        <w:rPr>
          <w:rFonts w:ascii="Arial" w:hAnsi="Arial" w:cs="Arabic Typesetting"/>
          <w:szCs w:val="28"/>
          <w:lang w:val="fr-FR"/>
        </w:rPr>
        <w:t>000 BTU)</w:t>
      </w:r>
    </w:p>
    <w:p w14:paraId="6226773E" w14:textId="77777777" w:rsidR="00FF76D0" w:rsidRPr="00835F17" w:rsidRDefault="00FF76D0" w:rsidP="00FF76D0">
      <w:pPr>
        <w:pStyle w:val="Prrafodelista"/>
        <w:autoSpaceDE w:val="0"/>
        <w:autoSpaceDN w:val="0"/>
        <w:adjustRightInd w:val="0"/>
        <w:spacing w:after="0" w:line="240" w:lineRule="auto"/>
        <w:ind w:left="1080"/>
        <w:rPr>
          <w:rFonts w:ascii="Arial" w:hAnsi="Arial" w:cs="Arabic Typesetting"/>
          <w:szCs w:val="28"/>
          <w:lang w:val="fr-FR"/>
        </w:rPr>
      </w:pPr>
    </w:p>
    <w:p w14:paraId="78B96AC0" w14:textId="77777777" w:rsidR="00FF76D0" w:rsidRPr="00835F17" w:rsidRDefault="00FF76D0" w:rsidP="00FF76D0">
      <w:pPr>
        <w:autoSpaceDE w:val="0"/>
        <w:autoSpaceDN w:val="0"/>
        <w:adjustRightInd w:val="0"/>
        <w:spacing w:after="0" w:line="240" w:lineRule="auto"/>
        <w:rPr>
          <w:rFonts w:ascii="Arial" w:hAnsi="Arial" w:cs="Arabic Typesetting"/>
          <w:b/>
          <w:szCs w:val="28"/>
          <w:lang w:val="es-ES"/>
        </w:rPr>
      </w:pPr>
      <w:r w:rsidRPr="00835F17">
        <w:rPr>
          <w:rFonts w:ascii="Arial" w:hAnsi="Arial" w:cs="Arabic Typesetting"/>
          <w:b/>
          <w:szCs w:val="28"/>
          <w:lang w:val="es-ES"/>
        </w:rPr>
        <w:t>Utilización:</w:t>
      </w:r>
    </w:p>
    <w:p w14:paraId="7C4130CC"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6BF9F56C" w14:textId="77777777" w:rsidR="00FF76D0" w:rsidRPr="00835F17" w:rsidRDefault="00FF76D0" w:rsidP="00AC2DEF">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1 tercio en oficinas</w:t>
      </w:r>
    </w:p>
    <w:p w14:paraId="6F491F0D" w14:textId="77777777" w:rsidR="00FF76D0" w:rsidRPr="00835F17" w:rsidRDefault="00FF76D0" w:rsidP="00AC2DEF">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1 tercio en casas particulares</w:t>
      </w:r>
    </w:p>
    <w:p w14:paraId="63392870" w14:textId="77777777" w:rsidR="00FF76D0" w:rsidRDefault="00FF76D0" w:rsidP="00AC2DEF">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1 tercio en tiendas, hoteles o Establecimientos</w:t>
      </w:r>
      <w:r w:rsidR="00620A34">
        <w:rPr>
          <w:rFonts w:ascii="Arial" w:hAnsi="Arial" w:cs="Arabic Typesetting"/>
          <w:szCs w:val="28"/>
          <w:lang w:val="es-ES"/>
        </w:rPr>
        <w:t xml:space="preserve"> </w:t>
      </w:r>
      <w:r w:rsidRPr="00835F17">
        <w:rPr>
          <w:rFonts w:ascii="Arial" w:hAnsi="Arial" w:cs="Arabic Typesetting"/>
          <w:szCs w:val="28"/>
          <w:lang w:val="es-ES"/>
        </w:rPr>
        <w:t>Recibiendo Público (ERP)</w:t>
      </w:r>
    </w:p>
    <w:p w14:paraId="22D12E20" w14:textId="77777777" w:rsidR="008876E9" w:rsidRDefault="008876E9" w:rsidP="00AC2DEF">
      <w:pPr>
        <w:autoSpaceDE w:val="0"/>
        <w:autoSpaceDN w:val="0"/>
        <w:adjustRightInd w:val="0"/>
        <w:spacing w:after="0" w:line="240" w:lineRule="auto"/>
        <w:rPr>
          <w:rFonts w:ascii="Arial" w:hAnsi="Arial" w:cs="Arabic Typesetting"/>
          <w:szCs w:val="28"/>
          <w:lang w:val="es-ES"/>
        </w:rPr>
      </w:pPr>
    </w:p>
    <w:p w14:paraId="2FBCB9A0" w14:textId="77777777" w:rsidR="00620A34" w:rsidRDefault="00620A34" w:rsidP="00FF76D0">
      <w:pPr>
        <w:autoSpaceDE w:val="0"/>
        <w:autoSpaceDN w:val="0"/>
        <w:adjustRightInd w:val="0"/>
        <w:spacing w:after="0" w:line="240" w:lineRule="auto"/>
        <w:rPr>
          <w:rFonts w:ascii="Arial" w:hAnsi="Arial" w:cs="Arabic Typesetting"/>
          <w:b/>
          <w:szCs w:val="28"/>
          <w:lang w:val="es-ES"/>
        </w:rPr>
      </w:pPr>
    </w:p>
    <w:p w14:paraId="762A0391" w14:textId="77777777" w:rsidR="00FF76D0" w:rsidRPr="00835F17" w:rsidRDefault="00FF76D0" w:rsidP="00FF76D0">
      <w:pPr>
        <w:autoSpaceDE w:val="0"/>
        <w:autoSpaceDN w:val="0"/>
        <w:adjustRightInd w:val="0"/>
        <w:spacing w:after="0" w:line="240" w:lineRule="auto"/>
        <w:rPr>
          <w:rFonts w:ascii="Arial" w:hAnsi="Arial" w:cs="Arabic Typesetting"/>
          <w:b/>
          <w:szCs w:val="28"/>
          <w:lang w:val="es-ES"/>
        </w:rPr>
      </w:pPr>
      <w:r w:rsidRPr="00835F17">
        <w:rPr>
          <w:rFonts w:ascii="Arial" w:hAnsi="Arial" w:cs="Arabic Typesetting"/>
          <w:b/>
          <w:szCs w:val="28"/>
          <w:lang w:val="es-ES"/>
        </w:rPr>
        <w:t>Localización:</w:t>
      </w:r>
    </w:p>
    <w:p w14:paraId="44D7C6B7"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199374D1" w14:textId="6674EC86" w:rsidR="00FF76D0" w:rsidRPr="004F129B" w:rsidRDefault="002D77D8" w:rsidP="004F129B">
      <w:pPr>
        <w:jc w:val="both"/>
        <w:rPr>
          <w:rFonts w:ascii="Arial" w:hAnsi="Arial" w:cs="Arial"/>
          <w:lang w:val="es-ES"/>
        </w:rPr>
      </w:pPr>
      <w:hyperlink r:id="rId20" w:history="1">
        <w:r w:rsidR="00FF76D0" w:rsidRPr="004F129B">
          <w:rPr>
            <w:rStyle w:val="Hipervnculo"/>
            <w:rFonts w:ascii="Arial" w:hAnsi="Arial" w:cs="Arial"/>
            <w:b/>
            <w:color w:val="auto"/>
            <w:szCs w:val="28"/>
            <w:lang w:val="es-ES"/>
          </w:rPr>
          <w:t>La Isla de San Martin</w:t>
        </w:r>
      </w:hyperlink>
      <w:r w:rsidR="00FF76D0" w:rsidRPr="004F129B">
        <w:rPr>
          <w:rFonts w:ascii="Arial" w:hAnsi="Arial" w:cs="Arial"/>
          <w:lang w:val="es-ES"/>
        </w:rPr>
        <w:t xml:space="preserve"> en el Caribe francés siendo pequeña (poca diferencia de climas) e </w:t>
      </w:r>
      <w:r w:rsidR="00FF76D0" w:rsidRPr="004F129B">
        <w:rPr>
          <w:rFonts w:ascii="Arial" w:hAnsi="Arial" w:cs="Arial"/>
          <w:b/>
          <w:lang w:val="es-ES"/>
        </w:rPr>
        <w:t xml:space="preserve">industrialmente </w:t>
      </w:r>
      <w:r w:rsidR="006033DE" w:rsidRPr="004F129B">
        <w:rPr>
          <w:rFonts w:ascii="Arial" w:hAnsi="Arial" w:cs="Arial"/>
          <w:b/>
          <w:lang w:val="es-ES"/>
        </w:rPr>
        <w:t xml:space="preserve">muy </w:t>
      </w:r>
      <w:r w:rsidR="00FF76D0" w:rsidRPr="004F129B">
        <w:rPr>
          <w:rFonts w:ascii="Arial" w:hAnsi="Arial" w:cs="Arial"/>
          <w:b/>
          <w:lang w:val="es-ES"/>
        </w:rPr>
        <w:t>poca contaminada</w:t>
      </w:r>
      <w:r w:rsidR="00FF76D0" w:rsidRPr="004F129B">
        <w:rPr>
          <w:rFonts w:ascii="Arial" w:hAnsi="Arial" w:cs="Arial"/>
          <w:lang w:val="es-ES"/>
        </w:rPr>
        <w:t xml:space="preserve"> por ser su principal actividad económica el turismo, las investigaciones se llevaron a cabo en diferentes lugares dado que existen zonas más o menos polvorientas.</w:t>
      </w:r>
      <w:r w:rsidR="004F129B">
        <w:rPr>
          <w:rFonts w:ascii="Arial" w:hAnsi="Arial" w:cs="Arial"/>
          <w:lang w:val="es-ES"/>
        </w:rPr>
        <w:t xml:space="preserve"> </w:t>
      </w:r>
      <w:r w:rsidR="00FF76D0" w:rsidRPr="004F129B">
        <w:rPr>
          <w:rFonts w:ascii="Arial" w:hAnsi="Arial" w:cs="Arial"/>
          <w:lang w:val="es-ES"/>
        </w:rPr>
        <w:t xml:space="preserve">Se </w:t>
      </w:r>
      <w:r w:rsidR="00A605B8" w:rsidRPr="004F129B">
        <w:rPr>
          <w:rFonts w:ascii="Arial" w:hAnsi="Arial" w:cs="Arial"/>
          <w:lang w:val="es-ES"/>
        </w:rPr>
        <w:t>adoptó</w:t>
      </w:r>
      <w:r w:rsidR="00FF76D0" w:rsidRPr="004F129B">
        <w:rPr>
          <w:rFonts w:ascii="Arial" w:hAnsi="Arial" w:cs="Arial"/>
          <w:lang w:val="es-ES"/>
        </w:rPr>
        <w:t xml:space="preserve"> la lógica que los climatizadores se ensucian en función de los lugares de utilización, lo que se comprobó a posteriori al comparar climatizadores funcionado en tiendas del centro de una ciudad con otros en casas aisladas. Más allá de la localización, el ensuciamiento depende igualmente del tiempo de uso diario.</w:t>
      </w:r>
    </w:p>
    <w:p w14:paraId="5F27CE0C" w14:textId="77777777" w:rsidR="004F129B" w:rsidRDefault="00FF76D0" w:rsidP="004F129B">
      <w:pPr>
        <w:rPr>
          <w:rFonts w:ascii="Arial" w:hAnsi="Arial" w:cs="Arial"/>
          <w:b/>
          <w:lang w:val="es-ES"/>
        </w:rPr>
      </w:pPr>
      <w:r w:rsidRPr="004F129B">
        <w:rPr>
          <w:rFonts w:ascii="Arial" w:hAnsi="Arial" w:cs="Arial"/>
          <w:b/>
          <w:lang w:val="es-ES"/>
        </w:rPr>
        <w:t>Zonas de tomas de muestras:</w:t>
      </w:r>
    </w:p>
    <w:p w14:paraId="4854474D" w14:textId="51F440BA" w:rsidR="00FF76D0" w:rsidRDefault="00FF76D0" w:rsidP="00C0549E">
      <w:pPr>
        <w:ind w:firstLine="0"/>
        <w:rPr>
          <w:rFonts w:ascii="Arial" w:hAnsi="Arial" w:cs="Arial"/>
          <w:lang w:val="fr-FR"/>
        </w:rPr>
      </w:pPr>
      <w:r w:rsidRPr="004F129B">
        <w:rPr>
          <w:rFonts w:ascii="Arial" w:hAnsi="Arial" w:cs="Arial"/>
          <w:lang w:val="fr-FR"/>
        </w:rPr>
        <w:t xml:space="preserve">Orient Bay, Concordia, Marigot, Terres Basses, Grand Case (Isla Saint Martin, Caribe </w:t>
      </w:r>
      <w:r w:rsidR="00963EC7" w:rsidRPr="004F129B">
        <w:rPr>
          <w:rFonts w:ascii="Arial" w:hAnsi="Arial" w:cs="Arial"/>
          <w:lang w:val="fr-FR"/>
        </w:rPr>
        <w:t>Frances</w:t>
      </w:r>
      <w:r w:rsidRPr="004F129B">
        <w:rPr>
          <w:rFonts w:ascii="Arial" w:hAnsi="Arial" w:cs="Arial"/>
          <w:lang w:val="fr-FR"/>
        </w:rPr>
        <w:t>).</w:t>
      </w:r>
    </w:p>
    <w:p w14:paraId="255D0C8B" w14:textId="77777777" w:rsidR="00437F31" w:rsidRPr="0029573B" w:rsidRDefault="00437F31" w:rsidP="00437F31">
      <w:pPr>
        <w:rPr>
          <w:rFonts w:ascii="Arial" w:hAnsi="Arial" w:cs="Arabic Typesetting"/>
          <w:szCs w:val="28"/>
          <w:lang w:val="fr-FR"/>
        </w:rPr>
      </w:pPr>
    </w:p>
    <w:p w14:paraId="6440369A" w14:textId="77777777" w:rsidR="00FF76D0" w:rsidRPr="00835F17" w:rsidRDefault="00FF76D0" w:rsidP="00FF76D0">
      <w:pPr>
        <w:autoSpaceDE w:val="0"/>
        <w:autoSpaceDN w:val="0"/>
        <w:adjustRightInd w:val="0"/>
        <w:spacing w:after="0" w:line="240" w:lineRule="auto"/>
        <w:jc w:val="center"/>
        <w:rPr>
          <w:rFonts w:ascii="Arial" w:hAnsi="Arial" w:cs="Arabic Typesetting"/>
          <w:szCs w:val="28"/>
          <w:lang w:val="es-ES"/>
        </w:rPr>
      </w:pPr>
      <w:r w:rsidRPr="00835F17">
        <w:rPr>
          <w:rFonts w:ascii="Arial" w:hAnsi="Arial" w:cs="Arabic Typesetting"/>
          <w:noProof/>
          <w:szCs w:val="28"/>
          <w:lang w:val="fr-FR" w:eastAsia="fr-FR" w:bidi="ar-SA"/>
        </w:rPr>
        <w:drawing>
          <wp:inline distT="0" distB="0" distL="0" distR="0" wp14:anchorId="65FB38C9" wp14:editId="71BE5367">
            <wp:extent cx="3540126" cy="2124075"/>
            <wp:effectExtent l="0" t="0" r="3175"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Marigot_flags_St_Martin.jpg"/>
                    <pic:cNvPicPr/>
                  </pic:nvPicPr>
                  <pic:blipFill>
                    <a:blip r:embed="rId21" cstate="print">
                      <a:lum bright="20000" contrast="10000"/>
                      <a:extLst>
                        <a:ext uri="{BEBA8EAE-BF5A-486C-A8C5-ECC9F3942E4B}">
                          <a14:imgProps xmlns:a14="http://schemas.microsoft.com/office/drawing/2010/main">
                            <a14:imgLayer r:embed="rId22">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3572639" cy="2143583"/>
                    </a:xfrm>
                    <a:prstGeom prst="rect">
                      <a:avLst/>
                    </a:prstGeom>
                  </pic:spPr>
                </pic:pic>
              </a:graphicData>
            </a:graphic>
          </wp:inline>
        </w:drawing>
      </w:r>
    </w:p>
    <w:p w14:paraId="0E7BA5CA" w14:textId="77777777" w:rsidR="00FF76D0" w:rsidRPr="00835F17" w:rsidRDefault="00FF76D0" w:rsidP="00FF76D0">
      <w:pPr>
        <w:autoSpaceDE w:val="0"/>
        <w:autoSpaceDN w:val="0"/>
        <w:adjustRightInd w:val="0"/>
        <w:spacing w:after="0" w:line="240" w:lineRule="auto"/>
        <w:jc w:val="center"/>
        <w:rPr>
          <w:rFonts w:ascii="Arial" w:hAnsi="Arial" w:cs="Arabic Typesetting"/>
          <w:szCs w:val="16"/>
          <w:lang w:val="es-ES"/>
        </w:rPr>
      </w:pPr>
      <w:r w:rsidRPr="00835F17">
        <w:rPr>
          <w:rFonts w:ascii="Arial" w:hAnsi="Arial" w:cs="Arabic Typesetting"/>
          <w:szCs w:val="16"/>
          <w:lang w:val="es-ES"/>
        </w:rPr>
        <w:t>Banderas o</w:t>
      </w:r>
      <w:r w:rsidR="00A605B8" w:rsidRPr="00835F17">
        <w:rPr>
          <w:rFonts w:ascii="Arial" w:hAnsi="Arial" w:cs="Arabic Typesetting"/>
          <w:szCs w:val="16"/>
          <w:lang w:val="es-ES"/>
        </w:rPr>
        <w:t xml:space="preserve">ndeando en el puerto de </w:t>
      </w:r>
      <w:proofErr w:type="spellStart"/>
      <w:r w:rsidR="00A605B8" w:rsidRPr="00835F17">
        <w:rPr>
          <w:rFonts w:ascii="Arial" w:hAnsi="Arial" w:cs="Arabic Typesetting"/>
          <w:szCs w:val="16"/>
          <w:lang w:val="es-ES"/>
        </w:rPr>
        <w:t>Marigot</w:t>
      </w:r>
      <w:proofErr w:type="spellEnd"/>
      <w:r w:rsidR="005121AF">
        <w:rPr>
          <w:rFonts w:ascii="Arial" w:hAnsi="Arial" w:cs="Arabic Typesetting"/>
          <w:szCs w:val="16"/>
          <w:lang w:val="es-ES"/>
        </w:rPr>
        <w:t xml:space="preserve"> </w:t>
      </w:r>
      <w:r w:rsidR="00A605B8" w:rsidRPr="00835F17">
        <w:rPr>
          <w:rFonts w:ascii="Arial" w:hAnsi="Arial" w:cs="Arabic Typesetting"/>
          <w:szCs w:val="16"/>
          <w:lang w:val="es-ES"/>
        </w:rPr>
        <w:t>(San Martín)</w:t>
      </w:r>
    </w:p>
    <w:p w14:paraId="3893E2D1"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1C713AC1" w14:textId="77777777" w:rsidR="00A81683" w:rsidRPr="00835F17" w:rsidRDefault="00A81683" w:rsidP="00FF76D0">
      <w:pPr>
        <w:autoSpaceDE w:val="0"/>
        <w:autoSpaceDN w:val="0"/>
        <w:adjustRightInd w:val="0"/>
        <w:spacing w:after="0" w:line="240" w:lineRule="auto"/>
        <w:rPr>
          <w:rFonts w:ascii="Arial" w:hAnsi="Arial" w:cs="Arabic Typesetting"/>
          <w:szCs w:val="28"/>
          <w:lang w:val="es-ES"/>
        </w:rPr>
      </w:pPr>
    </w:p>
    <w:p w14:paraId="3F8053B3" w14:textId="135338C2" w:rsidR="00FF76D0" w:rsidRPr="000C2C23" w:rsidRDefault="00FF76D0" w:rsidP="00722D3F">
      <w:pPr>
        <w:tabs>
          <w:tab w:val="left" w:pos="6804"/>
        </w:tabs>
        <w:autoSpaceDE w:val="0"/>
        <w:autoSpaceDN w:val="0"/>
        <w:adjustRightInd w:val="0"/>
        <w:spacing w:after="0" w:line="240" w:lineRule="auto"/>
        <w:jc w:val="center"/>
        <w:rPr>
          <w:rFonts w:ascii="Arial" w:hAnsi="Arial" w:cs="Arabic Typesetting"/>
          <w:b/>
          <w:bCs/>
          <w:szCs w:val="28"/>
          <w:lang w:val="es-ES"/>
        </w:rPr>
      </w:pPr>
      <w:r w:rsidRPr="000C2C23">
        <w:rPr>
          <w:rFonts w:ascii="Arial" w:hAnsi="Arial" w:cs="Arabic Typesetting"/>
          <w:b/>
          <w:bCs/>
          <w:szCs w:val="28"/>
          <w:lang w:val="es-ES"/>
        </w:rPr>
        <w:t>Resultados:</w:t>
      </w:r>
    </w:p>
    <w:p w14:paraId="3917C0AF"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5F47DE6D" w14:textId="13A69732" w:rsidR="00FF76D0" w:rsidRPr="002E237B" w:rsidRDefault="00FF76D0" w:rsidP="000C2C23">
      <w:pPr>
        <w:autoSpaceDE w:val="0"/>
        <w:autoSpaceDN w:val="0"/>
        <w:adjustRightInd w:val="0"/>
        <w:spacing w:after="0" w:line="240" w:lineRule="auto"/>
        <w:ind w:firstLine="0"/>
        <w:jc w:val="center"/>
        <w:rPr>
          <w:rFonts w:ascii="Arial" w:hAnsi="Arial" w:cs="Arabic Typesetting"/>
          <w:b/>
          <w:szCs w:val="28"/>
          <w:lang w:val="es-ES"/>
        </w:rPr>
      </w:pPr>
      <w:r w:rsidRPr="002E237B">
        <w:rPr>
          <w:rFonts w:ascii="Arial" w:hAnsi="Arial" w:cs="Arabic Typesetting"/>
          <w:b/>
          <w:szCs w:val="28"/>
          <w:lang w:val="es-ES"/>
        </w:rPr>
        <w:t xml:space="preserve">Presencia de bacterias y organismos fúngicos en los </w:t>
      </w:r>
      <w:r w:rsidR="00722D3F">
        <w:rPr>
          <w:rFonts w:ascii="Arial" w:hAnsi="Arial" w:cs="Arabic Typesetting"/>
          <w:b/>
          <w:szCs w:val="28"/>
          <w:lang w:val="es-ES"/>
        </w:rPr>
        <w:t xml:space="preserve">50 </w:t>
      </w:r>
      <w:r w:rsidRPr="002E237B">
        <w:rPr>
          <w:rFonts w:ascii="Arial" w:hAnsi="Arial" w:cs="Arabic Typesetting"/>
          <w:b/>
          <w:szCs w:val="28"/>
          <w:lang w:val="es-ES"/>
        </w:rPr>
        <w:t>climatizadores</w:t>
      </w:r>
      <w:r w:rsidR="00722D3F">
        <w:rPr>
          <w:rFonts w:ascii="Arial" w:hAnsi="Arial" w:cs="Arabic Typesetting"/>
          <w:b/>
          <w:szCs w:val="28"/>
          <w:lang w:val="es-ES"/>
        </w:rPr>
        <w:t xml:space="preserve"> investigados a pesar de que la Isla sea ventilada y poco industrializada</w:t>
      </w:r>
    </w:p>
    <w:p w14:paraId="632CE82B" w14:textId="77777777" w:rsidR="00E85142" w:rsidRPr="00835F17" w:rsidRDefault="00E85142" w:rsidP="00FF76D0">
      <w:pPr>
        <w:autoSpaceDE w:val="0"/>
        <w:autoSpaceDN w:val="0"/>
        <w:adjustRightInd w:val="0"/>
        <w:spacing w:after="0" w:line="240" w:lineRule="auto"/>
        <w:rPr>
          <w:rFonts w:ascii="Arial" w:hAnsi="Arial" w:cs="Arabic Typesetting"/>
          <w:szCs w:val="28"/>
          <w:lang w:val="es-ES"/>
        </w:rPr>
      </w:pPr>
    </w:p>
    <w:p w14:paraId="4CD39B07" w14:textId="77777777" w:rsidR="00FF76D0" w:rsidRPr="00835F17" w:rsidRDefault="00FF76D0" w:rsidP="00FF76D0">
      <w:pPr>
        <w:autoSpaceDE w:val="0"/>
        <w:autoSpaceDN w:val="0"/>
        <w:adjustRightInd w:val="0"/>
        <w:spacing w:after="0" w:line="240" w:lineRule="auto"/>
        <w:rPr>
          <w:rFonts w:ascii="Arial" w:hAnsi="Arial" w:cs="Arial"/>
          <w:szCs w:val="28"/>
          <w:lang w:val="es-ES"/>
        </w:rPr>
      </w:pPr>
    </w:p>
    <w:p w14:paraId="6CEF3A7A" w14:textId="77777777" w:rsidR="00FF76D0" w:rsidRPr="00835F17" w:rsidRDefault="00FF76D0" w:rsidP="0014382F">
      <w:pPr>
        <w:autoSpaceDE w:val="0"/>
        <w:autoSpaceDN w:val="0"/>
        <w:adjustRightInd w:val="0"/>
        <w:spacing w:after="0" w:line="240" w:lineRule="auto"/>
        <w:jc w:val="center"/>
        <w:rPr>
          <w:rFonts w:ascii="Arial" w:hAnsi="Arial" w:cs="Arial"/>
          <w:szCs w:val="28"/>
          <w:lang w:val="es-ES"/>
        </w:rPr>
      </w:pPr>
      <w:r w:rsidRPr="00835F17">
        <w:rPr>
          <w:rFonts w:ascii="Arial" w:hAnsi="Arial" w:cs="Arial"/>
          <w:noProof/>
          <w:szCs w:val="28"/>
          <w:lang w:val="fr-FR" w:eastAsia="fr-FR" w:bidi="ar-SA"/>
        </w:rPr>
        <w:drawing>
          <wp:inline distT="0" distB="0" distL="0" distR="0" wp14:anchorId="2D929533" wp14:editId="6B7285E3">
            <wp:extent cx="4564095" cy="2556120"/>
            <wp:effectExtent l="19050" t="0" r="7905" b="0"/>
            <wp:docPr id="7" name="6 Imagen" descr="50c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clim.jpg"/>
                    <pic:cNvPicPr/>
                  </pic:nvPicPr>
                  <pic:blipFill>
                    <a:blip r:embed="rId23" cstate="print"/>
                    <a:stretch>
                      <a:fillRect/>
                    </a:stretch>
                  </pic:blipFill>
                  <pic:spPr>
                    <a:xfrm>
                      <a:off x="0" y="0"/>
                      <a:ext cx="4572679" cy="2560927"/>
                    </a:xfrm>
                    <a:prstGeom prst="rect">
                      <a:avLst/>
                    </a:prstGeom>
                  </pic:spPr>
                </pic:pic>
              </a:graphicData>
            </a:graphic>
          </wp:inline>
        </w:drawing>
      </w:r>
    </w:p>
    <w:p w14:paraId="30A3397B" w14:textId="77777777" w:rsidR="00A81683" w:rsidRPr="00835F17" w:rsidRDefault="0014382F" w:rsidP="0014382F">
      <w:pPr>
        <w:pStyle w:val="Ttulo2"/>
        <w:shd w:val="clear" w:color="auto" w:fill="FFFFFF"/>
        <w:spacing w:before="0"/>
        <w:jc w:val="center"/>
        <w:rPr>
          <w:rFonts w:ascii="Arial" w:hAnsi="Arial" w:cs="Arabic Typesetting"/>
          <w:sz w:val="22"/>
          <w:szCs w:val="22"/>
          <w:lang w:val="es-ES"/>
        </w:rPr>
      </w:pPr>
      <w:r w:rsidRPr="00835F17">
        <w:rPr>
          <w:rFonts w:ascii="Arial" w:hAnsi="Arial" w:cs="Arabic Typesetting"/>
          <w:color w:val="FF0000"/>
          <w:sz w:val="22"/>
          <w:szCs w:val="22"/>
          <w:lang w:val="es-ES"/>
        </w:rPr>
        <w:t xml:space="preserve">Aspergillus </w:t>
      </w:r>
      <w:r w:rsidR="0021290B" w:rsidRPr="00835F17">
        <w:rPr>
          <w:rFonts w:ascii="Arial" w:hAnsi="Arial" w:cs="Arabic Typesetting"/>
          <w:color w:val="FF0000"/>
          <w:sz w:val="22"/>
          <w:szCs w:val="22"/>
          <w:lang w:val="es-ES"/>
        </w:rPr>
        <w:t xml:space="preserve">=&gt; </w:t>
      </w:r>
      <w:r w:rsidRPr="00595DDC">
        <w:rPr>
          <w:rFonts w:ascii="Arial" w:eastAsia="Times New Roman" w:hAnsi="Arial" w:cs="Times New Roman"/>
          <w:bCs w:val="0"/>
          <w:i w:val="0"/>
          <w:iCs w:val="0"/>
          <w:sz w:val="22"/>
          <w:szCs w:val="22"/>
          <w:lang w:val="es-CL" w:eastAsia="es-CL" w:bidi="ar-SA"/>
        </w:rPr>
        <w:t>Revista médica de Chile</w:t>
      </w:r>
      <w:r w:rsidR="00595DDC" w:rsidRPr="00595DDC">
        <w:rPr>
          <w:rFonts w:ascii="Arial" w:eastAsia="Times New Roman" w:hAnsi="Arial" w:cs="Times New Roman"/>
          <w:b w:val="0"/>
          <w:bCs w:val="0"/>
          <w:i w:val="0"/>
          <w:iCs w:val="0"/>
          <w:sz w:val="22"/>
          <w:szCs w:val="22"/>
          <w:lang w:val="es-CL" w:eastAsia="es-CL" w:bidi="ar-SA"/>
        </w:rPr>
        <w:t xml:space="preserve"> </w:t>
      </w:r>
      <w:r w:rsidRPr="00835F17">
        <w:rPr>
          <w:rFonts w:ascii="Arial" w:hAnsi="Arial" w:cs="Arabic Typesetting"/>
          <w:color w:val="FF0000"/>
          <w:sz w:val="22"/>
          <w:szCs w:val="22"/>
          <w:lang w:val="es-ES"/>
        </w:rPr>
        <w:t xml:space="preserve">=&gt; </w:t>
      </w:r>
      <w:hyperlink r:id="rId24" w:history="1">
        <w:r w:rsidRPr="00835F17">
          <w:rPr>
            <w:rStyle w:val="Hipervnculo"/>
            <w:rFonts w:ascii="Arial" w:hAnsi="Arial" w:cs="Arabic Typesetting"/>
            <w:sz w:val="22"/>
            <w:szCs w:val="22"/>
            <w:lang w:val="es-ES"/>
          </w:rPr>
          <w:t>Aspergilosis</w:t>
        </w:r>
      </w:hyperlink>
    </w:p>
    <w:p w14:paraId="00E0F18A" w14:textId="77777777" w:rsidR="0014382F" w:rsidRPr="00835F17" w:rsidRDefault="0014382F" w:rsidP="00FF76D0">
      <w:pPr>
        <w:autoSpaceDE w:val="0"/>
        <w:autoSpaceDN w:val="0"/>
        <w:adjustRightInd w:val="0"/>
        <w:spacing w:after="0" w:line="240" w:lineRule="auto"/>
        <w:ind w:firstLine="426"/>
        <w:jc w:val="both"/>
        <w:rPr>
          <w:rFonts w:ascii="Arial" w:hAnsi="Arial" w:cs="Arabic Typesetting"/>
          <w:bCs/>
          <w:szCs w:val="28"/>
          <w:lang w:val="es-ES"/>
        </w:rPr>
      </w:pPr>
    </w:p>
    <w:p w14:paraId="7C1B4E58" w14:textId="5BE3AF6B" w:rsidR="00FF76D0" w:rsidRPr="00835F17" w:rsidRDefault="00FF76D0" w:rsidP="00FF76D0">
      <w:pPr>
        <w:autoSpaceDE w:val="0"/>
        <w:autoSpaceDN w:val="0"/>
        <w:adjustRightInd w:val="0"/>
        <w:spacing w:after="0" w:line="240" w:lineRule="auto"/>
        <w:jc w:val="center"/>
        <w:rPr>
          <w:rFonts w:ascii="Arial" w:hAnsi="Arial" w:cs="Arial"/>
          <w:i/>
          <w:iCs/>
          <w:szCs w:val="28"/>
          <w:lang w:val="es-ES"/>
        </w:rPr>
      </w:pPr>
    </w:p>
    <w:p w14:paraId="3E996E0B" w14:textId="77777777" w:rsidR="00FF76D0" w:rsidRPr="003A231A" w:rsidRDefault="00FF76D0" w:rsidP="00FF76D0">
      <w:pPr>
        <w:autoSpaceDE w:val="0"/>
        <w:autoSpaceDN w:val="0"/>
        <w:adjustRightInd w:val="0"/>
        <w:spacing w:after="0" w:line="240" w:lineRule="auto"/>
        <w:jc w:val="center"/>
        <w:rPr>
          <w:rStyle w:val="Hipervnculo"/>
          <w:rFonts w:ascii="Arial" w:hAnsi="Arial" w:cs="Arabic Typesetting"/>
          <w:iCs/>
          <w:sz w:val="18"/>
          <w:szCs w:val="18"/>
          <w:lang w:val="es-CL"/>
        </w:rPr>
      </w:pPr>
      <w:r w:rsidRPr="003A231A">
        <w:rPr>
          <w:rFonts w:ascii="Arial" w:hAnsi="Arial" w:cs="Arabic Typesetting"/>
          <w:iCs/>
          <w:sz w:val="18"/>
          <w:szCs w:val="18"/>
          <w:lang w:val="es-CL"/>
        </w:rPr>
        <w:t xml:space="preserve">Ver: </w:t>
      </w:r>
      <w:r w:rsidR="003A231A">
        <w:rPr>
          <w:rFonts w:ascii="Arial" w:hAnsi="Arial" w:cs="Arabic Typesetting"/>
          <w:iCs/>
          <w:sz w:val="18"/>
          <w:szCs w:val="18"/>
          <w:lang w:val="es-CL"/>
        </w:rPr>
        <w:fldChar w:fldCharType="begin"/>
      </w:r>
      <w:r w:rsidR="003A231A">
        <w:rPr>
          <w:rFonts w:ascii="Arial" w:hAnsi="Arial" w:cs="Arabic Typesetting"/>
          <w:iCs/>
          <w:sz w:val="18"/>
          <w:szCs w:val="18"/>
          <w:lang w:val="es-CL"/>
        </w:rPr>
        <w:instrText xml:space="preserve"> HYPERLINK "https://www.youtube.com/watch?v=68-PV_fzQM0" </w:instrText>
      </w:r>
      <w:r w:rsidR="003A231A">
        <w:rPr>
          <w:rFonts w:ascii="Arial" w:hAnsi="Arial" w:cs="Arabic Typesetting"/>
          <w:iCs/>
          <w:sz w:val="18"/>
          <w:szCs w:val="18"/>
          <w:lang w:val="es-CL"/>
        </w:rPr>
        <w:fldChar w:fldCharType="separate"/>
      </w:r>
      <w:r w:rsidRPr="003A231A">
        <w:rPr>
          <w:rStyle w:val="Hipervnculo"/>
          <w:rFonts w:ascii="Arial" w:hAnsi="Arial" w:cs="Arabic Typesetting"/>
          <w:iCs/>
          <w:sz w:val="18"/>
          <w:szCs w:val="18"/>
          <w:lang w:val="es-CL"/>
        </w:rPr>
        <w:t>Advertencia del P</w:t>
      </w:r>
      <w:r w:rsidRPr="003A231A">
        <w:rPr>
          <w:rStyle w:val="Hipervnculo"/>
          <w:rFonts w:ascii="Arial" w:hAnsi="Arial" w:cs="Arabic Typesetting"/>
          <w:sz w:val="18"/>
          <w:szCs w:val="18"/>
          <w:lang w:val="es-CL"/>
        </w:rPr>
        <w:t xml:space="preserve">rofesor BRUNO CRESTANI, (Eminente neumólogo del </w:t>
      </w:r>
      <w:r w:rsidR="003A231A" w:rsidRPr="003A231A">
        <w:rPr>
          <w:rStyle w:val="Hipervnculo"/>
          <w:rFonts w:ascii="Arial" w:hAnsi="Arial" w:cs="Arabic Typesetting"/>
          <w:sz w:val="18"/>
          <w:szCs w:val="18"/>
          <w:lang w:val="es-CL"/>
        </w:rPr>
        <w:t>Hospital BICHAT</w:t>
      </w:r>
      <w:r w:rsidR="003A231A">
        <w:rPr>
          <w:rStyle w:val="Hipervnculo"/>
          <w:rFonts w:ascii="Arial" w:hAnsi="Arial" w:cs="Arabic Typesetting"/>
          <w:sz w:val="18"/>
          <w:szCs w:val="18"/>
          <w:lang w:val="es-CL"/>
        </w:rPr>
        <w:t xml:space="preserve"> Francia</w:t>
      </w:r>
      <w:r w:rsidRPr="003A231A">
        <w:rPr>
          <w:rStyle w:val="Hipervnculo"/>
          <w:rFonts w:ascii="Arial" w:hAnsi="Arial" w:cs="Arabic Typesetting"/>
          <w:sz w:val="18"/>
          <w:szCs w:val="18"/>
          <w:lang w:val="es-CL"/>
        </w:rPr>
        <w:t>)</w:t>
      </w:r>
    </w:p>
    <w:p w14:paraId="1F1F8160" w14:textId="77777777" w:rsidR="00FF76D0" w:rsidRPr="00835F17" w:rsidRDefault="003A231A" w:rsidP="00FF76D0">
      <w:pPr>
        <w:autoSpaceDE w:val="0"/>
        <w:autoSpaceDN w:val="0"/>
        <w:adjustRightInd w:val="0"/>
        <w:spacing w:after="0" w:line="240" w:lineRule="auto"/>
        <w:rPr>
          <w:rFonts w:ascii="Arial" w:hAnsi="Arial" w:cs="Arial"/>
          <w:szCs w:val="28"/>
          <w:lang w:val="es-CL"/>
        </w:rPr>
      </w:pPr>
      <w:r>
        <w:rPr>
          <w:rFonts w:ascii="Arial" w:hAnsi="Arial" w:cs="Arabic Typesetting"/>
          <w:iCs/>
          <w:sz w:val="18"/>
          <w:szCs w:val="18"/>
          <w:lang w:val="es-CL"/>
        </w:rPr>
        <w:fldChar w:fldCharType="end"/>
      </w:r>
    </w:p>
    <w:p w14:paraId="16B31080" w14:textId="77777777" w:rsidR="00FF76D0" w:rsidRPr="00835F17" w:rsidRDefault="00FF76D0" w:rsidP="00FF76D0">
      <w:pPr>
        <w:autoSpaceDE w:val="0"/>
        <w:autoSpaceDN w:val="0"/>
        <w:adjustRightInd w:val="0"/>
        <w:spacing w:after="0" w:line="240" w:lineRule="auto"/>
        <w:rPr>
          <w:rFonts w:ascii="Arial" w:hAnsi="Arial" w:cs="Arial"/>
          <w:szCs w:val="28"/>
          <w:lang w:val="es-ES"/>
        </w:rPr>
      </w:pPr>
    </w:p>
    <w:p w14:paraId="6E8CC30F" w14:textId="77777777" w:rsidR="00FF76D0" w:rsidRPr="00835F17" w:rsidRDefault="00FF76D0" w:rsidP="00FF76D0">
      <w:pPr>
        <w:autoSpaceDE w:val="0"/>
        <w:autoSpaceDN w:val="0"/>
        <w:adjustRightInd w:val="0"/>
        <w:spacing w:after="0" w:line="240" w:lineRule="auto"/>
        <w:rPr>
          <w:rFonts w:ascii="Arial" w:hAnsi="Arial" w:cs="Arial"/>
          <w:szCs w:val="28"/>
          <w:lang w:val="es-ES"/>
        </w:rPr>
      </w:pPr>
    </w:p>
    <w:p w14:paraId="2923F802" w14:textId="77777777" w:rsidR="00A81683" w:rsidRPr="00835F17" w:rsidRDefault="00A81683" w:rsidP="00FF76D0">
      <w:pPr>
        <w:autoSpaceDE w:val="0"/>
        <w:autoSpaceDN w:val="0"/>
        <w:adjustRightInd w:val="0"/>
        <w:spacing w:after="0" w:line="240" w:lineRule="auto"/>
        <w:rPr>
          <w:rFonts w:ascii="Arial" w:hAnsi="Arial" w:cs="Arabic Typesetting"/>
          <w:szCs w:val="28"/>
          <w:lang w:val="es-ES"/>
        </w:rPr>
      </w:pPr>
    </w:p>
    <w:p w14:paraId="11488954" w14:textId="77777777" w:rsidR="00D61F96" w:rsidRDefault="00D61F96" w:rsidP="00FF76D0">
      <w:pPr>
        <w:autoSpaceDE w:val="0"/>
        <w:autoSpaceDN w:val="0"/>
        <w:adjustRightInd w:val="0"/>
        <w:spacing w:after="0" w:line="240" w:lineRule="auto"/>
        <w:rPr>
          <w:rFonts w:ascii="Arial" w:hAnsi="Arial" w:cs="Arabic Typesetting"/>
          <w:b/>
          <w:szCs w:val="28"/>
          <w:lang w:val="es-ES"/>
        </w:rPr>
      </w:pPr>
    </w:p>
    <w:p w14:paraId="63EE2B62" w14:textId="48CD9135" w:rsidR="00FF76D0" w:rsidRPr="00660172" w:rsidRDefault="00975BA4" w:rsidP="00D61F96">
      <w:pPr>
        <w:autoSpaceDE w:val="0"/>
        <w:autoSpaceDN w:val="0"/>
        <w:adjustRightInd w:val="0"/>
        <w:spacing w:after="0" w:line="240" w:lineRule="auto"/>
        <w:jc w:val="center"/>
        <w:rPr>
          <w:rFonts w:ascii="Arial" w:hAnsi="Arial" w:cs="Arabic Typesetting"/>
          <w:b/>
          <w:szCs w:val="28"/>
          <w:lang w:val="es-ES"/>
        </w:rPr>
      </w:pPr>
      <w:r w:rsidRPr="00660172">
        <w:rPr>
          <w:rFonts w:ascii="Arial" w:hAnsi="Arial" w:cs="Arabic Typesetting"/>
          <w:b/>
          <w:szCs w:val="28"/>
          <w:lang w:val="es-ES"/>
        </w:rPr>
        <w:t>Seguimiento posterior a la desinfección:</w:t>
      </w:r>
    </w:p>
    <w:p w14:paraId="43033375"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6CD9D5B6"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Muestras tomadas sobre 5 climatizadores en 5 lugares diferentes:</w:t>
      </w:r>
    </w:p>
    <w:p w14:paraId="7BE88885"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22CA5B9E" w14:textId="77777777" w:rsidR="00FF76D0" w:rsidRPr="002B793B" w:rsidRDefault="00975BA4" w:rsidP="00FF76D0">
      <w:pPr>
        <w:autoSpaceDE w:val="0"/>
        <w:autoSpaceDN w:val="0"/>
        <w:adjustRightInd w:val="0"/>
        <w:spacing w:after="0" w:line="240" w:lineRule="auto"/>
        <w:jc w:val="both"/>
        <w:rPr>
          <w:rFonts w:ascii="Arial" w:hAnsi="Arial" w:cs="Arabic Typesetting"/>
          <w:b/>
          <w:szCs w:val="28"/>
          <w:lang w:val="es-ES"/>
        </w:rPr>
      </w:pPr>
      <w:r w:rsidRPr="00835F17">
        <w:rPr>
          <w:rFonts w:ascii="Arial" w:hAnsi="Arial" w:cs="Arabic Typesetting"/>
          <w:szCs w:val="28"/>
          <w:lang w:val="es-ES"/>
        </w:rPr>
        <w:t>Al término de la desinfección microbicida</w:t>
      </w:r>
      <w:r w:rsidR="00FF76D0" w:rsidRPr="00835F17">
        <w:rPr>
          <w:rFonts w:ascii="Arial" w:hAnsi="Arial" w:cs="Arabic Typesetting"/>
          <w:szCs w:val="28"/>
          <w:lang w:val="es-ES"/>
        </w:rPr>
        <w:t xml:space="preserve"> se </w:t>
      </w:r>
      <w:r w:rsidRPr="00835F17">
        <w:rPr>
          <w:rFonts w:ascii="Arial" w:hAnsi="Arial" w:cs="Arabic Typesetting"/>
          <w:szCs w:val="28"/>
          <w:lang w:val="es-ES"/>
        </w:rPr>
        <w:t>constató</w:t>
      </w:r>
      <w:r w:rsidR="00FF76D0" w:rsidRPr="00835F17">
        <w:rPr>
          <w:rFonts w:ascii="Arial" w:hAnsi="Arial" w:cs="Arabic Typesetting"/>
          <w:szCs w:val="28"/>
          <w:lang w:val="es-ES"/>
        </w:rPr>
        <w:t xml:space="preserve"> una </w:t>
      </w:r>
      <w:r w:rsidR="00FF76D0" w:rsidRPr="002B793B">
        <w:rPr>
          <w:rFonts w:ascii="Arial" w:hAnsi="Arial" w:cs="Arabic Typesetting"/>
          <w:b/>
          <w:szCs w:val="28"/>
          <w:lang w:val="es-ES"/>
        </w:rPr>
        <w:t xml:space="preserve">ausencia total de Agentes Patógenos. </w:t>
      </w:r>
    </w:p>
    <w:p w14:paraId="48297545"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7984ACBB"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Durante los siguientes 6 meses, se tomaron muestras cada 15 días sobre los mismos 5 climatizadores.</w:t>
      </w:r>
    </w:p>
    <w:p w14:paraId="71E38BE0"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4179F9A6"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En promed</w:t>
      </w:r>
      <w:r w:rsidR="00975BA4" w:rsidRPr="00835F17">
        <w:rPr>
          <w:rFonts w:ascii="Arial" w:hAnsi="Arial" w:cs="Arabic Typesetting"/>
          <w:szCs w:val="28"/>
          <w:lang w:val="es-ES"/>
        </w:rPr>
        <w:t xml:space="preserve">io el desarrollo microbiológico </w:t>
      </w:r>
      <w:r w:rsidRPr="00835F17">
        <w:rPr>
          <w:rFonts w:ascii="Arial" w:hAnsi="Arial" w:cs="Arabic Typesetting"/>
          <w:szCs w:val="28"/>
          <w:lang w:val="es-ES"/>
        </w:rPr>
        <w:t>reemergió entre el cuarto y quinto mes.</w:t>
      </w:r>
    </w:p>
    <w:p w14:paraId="7F6B3715"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4F2D2267"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Pudimos así realizar un cuadro permitiendo ubicar el desarrollo microbiano en función del estado de suciedad y de las diferentes utilizaciones</w:t>
      </w:r>
    </w:p>
    <w:p w14:paraId="118DBA57" w14:textId="77777777" w:rsidR="00FF76D0" w:rsidRPr="00835F17" w:rsidRDefault="00FF76D0" w:rsidP="00FF76D0">
      <w:pPr>
        <w:autoSpaceDE w:val="0"/>
        <w:autoSpaceDN w:val="0"/>
        <w:adjustRightInd w:val="0"/>
        <w:spacing w:after="0" w:line="240" w:lineRule="auto"/>
        <w:jc w:val="both"/>
        <w:rPr>
          <w:rFonts w:ascii="Arial" w:hAnsi="Arial" w:cs="Arial"/>
          <w:szCs w:val="28"/>
          <w:lang w:val="es-ES"/>
        </w:rPr>
      </w:pPr>
    </w:p>
    <w:tbl>
      <w:tblPr>
        <w:tblStyle w:val="Tablaconcuadrcula"/>
        <w:tblW w:w="0" w:type="auto"/>
        <w:jc w:val="center"/>
        <w:tblLook w:val="04A0" w:firstRow="1" w:lastRow="0" w:firstColumn="1" w:lastColumn="0" w:noHBand="0" w:noVBand="1"/>
      </w:tblPr>
      <w:tblGrid>
        <w:gridCol w:w="1361"/>
        <w:gridCol w:w="1455"/>
        <w:gridCol w:w="1455"/>
        <w:gridCol w:w="1455"/>
        <w:gridCol w:w="1526"/>
        <w:gridCol w:w="1526"/>
      </w:tblGrid>
      <w:tr w:rsidR="0091069D" w:rsidRPr="00835F17" w14:paraId="7012662C" w14:textId="77777777" w:rsidTr="00A81683">
        <w:trPr>
          <w:trHeight w:val="275"/>
          <w:jc w:val="center"/>
        </w:trPr>
        <w:tc>
          <w:tcPr>
            <w:tcW w:w="1361" w:type="dxa"/>
            <w:shd w:val="clear" w:color="auto" w:fill="FFC000"/>
          </w:tcPr>
          <w:p w14:paraId="053244D2"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 1</w:t>
            </w:r>
          </w:p>
        </w:tc>
        <w:tc>
          <w:tcPr>
            <w:tcW w:w="1455" w:type="dxa"/>
            <w:shd w:val="clear" w:color="auto" w:fill="FFC000"/>
          </w:tcPr>
          <w:p w14:paraId="7486DC04"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 2</w:t>
            </w:r>
          </w:p>
        </w:tc>
        <w:tc>
          <w:tcPr>
            <w:tcW w:w="1455" w:type="dxa"/>
            <w:shd w:val="clear" w:color="auto" w:fill="FFC000"/>
          </w:tcPr>
          <w:p w14:paraId="74B37A57"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 3</w:t>
            </w:r>
          </w:p>
        </w:tc>
        <w:tc>
          <w:tcPr>
            <w:tcW w:w="1455" w:type="dxa"/>
            <w:shd w:val="clear" w:color="auto" w:fill="FFC000"/>
          </w:tcPr>
          <w:p w14:paraId="2469433C"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 4</w:t>
            </w:r>
          </w:p>
        </w:tc>
        <w:tc>
          <w:tcPr>
            <w:tcW w:w="1526" w:type="dxa"/>
            <w:shd w:val="clear" w:color="auto" w:fill="FFC000"/>
          </w:tcPr>
          <w:p w14:paraId="7545105D"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 5</w:t>
            </w:r>
          </w:p>
        </w:tc>
        <w:tc>
          <w:tcPr>
            <w:tcW w:w="1526" w:type="dxa"/>
            <w:shd w:val="clear" w:color="auto" w:fill="FFC000"/>
          </w:tcPr>
          <w:p w14:paraId="7591A922"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Mes</w:t>
            </w:r>
            <w:r w:rsidR="00A81683" w:rsidRPr="00835F17">
              <w:rPr>
                <w:rFonts w:ascii="Arial" w:hAnsi="Arial" w:cs="Arabic Typesetting"/>
                <w:b/>
                <w:szCs w:val="28"/>
                <w:lang w:val="es-ES"/>
              </w:rPr>
              <w:t xml:space="preserve"> </w:t>
            </w:r>
            <w:r w:rsidRPr="00835F17">
              <w:rPr>
                <w:rFonts w:ascii="Arial" w:hAnsi="Arial" w:cs="Arabic Typesetting"/>
                <w:b/>
                <w:szCs w:val="28"/>
                <w:lang w:val="es-ES"/>
              </w:rPr>
              <w:t>6</w:t>
            </w:r>
          </w:p>
        </w:tc>
      </w:tr>
      <w:tr w:rsidR="0091069D" w:rsidRPr="00835F17" w14:paraId="3ED75168" w14:textId="77777777" w:rsidTr="00A81683">
        <w:trPr>
          <w:trHeight w:val="879"/>
          <w:jc w:val="center"/>
        </w:trPr>
        <w:tc>
          <w:tcPr>
            <w:tcW w:w="1361" w:type="dxa"/>
            <w:shd w:val="clear" w:color="auto" w:fill="B6DDE8" w:themeFill="accent5" w:themeFillTint="66"/>
            <w:vAlign w:val="center"/>
          </w:tcPr>
          <w:p w14:paraId="0CE6AAB0"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Aire Sano</w:t>
            </w:r>
          </w:p>
        </w:tc>
        <w:tc>
          <w:tcPr>
            <w:tcW w:w="1455" w:type="dxa"/>
            <w:shd w:val="clear" w:color="auto" w:fill="B6DDE8" w:themeFill="accent5" w:themeFillTint="66"/>
            <w:vAlign w:val="center"/>
          </w:tcPr>
          <w:p w14:paraId="082EC96E"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Aire Sano</w:t>
            </w:r>
          </w:p>
        </w:tc>
        <w:tc>
          <w:tcPr>
            <w:tcW w:w="1455" w:type="dxa"/>
            <w:shd w:val="clear" w:color="auto" w:fill="B6DDE8" w:themeFill="accent5" w:themeFillTint="66"/>
            <w:vAlign w:val="center"/>
          </w:tcPr>
          <w:p w14:paraId="05F229E0"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Aire Sano</w:t>
            </w:r>
          </w:p>
        </w:tc>
        <w:tc>
          <w:tcPr>
            <w:tcW w:w="1455" w:type="dxa"/>
            <w:shd w:val="clear" w:color="auto" w:fill="B6DDE8" w:themeFill="accent5" w:themeFillTint="66"/>
            <w:vAlign w:val="center"/>
          </w:tcPr>
          <w:p w14:paraId="363D3098"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Aire Sano</w:t>
            </w:r>
          </w:p>
        </w:tc>
        <w:tc>
          <w:tcPr>
            <w:tcW w:w="1526" w:type="dxa"/>
            <w:shd w:val="clear" w:color="auto" w:fill="FF0000"/>
            <w:vAlign w:val="center"/>
          </w:tcPr>
          <w:p w14:paraId="647E163A"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 xml:space="preserve">Detección </w:t>
            </w:r>
          </w:p>
          <w:p w14:paraId="54279532"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Agentes Patógenos</w:t>
            </w:r>
          </w:p>
        </w:tc>
        <w:tc>
          <w:tcPr>
            <w:tcW w:w="1526" w:type="dxa"/>
            <w:shd w:val="clear" w:color="auto" w:fill="FF0000"/>
            <w:vAlign w:val="center"/>
          </w:tcPr>
          <w:p w14:paraId="0D938F1C" w14:textId="77777777" w:rsidR="00A81683"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 xml:space="preserve">Presencia </w:t>
            </w:r>
          </w:p>
          <w:p w14:paraId="70E5E6E2" w14:textId="77777777" w:rsidR="00FF76D0" w:rsidRPr="00835F17" w:rsidRDefault="00FF76D0" w:rsidP="00595996">
            <w:pPr>
              <w:autoSpaceDE w:val="0"/>
              <w:autoSpaceDN w:val="0"/>
              <w:adjustRightInd w:val="0"/>
              <w:jc w:val="center"/>
              <w:rPr>
                <w:rFonts w:ascii="Arial" w:hAnsi="Arial" w:cs="Arabic Typesetting"/>
                <w:b/>
                <w:szCs w:val="28"/>
                <w:lang w:val="es-ES"/>
              </w:rPr>
            </w:pPr>
            <w:r w:rsidRPr="00835F17">
              <w:rPr>
                <w:rFonts w:ascii="Arial" w:hAnsi="Arial" w:cs="Arabic Typesetting"/>
                <w:b/>
                <w:szCs w:val="28"/>
                <w:lang w:val="es-ES"/>
              </w:rPr>
              <w:t>Agentes Patógenos</w:t>
            </w:r>
          </w:p>
        </w:tc>
      </w:tr>
    </w:tbl>
    <w:p w14:paraId="655ACC6F" w14:textId="77777777" w:rsidR="00FF76D0" w:rsidRPr="00835F17" w:rsidRDefault="00FF76D0" w:rsidP="00FF76D0">
      <w:pPr>
        <w:autoSpaceDE w:val="0"/>
        <w:autoSpaceDN w:val="0"/>
        <w:adjustRightInd w:val="0"/>
        <w:spacing w:after="0" w:line="240" w:lineRule="auto"/>
        <w:jc w:val="both"/>
        <w:rPr>
          <w:rFonts w:ascii="Arial" w:hAnsi="Arial" w:cs="Arial"/>
          <w:szCs w:val="28"/>
          <w:lang w:val="es-ES"/>
        </w:rPr>
      </w:pPr>
    </w:p>
    <w:p w14:paraId="6761AD5E"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La síntesis ha sido establecida sobre la base de un promedio de utilización de:</w:t>
      </w:r>
    </w:p>
    <w:p w14:paraId="2944D055" w14:textId="77777777" w:rsidR="00FF76D0" w:rsidRPr="00835F17" w:rsidRDefault="00FF76D0" w:rsidP="00FF76D0">
      <w:pPr>
        <w:autoSpaceDE w:val="0"/>
        <w:autoSpaceDN w:val="0"/>
        <w:adjustRightInd w:val="0"/>
        <w:spacing w:after="0" w:line="240" w:lineRule="auto"/>
        <w:rPr>
          <w:rFonts w:ascii="Arial" w:hAnsi="Arial" w:cs="Arabic Typesetting"/>
          <w:szCs w:val="28"/>
          <w:lang w:val="es-CL"/>
        </w:rPr>
      </w:pPr>
    </w:p>
    <w:p w14:paraId="4FF916E8" w14:textId="77777777" w:rsidR="00FF76D0" w:rsidRPr="00835F17" w:rsidRDefault="00FF76D0" w:rsidP="00FF76D0">
      <w:pPr>
        <w:pStyle w:val="Prrafodelista"/>
        <w:numPr>
          <w:ilvl w:val="0"/>
          <w:numId w:val="9"/>
        </w:num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8 horas diarias en uso doméstico</w:t>
      </w:r>
    </w:p>
    <w:p w14:paraId="21F0ADCE" w14:textId="77777777" w:rsidR="00FF76D0" w:rsidRPr="00835F17" w:rsidRDefault="00FF76D0" w:rsidP="00FF76D0">
      <w:pPr>
        <w:pStyle w:val="Prrafodelista"/>
        <w:autoSpaceDE w:val="0"/>
        <w:autoSpaceDN w:val="0"/>
        <w:adjustRightInd w:val="0"/>
        <w:spacing w:after="0" w:line="240" w:lineRule="auto"/>
        <w:rPr>
          <w:rFonts w:ascii="Arial" w:hAnsi="Arial" w:cs="Arabic Typesetting"/>
          <w:szCs w:val="28"/>
          <w:lang w:val="es-ES"/>
        </w:rPr>
      </w:pPr>
    </w:p>
    <w:p w14:paraId="2948846A" w14:textId="77777777" w:rsidR="00FF76D0" w:rsidRPr="00835F17" w:rsidRDefault="00FF76D0" w:rsidP="00FF76D0">
      <w:pPr>
        <w:pStyle w:val="Prrafodelista"/>
        <w:numPr>
          <w:ilvl w:val="0"/>
          <w:numId w:val="9"/>
        </w:num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12/14 horas en ambientes profesionales (</w:t>
      </w:r>
      <w:r w:rsidR="00A30184" w:rsidRPr="00835F17">
        <w:rPr>
          <w:rFonts w:ascii="Arial" w:hAnsi="Arial" w:cs="Arabic Typesetting"/>
          <w:szCs w:val="28"/>
          <w:lang w:val="es-ES"/>
        </w:rPr>
        <w:t>O</w:t>
      </w:r>
      <w:r w:rsidRPr="00835F17">
        <w:rPr>
          <w:rFonts w:ascii="Arial" w:hAnsi="Arial" w:cs="Arabic Typesetting"/>
          <w:szCs w:val="28"/>
          <w:lang w:val="es-ES"/>
        </w:rPr>
        <w:t>ficinas, tiendas, hoteles, etc.)</w:t>
      </w:r>
    </w:p>
    <w:p w14:paraId="5E0CA269" w14:textId="77777777" w:rsidR="00333A63" w:rsidRPr="00835F17" w:rsidRDefault="00333A63" w:rsidP="00FF76D0">
      <w:pPr>
        <w:autoSpaceDE w:val="0"/>
        <w:autoSpaceDN w:val="0"/>
        <w:adjustRightInd w:val="0"/>
        <w:spacing w:after="0" w:line="240" w:lineRule="auto"/>
        <w:rPr>
          <w:rFonts w:ascii="Arial" w:hAnsi="Arial" w:cs="Arabic Typesetting"/>
          <w:szCs w:val="28"/>
          <w:lang w:val="es-ES"/>
        </w:rPr>
      </w:pPr>
    </w:p>
    <w:p w14:paraId="25BF700F" w14:textId="77777777" w:rsidR="00712925" w:rsidRPr="00835F17" w:rsidRDefault="00712925" w:rsidP="00FF76D0">
      <w:pPr>
        <w:autoSpaceDE w:val="0"/>
        <w:autoSpaceDN w:val="0"/>
        <w:adjustRightInd w:val="0"/>
        <w:spacing w:after="0" w:line="240" w:lineRule="auto"/>
        <w:rPr>
          <w:rFonts w:ascii="Arial" w:hAnsi="Arial" w:cs="Arabic Typesetting"/>
          <w:szCs w:val="28"/>
          <w:lang w:val="es-ES"/>
        </w:rPr>
      </w:pPr>
    </w:p>
    <w:p w14:paraId="3C3AC817"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Recurrencia recomendada para limpieza y desinfección:</w:t>
      </w:r>
    </w:p>
    <w:p w14:paraId="361AEFA0"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42679BBA" w14:textId="77777777" w:rsidR="00404085" w:rsidRDefault="00404085" w:rsidP="00FF76D0">
      <w:pPr>
        <w:autoSpaceDE w:val="0"/>
        <w:autoSpaceDN w:val="0"/>
        <w:adjustRightInd w:val="0"/>
        <w:spacing w:after="0" w:line="240" w:lineRule="auto"/>
        <w:jc w:val="both"/>
        <w:rPr>
          <w:rFonts w:ascii="Arial" w:hAnsi="Arial" w:cs="Arabic Typesetting"/>
          <w:szCs w:val="28"/>
          <w:lang w:val="es-ES"/>
        </w:rPr>
      </w:pPr>
    </w:p>
    <w:p w14:paraId="1BCDF6CE"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La recurrencia recomendable para climatizadores reversibles (Calor y frío) sería de una limpieza y desinfecció</w:t>
      </w:r>
      <w:r w:rsidR="00625F1D" w:rsidRPr="00835F17">
        <w:rPr>
          <w:rFonts w:ascii="Arial" w:hAnsi="Arial" w:cs="Arabic Typesetting"/>
          <w:szCs w:val="28"/>
          <w:lang w:val="es-ES"/>
        </w:rPr>
        <w:t>n biocida tres veces al año en empresas y</w:t>
      </w:r>
      <w:r w:rsidRPr="00835F17">
        <w:rPr>
          <w:rFonts w:ascii="Arial" w:hAnsi="Arial" w:cs="Arabic Typesetting"/>
          <w:szCs w:val="28"/>
          <w:lang w:val="es-ES"/>
        </w:rPr>
        <w:t xml:space="preserve"> dos veces </w:t>
      </w:r>
      <w:r w:rsidR="00625F1D" w:rsidRPr="00835F17">
        <w:rPr>
          <w:rFonts w:ascii="Arial" w:hAnsi="Arial" w:cs="Arabic Typesetting"/>
          <w:szCs w:val="28"/>
          <w:lang w:val="es-ES"/>
        </w:rPr>
        <w:t xml:space="preserve">por lo menos al </w:t>
      </w:r>
      <w:r w:rsidRPr="00835F17">
        <w:rPr>
          <w:rFonts w:ascii="Arial" w:hAnsi="Arial" w:cs="Arabic Typesetting"/>
          <w:szCs w:val="28"/>
          <w:lang w:val="es-ES"/>
        </w:rPr>
        <w:t>año en caso de uso doméstico.</w:t>
      </w:r>
    </w:p>
    <w:p w14:paraId="4781F435"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5F827802" w14:textId="77777777" w:rsidR="00FF76D0" w:rsidRDefault="00FF76D0" w:rsidP="00FF76D0">
      <w:pPr>
        <w:autoSpaceDE w:val="0"/>
        <w:autoSpaceDN w:val="0"/>
        <w:adjustRightInd w:val="0"/>
        <w:spacing w:after="0" w:line="240" w:lineRule="auto"/>
        <w:rPr>
          <w:rFonts w:ascii="Arial" w:hAnsi="Arial" w:cs="Arial"/>
          <w:szCs w:val="28"/>
          <w:lang w:val="es-ES"/>
        </w:rPr>
      </w:pPr>
    </w:p>
    <w:p w14:paraId="2B42CE01" w14:textId="77777777" w:rsidR="00404085" w:rsidRDefault="00404085" w:rsidP="00FF76D0">
      <w:pPr>
        <w:autoSpaceDE w:val="0"/>
        <w:autoSpaceDN w:val="0"/>
        <w:adjustRightInd w:val="0"/>
        <w:spacing w:after="0" w:line="240" w:lineRule="auto"/>
        <w:rPr>
          <w:rFonts w:ascii="Arial" w:hAnsi="Arial" w:cs="Arial"/>
          <w:szCs w:val="28"/>
          <w:lang w:val="es-ES"/>
        </w:rPr>
      </w:pPr>
    </w:p>
    <w:p w14:paraId="3CE5B7B5" w14:textId="77777777" w:rsidR="00404085" w:rsidRDefault="00404085" w:rsidP="00FF76D0">
      <w:pPr>
        <w:autoSpaceDE w:val="0"/>
        <w:autoSpaceDN w:val="0"/>
        <w:adjustRightInd w:val="0"/>
        <w:spacing w:after="0" w:line="240" w:lineRule="auto"/>
        <w:rPr>
          <w:rFonts w:ascii="Arial" w:hAnsi="Arial" w:cs="Arial"/>
          <w:szCs w:val="28"/>
          <w:lang w:val="es-ES"/>
        </w:rPr>
      </w:pPr>
    </w:p>
    <w:p w14:paraId="53C56F32" w14:textId="77777777" w:rsidR="00404085" w:rsidRDefault="00404085" w:rsidP="00FF76D0">
      <w:pPr>
        <w:autoSpaceDE w:val="0"/>
        <w:autoSpaceDN w:val="0"/>
        <w:adjustRightInd w:val="0"/>
        <w:spacing w:after="0" w:line="240" w:lineRule="auto"/>
        <w:rPr>
          <w:rFonts w:ascii="Arial" w:hAnsi="Arial" w:cs="Arial"/>
          <w:szCs w:val="28"/>
          <w:lang w:val="es-ES"/>
        </w:rPr>
      </w:pPr>
    </w:p>
    <w:p w14:paraId="5847C633" w14:textId="77777777" w:rsidR="00404085" w:rsidRDefault="00404085" w:rsidP="00FF76D0">
      <w:pPr>
        <w:autoSpaceDE w:val="0"/>
        <w:autoSpaceDN w:val="0"/>
        <w:adjustRightInd w:val="0"/>
        <w:spacing w:after="0" w:line="240" w:lineRule="auto"/>
        <w:rPr>
          <w:rFonts w:ascii="Arial" w:hAnsi="Arial" w:cs="Arial"/>
          <w:szCs w:val="28"/>
          <w:lang w:val="es-ES"/>
        </w:rPr>
      </w:pPr>
    </w:p>
    <w:p w14:paraId="548B8817" w14:textId="77777777" w:rsidR="00404085" w:rsidRDefault="00404085" w:rsidP="00FF76D0">
      <w:pPr>
        <w:autoSpaceDE w:val="0"/>
        <w:autoSpaceDN w:val="0"/>
        <w:adjustRightInd w:val="0"/>
        <w:spacing w:after="0" w:line="240" w:lineRule="auto"/>
        <w:rPr>
          <w:rFonts w:ascii="Arial" w:hAnsi="Arial" w:cs="Arial"/>
          <w:szCs w:val="28"/>
          <w:lang w:val="es-ES"/>
        </w:rPr>
      </w:pPr>
    </w:p>
    <w:p w14:paraId="07F0B3F9" w14:textId="77777777" w:rsidR="00404085" w:rsidRDefault="00404085" w:rsidP="00FF76D0">
      <w:pPr>
        <w:autoSpaceDE w:val="0"/>
        <w:autoSpaceDN w:val="0"/>
        <w:adjustRightInd w:val="0"/>
        <w:spacing w:after="0" w:line="240" w:lineRule="auto"/>
        <w:rPr>
          <w:rFonts w:ascii="Arial" w:hAnsi="Arial" w:cs="Arial"/>
          <w:szCs w:val="28"/>
          <w:lang w:val="es-ES"/>
        </w:rPr>
      </w:pPr>
    </w:p>
    <w:p w14:paraId="3835143A" w14:textId="77777777" w:rsidR="00404085" w:rsidRDefault="00404085" w:rsidP="00FF76D0">
      <w:pPr>
        <w:autoSpaceDE w:val="0"/>
        <w:autoSpaceDN w:val="0"/>
        <w:adjustRightInd w:val="0"/>
        <w:spacing w:after="0" w:line="240" w:lineRule="auto"/>
        <w:rPr>
          <w:rFonts w:ascii="Arial" w:hAnsi="Arial" w:cs="Arial"/>
          <w:szCs w:val="28"/>
          <w:lang w:val="es-ES"/>
        </w:rPr>
      </w:pPr>
    </w:p>
    <w:p w14:paraId="6755B475" w14:textId="77777777" w:rsidR="00404085" w:rsidRDefault="00404085" w:rsidP="00FF76D0">
      <w:pPr>
        <w:autoSpaceDE w:val="0"/>
        <w:autoSpaceDN w:val="0"/>
        <w:adjustRightInd w:val="0"/>
        <w:spacing w:after="0" w:line="240" w:lineRule="auto"/>
        <w:rPr>
          <w:rFonts w:ascii="Arial" w:hAnsi="Arial" w:cs="Arial"/>
          <w:szCs w:val="28"/>
          <w:lang w:val="es-ES"/>
        </w:rPr>
      </w:pPr>
    </w:p>
    <w:p w14:paraId="5DF8DFF8" w14:textId="77777777" w:rsidR="00404085" w:rsidRDefault="00404085" w:rsidP="00FF76D0">
      <w:pPr>
        <w:autoSpaceDE w:val="0"/>
        <w:autoSpaceDN w:val="0"/>
        <w:adjustRightInd w:val="0"/>
        <w:spacing w:after="0" w:line="240" w:lineRule="auto"/>
        <w:rPr>
          <w:rFonts w:ascii="Arial" w:hAnsi="Arial" w:cs="Arial"/>
          <w:szCs w:val="28"/>
          <w:lang w:val="es-ES"/>
        </w:rPr>
      </w:pPr>
    </w:p>
    <w:p w14:paraId="2FB5036A" w14:textId="77777777" w:rsidR="00404085" w:rsidRDefault="00404085" w:rsidP="00FF76D0">
      <w:pPr>
        <w:autoSpaceDE w:val="0"/>
        <w:autoSpaceDN w:val="0"/>
        <w:adjustRightInd w:val="0"/>
        <w:spacing w:after="0" w:line="240" w:lineRule="auto"/>
        <w:rPr>
          <w:rFonts w:ascii="Arial" w:hAnsi="Arial" w:cs="Arial"/>
          <w:szCs w:val="28"/>
          <w:lang w:val="es-ES"/>
        </w:rPr>
      </w:pPr>
    </w:p>
    <w:p w14:paraId="4E50B693" w14:textId="26C924A6" w:rsidR="00660172" w:rsidRDefault="00660172" w:rsidP="00FF76D0">
      <w:pPr>
        <w:autoSpaceDE w:val="0"/>
        <w:autoSpaceDN w:val="0"/>
        <w:adjustRightInd w:val="0"/>
        <w:spacing w:after="0" w:line="240" w:lineRule="auto"/>
        <w:rPr>
          <w:rFonts w:ascii="Arial" w:hAnsi="Arial" w:cs="Arial"/>
          <w:szCs w:val="28"/>
          <w:lang w:val="es-ES"/>
        </w:rPr>
      </w:pPr>
    </w:p>
    <w:p w14:paraId="0D8FB293" w14:textId="77777777" w:rsidR="00D61F96" w:rsidRDefault="00D61F96" w:rsidP="00FF76D0">
      <w:pPr>
        <w:autoSpaceDE w:val="0"/>
        <w:autoSpaceDN w:val="0"/>
        <w:adjustRightInd w:val="0"/>
        <w:spacing w:after="0" w:line="240" w:lineRule="auto"/>
        <w:rPr>
          <w:rFonts w:ascii="Arial" w:hAnsi="Arial" w:cs="Arial"/>
          <w:szCs w:val="28"/>
          <w:lang w:val="es-ES"/>
        </w:rPr>
      </w:pPr>
    </w:p>
    <w:p w14:paraId="021B5CBE" w14:textId="77777777" w:rsidR="00660172" w:rsidRDefault="00FF76D0" w:rsidP="00404085">
      <w:pPr>
        <w:autoSpaceDE w:val="0"/>
        <w:autoSpaceDN w:val="0"/>
        <w:adjustRightInd w:val="0"/>
        <w:spacing w:after="0" w:line="240" w:lineRule="auto"/>
        <w:ind w:firstLine="0"/>
        <w:jc w:val="center"/>
        <w:rPr>
          <w:rFonts w:ascii="Arial" w:hAnsi="Arial" w:cs="Arial"/>
          <w:sz w:val="16"/>
          <w:szCs w:val="16"/>
          <w:lang w:val="es-ES"/>
        </w:rPr>
      </w:pPr>
      <w:r w:rsidRPr="00835F17">
        <w:rPr>
          <w:rFonts w:ascii="Arial" w:hAnsi="Arial" w:cs="Arial"/>
          <w:noProof/>
          <w:szCs w:val="28"/>
          <w:bdr w:val="single" w:sz="4" w:space="0" w:color="000000" w:themeColor="text1"/>
          <w:lang w:val="fr-FR" w:eastAsia="fr-FR" w:bidi="ar-SA"/>
        </w:rPr>
        <w:drawing>
          <wp:inline distT="0" distB="0" distL="0" distR="0" wp14:anchorId="122E4B3F" wp14:editId="150972A7">
            <wp:extent cx="5513562" cy="1955165"/>
            <wp:effectExtent l="0" t="0" r="0" b="6985"/>
            <wp:docPr id="4" name="0 Imagen" descr="Rendimiento climatizad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imiento climatizadores.png"/>
                    <pic:cNvPicPr/>
                  </pic:nvPicPr>
                  <pic:blipFill>
                    <a:blip r:embed="rId25" cstate="print"/>
                    <a:stretch>
                      <a:fillRect/>
                    </a:stretch>
                  </pic:blipFill>
                  <pic:spPr>
                    <a:xfrm>
                      <a:off x="0" y="0"/>
                      <a:ext cx="5565585" cy="1973613"/>
                    </a:xfrm>
                    <a:prstGeom prst="rect">
                      <a:avLst/>
                    </a:prstGeom>
                    <a:ln>
                      <a:noFill/>
                    </a:ln>
                  </pic:spPr>
                </pic:pic>
              </a:graphicData>
            </a:graphic>
          </wp:inline>
        </w:drawing>
      </w:r>
    </w:p>
    <w:p w14:paraId="6EC19679" w14:textId="77777777" w:rsidR="00957DD0" w:rsidRPr="00404085" w:rsidRDefault="00957DD0" w:rsidP="00404085">
      <w:pPr>
        <w:autoSpaceDE w:val="0"/>
        <w:autoSpaceDN w:val="0"/>
        <w:adjustRightInd w:val="0"/>
        <w:spacing w:after="0" w:line="240" w:lineRule="auto"/>
        <w:ind w:firstLine="0"/>
        <w:jc w:val="center"/>
        <w:rPr>
          <w:rFonts w:ascii="Arial" w:hAnsi="Arial" w:cs="Arial"/>
          <w:sz w:val="16"/>
          <w:szCs w:val="16"/>
          <w:lang w:val="es-ES"/>
        </w:rPr>
      </w:pPr>
    </w:p>
    <w:p w14:paraId="13B69BAB" w14:textId="77777777" w:rsidR="00FF76D0" w:rsidRPr="00835F17" w:rsidRDefault="00FF76D0" w:rsidP="00055CBD">
      <w:pPr>
        <w:autoSpaceDE w:val="0"/>
        <w:autoSpaceDN w:val="0"/>
        <w:adjustRightInd w:val="0"/>
        <w:spacing w:after="0" w:line="240" w:lineRule="auto"/>
        <w:ind w:firstLine="0"/>
        <w:jc w:val="center"/>
        <w:rPr>
          <w:rFonts w:ascii="Arial" w:hAnsi="Arial" w:cs="Arial"/>
          <w:szCs w:val="28"/>
          <w:lang w:val="es-ES"/>
        </w:rPr>
      </w:pPr>
      <w:r w:rsidRPr="00835F17">
        <w:rPr>
          <w:rFonts w:ascii="Arial" w:hAnsi="Arial" w:cs="Arial"/>
          <w:noProof/>
          <w:szCs w:val="28"/>
          <w:lang w:val="fr-FR" w:eastAsia="fr-FR" w:bidi="ar-SA"/>
        </w:rPr>
        <w:drawing>
          <wp:inline distT="0" distB="0" distL="0" distR="0" wp14:anchorId="26801E14" wp14:editId="1C0E9B97">
            <wp:extent cx="5546446" cy="2085750"/>
            <wp:effectExtent l="0" t="0" r="0" b="0"/>
            <wp:docPr id="5" name="8 Imagen" descr="coef-eficacia-frigorifica-E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f-eficacia-frigorifica-Esp.png"/>
                    <pic:cNvPicPr/>
                  </pic:nvPicPr>
                  <pic:blipFill>
                    <a:blip r:embed="rId26" cstate="print"/>
                    <a:stretch>
                      <a:fillRect/>
                    </a:stretch>
                  </pic:blipFill>
                  <pic:spPr>
                    <a:xfrm>
                      <a:off x="0" y="0"/>
                      <a:ext cx="5572357" cy="2095494"/>
                    </a:xfrm>
                    <a:prstGeom prst="rect">
                      <a:avLst/>
                    </a:prstGeom>
                  </pic:spPr>
                </pic:pic>
              </a:graphicData>
            </a:graphic>
          </wp:inline>
        </w:drawing>
      </w:r>
    </w:p>
    <w:p w14:paraId="5F7EB554" w14:textId="77777777" w:rsidR="00004CBB" w:rsidRPr="00404085" w:rsidRDefault="00004CBB" w:rsidP="00FF76D0">
      <w:pPr>
        <w:autoSpaceDE w:val="0"/>
        <w:autoSpaceDN w:val="0"/>
        <w:adjustRightInd w:val="0"/>
        <w:spacing w:after="0" w:line="240" w:lineRule="auto"/>
        <w:jc w:val="center"/>
        <w:rPr>
          <w:rFonts w:ascii="Arial" w:hAnsi="Arial" w:cs="Arial"/>
          <w:sz w:val="16"/>
          <w:szCs w:val="16"/>
          <w:lang w:val="es-ES"/>
        </w:rPr>
      </w:pPr>
    </w:p>
    <w:p w14:paraId="1AFF38ED" w14:textId="77777777" w:rsidR="00FF76D0" w:rsidRPr="00835F17" w:rsidRDefault="005A77E0" w:rsidP="00660172">
      <w:pPr>
        <w:autoSpaceDE w:val="0"/>
        <w:autoSpaceDN w:val="0"/>
        <w:adjustRightInd w:val="0"/>
        <w:spacing w:after="0" w:line="240" w:lineRule="auto"/>
        <w:ind w:firstLine="0"/>
        <w:jc w:val="center"/>
        <w:rPr>
          <w:rFonts w:ascii="Arial" w:hAnsi="Arial" w:cs="Arial"/>
          <w:szCs w:val="28"/>
          <w:lang w:val="es-ES"/>
        </w:rPr>
      </w:pPr>
      <w:r w:rsidRPr="00835F17">
        <w:rPr>
          <w:rFonts w:ascii="Arial" w:hAnsi="Arial" w:cs="Arial"/>
          <w:noProof/>
          <w:szCs w:val="28"/>
          <w:bdr w:val="single" w:sz="4" w:space="0" w:color="000000" w:themeColor="text1"/>
          <w:lang w:val="fr-FR" w:eastAsia="fr-FR" w:bidi="ar-SA"/>
        </w:rPr>
        <w:drawing>
          <wp:inline distT="0" distB="0" distL="0" distR="0" wp14:anchorId="7773BDC7" wp14:editId="2E4477E6">
            <wp:extent cx="5524872" cy="2847289"/>
            <wp:effectExtent l="0" t="0" r="0" b="0"/>
            <wp:docPr id="15" name="14 Imagen" descr="conditions laboral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itions laborales4.png"/>
                    <pic:cNvPicPr/>
                  </pic:nvPicPr>
                  <pic:blipFill>
                    <a:blip r:embed="rId27" cstate="print"/>
                    <a:stretch>
                      <a:fillRect/>
                    </a:stretch>
                  </pic:blipFill>
                  <pic:spPr>
                    <a:xfrm>
                      <a:off x="0" y="0"/>
                      <a:ext cx="5560620" cy="2865712"/>
                    </a:xfrm>
                    <a:prstGeom prst="rect">
                      <a:avLst/>
                    </a:prstGeom>
                  </pic:spPr>
                </pic:pic>
              </a:graphicData>
            </a:graphic>
          </wp:inline>
        </w:drawing>
      </w:r>
    </w:p>
    <w:p w14:paraId="4C3794AB" w14:textId="77777777" w:rsidR="005A77E0" w:rsidRPr="00835F17" w:rsidRDefault="005A77E0" w:rsidP="00FF76D0">
      <w:pPr>
        <w:autoSpaceDE w:val="0"/>
        <w:autoSpaceDN w:val="0"/>
        <w:adjustRightInd w:val="0"/>
        <w:spacing w:after="0" w:line="240" w:lineRule="auto"/>
        <w:rPr>
          <w:rFonts w:ascii="Arial" w:hAnsi="Arial" w:cs="Arabic Typesetting"/>
          <w:szCs w:val="28"/>
          <w:lang w:val="es-ES"/>
        </w:rPr>
      </w:pPr>
    </w:p>
    <w:p w14:paraId="0B4F4349" w14:textId="77777777" w:rsidR="00404085" w:rsidRDefault="00404085" w:rsidP="00FF76D0">
      <w:pPr>
        <w:autoSpaceDE w:val="0"/>
        <w:autoSpaceDN w:val="0"/>
        <w:adjustRightInd w:val="0"/>
        <w:spacing w:after="0" w:line="240" w:lineRule="auto"/>
        <w:rPr>
          <w:rFonts w:ascii="Arial" w:hAnsi="Arial" w:cs="Arabic Typesetting"/>
          <w:szCs w:val="28"/>
          <w:lang w:val="es-ES"/>
        </w:rPr>
      </w:pPr>
    </w:p>
    <w:p w14:paraId="7AD4EEDB" w14:textId="77777777" w:rsidR="00957DD0" w:rsidRDefault="00957DD0" w:rsidP="00FF76D0">
      <w:pPr>
        <w:autoSpaceDE w:val="0"/>
        <w:autoSpaceDN w:val="0"/>
        <w:adjustRightInd w:val="0"/>
        <w:spacing w:after="0" w:line="240" w:lineRule="auto"/>
        <w:rPr>
          <w:rFonts w:ascii="Arial" w:hAnsi="Arial" w:cs="Arabic Typesetting"/>
          <w:szCs w:val="28"/>
          <w:lang w:val="es-ES"/>
        </w:rPr>
      </w:pPr>
    </w:p>
    <w:p w14:paraId="55DC2F42" w14:textId="77777777" w:rsidR="00FF76D0" w:rsidRPr="00957DD0" w:rsidRDefault="00FF76D0" w:rsidP="00FF76D0">
      <w:pPr>
        <w:autoSpaceDE w:val="0"/>
        <w:autoSpaceDN w:val="0"/>
        <w:adjustRightInd w:val="0"/>
        <w:spacing w:after="0" w:line="240" w:lineRule="auto"/>
        <w:rPr>
          <w:rFonts w:ascii="Arial" w:hAnsi="Arial" w:cs="Arabic Typesetting"/>
          <w:b/>
          <w:szCs w:val="28"/>
          <w:lang w:val="es-ES"/>
        </w:rPr>
      </w:pPr>
      <w:r w:rsidRPr="00957DD0">
        <w:rPr>
          <w:rFonts w:ascii="Arial" w:hAnsi="Arial" w:cs="Arabic Typesetting"/>
          <w:b/>
          <w:szCs w:val="28"/>
          <w:lang w:val="es-ES"/>
        </w:rPr>
        <w:t>En conclusión:</w:t>
      </w:r>
    </w:p>
    <w:p w14:paraId="7B0DDFCC"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5E4F99BB"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 xml:space="preserve">El objetivo de estas investigaciones no ha sido de cuantificar el riesgo sanitario ni tampoco crear una psicosis o fobia de los Agentes patógenos (Bacterias, virus y hongos) o de los climatizadores. </w:t>
      </w:r>
    </w:p>
    <w:p w14:paraId="2EC98841"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p>
    <w:p w14:paraId="047CFFFB"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Es sabido, y esto mucho antes de estas investigaciones, que los sistemas de aire acondicionado (climatización, bombas de calor, ventilo convectores, etc.,) indebidamente mantenidos representan un riesgo sanitario real.</w:t>
      </w:r>
    </w:p>
    <w:p w14:paraId="4A74F5E8"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040AA831" w14:textId="77777777"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En base a esta constatación, hemos innovado creando procedimientos específicos y exclusivos en término de limpie</w:t>
      </w:r>
      <w:r w:rsidR="00004CBB" w:rsidRPr="00835F17">
        <w:rPr>
          <w:rFonts w:ascii="Arial" w:hAnsi="Arial" w:cs="Arabic Typesetting"/>
          <w:szCs w:val="28"/>
          <w:lang w:val="es-ES"/>
        </w:rPr>
        <w:t>za y desinfección microbicida</w:t>
      </w:r>
      <w:r w:rsidRPr="00835F17">
        <w:rPr>
          <w:rFonts w:ascii="Arial" w:hAnsi="Arial" w:cs="Arabic Typesetting"/>
          <w:szCs w:val="28"/>
          <w:lang w:val="es-ES"/>
        </w:rPr>
        <w:t xml:space="preserve"> de los sistemas de aire acondicionado. </w:t>
      </w:r>
    </w:p>
    <w:p w14:paraId="27E30A49" w14:textId="77777777" w:rsidR="00004CBB" w:rsidRPr="00835F17" w:rsidRDefault="00004CBB" w:rsidP="00FF76D0">
      <w:pPr>
        <w:autoSpaceDE w:val="0"/>
        <w:autoSpaceDN w:val="0"/>
        <w:adjustRightInd w:val="0"/>
        <w:spacing w:after="0" w:line="240" w:lineRule="auto"/>
        <w:jc w:val="both"/>
        <w:rPr>
          <w:rFonts w:ascii="Arial" w:hAnsi="Arial" w:cs="Arabic Typesetting"/>
          <w:szCs w:val="28"/>
          <w:lang w:val="es-ES"/>
        </w:rPr>
      </w:pPr>
    </w:p>
    <w:p w14:paraId="4C0E6BFC" w14:textId="77777777" w:rsidR="00004CBB" w:rsidRPr="00835F17" w:rsidRDefault="00004CBB" w:rsidP="00FF76D0">
      <w:pPr>
        <w:autoSpaceDE w:val="0"/>
        <w:autoSpaceDN w:val="0"/>
        <w:adjustRightInd w:val="0"/>
        <w:spacing w:after="0" w:line="240" w:lineRule="auto"/>
        <w:jc w:val="both"/>
        <w:rPr>
          <w:rFonts w:ascii="Arial" w:hAnsi="Arial" w:cs="Arabic Typesetting"/>
          <w:szCs w:val="28"/>
          <w:lang w:val="es-ES"/>
        </w:rPr>
      </w:pPr>
    </w:p>
    <w:p w14:paraId="605177BD" w14:textId="71D11264" w:rsidR="00FF76D0" w:rsidRPr="00835F17" w:rsidRDefault="00FF76D0" w:rsidP="00FF76D0">
      <w:p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 xml:space="preserve">Para cumplir con ellos hemos </w:t>
      </w:r>
      <w:r w:rsidR="00963EC7" w:rsidRPr="00835F17">
        <w:rPr>
          <w:rFonts w:ascii="Arial" w:hAnsi="Arial" w:cs="Arabic Typesetting"/>
          <w:szCs w:val="28"/>
          <w:lang w:val="es-ES"/>
        </w:rPr>
        <w:t>inventado</w:t>
      </w:r>
      <w:r w:rsidRPr="00835F17">
        <w:rPr>
          <w:rFonts w:ascii="Arial" w:hAnsi="Arial" w:cs="Arabic Typesetting"/>
          <w:szCs w:val="28"/>
          <w:lang w:val="es-ES"/>
        </w:rPr>
        <w:t xml:space="preserve"> máquinas, herramientas y productos exclusivos.</w:t>
      </w:r>
    </w:p>
    <w:p w14:paraId="306B7BA8" w14:textId="77777777" w:rsidR="00004CBB" w:rsidRPr="00835F17" w:rsidRDefault="00004CBB" w:rsidP="00004CBB">
      <w:pPr>
        <w:autoSpaceDE w:val="0"/>
        <w:autoSpaceDN w:val="0"/>
        <w:adjustRightInd w:val="0"/>
        <w:spacing w:after="0" w:line="240" w:lineRule="auto"/>
        <w:ind w:firstLine="0"/>
        <w:rPr>
          <w:rFonts w:ascii="Arial" w:hAnsi="Arial" w:cs="Arabic Typesetting"/>
          <w:szCs w:val="28"/>
          <w:lang w:val="es-ES"/>
        </w:rPr>
      </w:pPr>
    </w:p>
    <w:p w14:paraId="20ABB355" w14:textId="77777777" w:rsidR="000C2C23" w:rsidRDefault="000C2C23" w:rsidP="00004CBB">
      <w:pPr>
        <w:autoSpaceDE w:val="0"/>
        <w:autoSpaceDN w:val="0"/>
        <w:adjustRightInd w:val="0"/>
        <w:spacing w:after="0" w:line="240" w:lineRule="auto"/>
        <w:ind w:firstLine="0"/>
        <w:rPr>
          <w:rFonts w:ascii="Arial" w:hAnsi="Arial" w:cs="Arabic Typesetting"/>
          <w:szCs w:val="28"/>
          <w:lang w:val="es-ES"/>
        </w:rPr>
      </w:pPr>
    </w:p>
    <w:p w14:paraId="2673A863" w14:textId="46E029AD" w:rsidR="00FF76D0" w:rsidRDefault="00FF76D0" w:rsidP="00004CBB">
      <w:pPr>
        <w:autoSpaceDE w:val="0"/>
        <w:autoSpaceDN w:val="0"/>
        <w:adjustRightInd w:val="0"/>
        <w:spacing w:after="0" w:line="240" w:lineRule="auto"/>
        <w:ind w:firstLine="0"/>
        <w:rPr>
          <w:rFonts w:ascii="Arial" w:hAnsi="Arial" w:cs="Arabic Typesetting"/>
          <w:szCs w:val="28"/>
          <w:lang w:val="es-ES"/>
        </w:rPr>
      </w:pPr>
      <w:r w:rsidRPr="00835F17">
        <w:rPr>
          <w:rFonts w:ascii="Arial" w:hAnsi="Arial" w:cs="Arabic Typesetting"/>
          <w:szCs w:val="28"/>
          <w:lang w:val="es-ES"/>
        </w:rPr>
        <w:t>Gracias a estas investigaciones se puede confirmar que:</w:t>
      </w:r>
    </w:p>
    <w:p w14:paraId="65CEBAC6" w14:textId="77777777" w:rsidR="000C2C23" w:rsidRPr="00835F17" w:rsidRDefault="000C2C23" w:rsidP="00004CBB">
      <w:pPr>
        <w:autoSpaceDE w:val="0"/>
        <w:autoSpaceDN w:val="0"/>
        <w:adjustRightInd w:val="0"/>
        <w:spacing w:after="0" w:line="240" w:lineRule="auto"/>
        <w:ind w:firstLine="0"/>
        <w:rPr>
          <w:rFonts w:ascii="Arial" w:hAnsi="Arial" w:cs="Arabic Typesetting"/>
          <w:szCs w:val="28"/>
          <w:lang w:val="es-ES"/>
        </w:rPr>
      </w:pPr>
    </w:p>
    <w:p w14:paraId="3E0F94F6" w14:textId="77777777" w:rsidR="00FF76D0" w:rsidRPr="00835F17" w:rsidRDefault="00FF76D0" w:rsidP="00FF76D0">
      <w:pPr>
        <w:autoSpaceDE w:val="0"/>
        <w:autoSpaceDN w:val="0"/>
        <w:adjustRightInd w:val="0"/>
        <w:spacing w:after="0" w:line="240" w:lineRule="auto"/>
        <w:rPr>
          <w:rFonts w:ascii="Arial" w:hAnsi="Arial" w:cs="Arabic Typesetting"/>
          <w:szCs w:val="28"/>
          <w:lang w:val="es-ES"/>
        </w:rPr>
      </w:pPr>
    </w:p>
    <w:p w14:paraId="76D287A4" w14:textId="77777777" w:rsidR="00FF76D0" w:rsidRDefault="00FF76D0" w:rsidP="00FF76D0">
      <w:pPr>
        <w:pStyle w:val="Prrafodelista"/>
        <w:numPr>
          <w:ilvl w:val="0"/>
          <w:numId w:val="6"/>
        </w:num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 xml:space="preserve">Un riesgo sanitario latente existe en los climatizadores </w:t>
      </w:r>
      <w:r w:rsidRPr="00963EC7">
        <w:rPr>
          <w:rFonts w:ascii="Arial" w:hAnsi="Arial" w:cs="Arabic Typesetting"/>
          <w:szCs w:val="28"/>
          <w:lang w:val="es-ES"/>
        </w:rPr>
        <w:t>indebidamente mantenidos</w:t>
      </w:r>
      <w:r w:rsidRPr="00835F17">
        <w:rPr>
          <w:rFonts w:ascii="Arial" w:hAnsi="Arial" w:cs="Arabic Typesetting"/>
          <w:szCs w:val="28"/>
          <w:lang w:val="es-ES"/>
        </w:rPr>
        <w:t>.</w:t>
      </w:r>
    </w:p>
    <w:p w14:paraId="05AA9C76" w14:textId="77777777" w:rsidR="00404085" w:rsidRPr="00835F17" w:rsidRDefault="00404085" w:rsidP="00404085">
      <w:pPr>
        <w:pStyle w:val="Prrafodelista"/>
        <w:autoSpaceDE w:val="0"/>
        <w:autoSpaceDN w:val="0"/>
        <w:adjustRightInd w:val="0"/>
        <w:spacing w:after="0" w:line="240" w:lineRule="auto"/>
        <w:ind w:firstLine="0"/>
        <w:rPr>
          <w:rFonts w:ascii="Arial" w:hAnsi="Arial" w:cs="Arabic Typesetting"/>
          <w:szCs w:val="28"/>
          <w:lang w:val="es-ES"/>
        </w:rPr>
      </w:pPr>
    </w:p>
    <w:p w14:paraId="7D411455" w14:textId="77777777" w:rsidR="00FF76D0" w:rsidRDefault="00FF76D0" w:rsidP="00FF76D0">
      <w:pPr>
        <w:pStyle w:val="Prrafodelista"/>
        <w:numPr>
          <w:ilvl w:val="0"/>
          <w:numId w:val="6"/>
        </w:num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Los despilfarros energéticos de la climatización, etc., pueden ser controlados.</w:t>
      </w:r>
    </w:p>
    <w:p w14:paraId="44B60D4B" w14:textId="77777777" w:rsidR="00404085" w:rsidRPr="00835F17" w:rsidRDefault="00404085" w:rsidP="00404085">
      <w:pPr>
        <w:pStyle w:val="Prrafodelista"/>
        <w:autoSpaceDE w:val="0"/>
        <w:autoSpaceDN w:val="0"/>
        <w:adjustRightInd w:val="0"/>
        <w:spacing w:after="0" w:line="240" w:lineRule="auto"/>
        <w:ind w:firstLine="0"/>
        <w:rPr>
          <w:rFonts w:ascii="Arial" w:hAnsi="Arial" w:cs="Arabic Typesetting"/>
          <w:szCs w:val="28"/>
          <w:lang w:val="es-ES"/>
        </w:rPr>
      </w:pPr>
    </w:p>
    <w:p w14:paraId="1728DF60" w14:textId="77777777" w:rsidR="00FF76D0" w:rsidRDefault="00FF76D0" w:rsidP="00FF76D0">
      <w:pPr>
        <w:pStyle w:val="Prrafodelista"/>
        <w:numPr>
          <w:ilvl w:val="0"/>
          <w:numId w:val="6"/>
        </w:numPr>
        <w:autoSpaceDE w:val="0"/>
        <w:autoSpaceDN w:val="0"/>
        <w:adjustRightInd w:val="0"/>
        <w:spacing w:after="0" w:line="240" w:lineRule="auto"/>
        <w:rPr>
          <w:rFonts w:ascii="Arial" w:hAnsi="Arial" w:cs="Arabic Typesetting"/>
          <w:szCs w:val="28"/>
          <w:lang w:val="es-ES"/>
        </w:rPr>
      </w:pPr>
      <w:r w:rsidRPr="00835F17">
        <w:rPr>
          <w:rFonts w:ascii="Arial" w:hAnsi="Arial" w:cs="Arabic Typesetting"/>
          <w:szCs w:val="28"/>
          <w:lang w:val="es-ES"/>
        </w:rPr>
        <w:t>Limpiar y desinfectar un climatizador requiere de específicos y precisos procedimientos.</w:t>
      </w:r>
    </w:p>
    <w:p w14:paraId="160E1349" w14:textId="77777777" w:rsidR="00404085" w:rsidRPr="00404085" w:rsidRDefault="00404085" w:rsidP="00404085">
      <w:pPr>
        <w:autoSpaceDE w:val="0"/>
        <w:autoSpaceDN w:val="0"/>
        <w:adjustRightInd w:val="0"/>
        <w:spacing w:after="0" w:line="240" w:lineRule="auto"/>
        <w:ind w:firstLine="0"/>
        <w:rPr>
          <w:rFonts w:ascii="Arial" w:hAnsi="Arial" w:cs="Arabic Typesetting"/>
          <w:szCs w:val="28"/>
          <w:lang w:val="es-ES"/>
        </w:rPr>
      </w:pPr>
    </w:p>
    <w:p w14:paraId="35068DD8" w14:textId="77777777" w:rsidR="00FF76D0" w:rsidRDefault="00FF76D0" w:rsidP="00FF76D0">
      <w:pPr>
        <w:pStyle w:val="Prrafodelista"/>
        <w:numPr>
          <w:ilvl w:val="0"/>
          <w:numId w:val="6"/>
        </w:num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Los protocolos desarrollados por ACcleaner se basan en datos y parámetros técnicos confirmados por investigaciones microbiológicas, de Eficiencia Energética y Frigorífica.</w:t>
      </w:r>
    </w:p>
    <w:p w14:paraId="577C6565" w14:textId="77777777" w:rsidR="00404085" w:rsidRPr="00835F17" w:rsidRDefault="00404085" w:rsidP="00404085">
      <w:pPr>
        <w:pStyle w:val="Prrafodelista"/>
        <w:autoSpaceDE w:val="0"/>
        <w:autoSpaceDN w:val="0"/>
        <w:adjustRightInd w:val="0"/>
        <w:spacing w:after="0" w:line="240" w:lineRule="auto"/>
        <w:ind w:firstLine="0"/>
        <w:jc w:val="both"/>
        <w:rPr>
          <w:rFonts w:ascii="Arial" w:hAnsi="Arial" w:cs="Arabic Typesetting"/>
          <w:szCs w:val="28"/>
          <w:lang w:val="es-ES"/>
        </w:rPr>
      </w:pPr>
    </w:p>
    <w:p w14:paraId="5A4AA9EF" w14:textId="77777777" w:rsidR="00FF76D0" w:rsidRPr="00835F17" w:rsidRDefault="00FF76D0" w:rsidP="00FF76D0">
      <w:pPr>
        <w:pStyle w:val="Prrafodelista"/>
        <w:numPr>
          <w:ilvl w:val="0"/>
          <w:numId w:val="6"/>
        </w:numPr>
        <w:autoSpaceDE w:val="0"/>
        <w:autoSpaceDN w:val="0"/>
        <w:adjustRightInd w:val="0"/>
        <w:spacing w:after="0" w:line="240" w:lineRule="auto"/>
        <w:jc w:val="both"/>
        <w:rPr>
          <w:rFonts w:ascii="Arial" w:hAnsi="Arial" w:cs="Arabic Typesetting"/>
          <w:szCs w:val="28"/>
          <w:lang w:val="es-ES"/>
        </w:rPr>
      </w:pPr>
      <w:r w:rsidRPr="00835F17">
        <w:rPr>
          <w:rFonts w:ascii="Arial" w:hAnsi="Arial" w:cs="Arabic Typesetting"/>
          <w:szCs w:val="28"/>
          <w:lang w:val="es-ES"/>
        </w:rPr>
        <w:t>AC</w:t>
      </w:r>
      <w:r w:rsidR="00D658E7" w:rsidRPr="00835F17">
        <w:rPr>
          <w:rFonts w:ascii="Arial" w:hAnsi="Arial" w:cs="Arabic Typesetting"/>
          <w:szCs w:val="28"/>
          <w:lang w:val="es-ES"/>
        </w:rPr>
        <w:t>cleaner</w:t>
      </w:r>
      <w:r w:rsidRPr="00835F17">
        <w:rPr>
          <w:rFonts w:ascii="Arial" w:hAnsi="Arial" w:cs="Arabic Typesetting"/>
          <w:szCs w:val="28"/>
          <w:lang w:val="es-ES"/>
        </w:rPr>
        <w:t xml:space="preserve"> ha creado Normas precisas y únicas para que la limpieza y la desinfección de los climatizadores garanticen un aire interior sano y beneficioso.</w:t>
      </w:r>
    </w:p>
    <w:p w14:paraId="7D661248" w14:textId="77777777" w:rsidR="00FF76D0" w:rsidRPr="00835F17" w:rsidRDefault="00FF76D0" w:rsidP="00FF76D0">
      <w:pPr>
        <w:pStyle w:val="Prrafodelista"/>
        <w:autoSpaceDE w:val="0"/>
        <w:autoSpaceDN w:val="0"/>
        <w:adjustRightInd w:val="0"/>
        <w:spacing w:after="0" w:line="240" w:lineRule="auto"/>
        <w:ind w:left="0"/>
        <w:jc w:val="center"/>
        <w:rPr>
          <w:rFonts w:ascii="Arial" w:hAnsi="Arial" w:cs="Arial"/>
          <w:szCs w:val="28"/>
          <w:lang w:val="es-ES"/>
        </w:rPr>
      </w:pPr>
    </w:p>
    <w:p w14:paraId="4FD859E7" w14:textId="77777777" w:rsidR="00D658E7" w:rsidRPr="00835F17" w:rsidRDefault="00D658E7" w:rsidP="00C73F9E">
      <w:pPr>
        <w:spacing w:after="0" w:line="240" w:lineRule="auto"/>
        <w:jc w:val="center"/>
        <w:rPr>
          <w:rFonts w:ascii="Arial" w:eastAsia="Times New Roman" w:hAnsi="Arial" w:cs="Arabic Typesetting"/>
          <w:szCs w:val="28"/>
          <w:lang w:val="es-CL" w:eastAsia="es-CL"/>
        </w:rPr>
      </w:pPr>
    </w:p>
    <w:p w14:paraId="39FDD599"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59F830E3"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21785A4B"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212CC351"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4D4DCC9F"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3CAFD391"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4054396B"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7A2B8C3E"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73B02693"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47C4BF93"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61F65313"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41DDF697" w14:textId="77777777" w:rsidR="00004CBB" w:rsidRPr="00835F17" w:rsidRDefault="00004CBB" w:rsidP="00C73F9E">
      <w:pPr>
        <w:spacing w:after="0" w:line="240" w:lineRule="auto"/>
        <w:jc w:val="center"/>
        <w:rPr>
          <w:rFonts w:ascii="Arial" w:eastAsia="Times New Roman" w:hAnsi="Arial" w:cs="Arabic Typesetting"/>
          <w:szCs w:val="28"/>
          <w:lang w:val="es-CL" w:eastAsia="es-CL"/>
        </w:rPr>
      </w:pPr>
    </w:p>
    <w:p w14:paraId="7B49CDE7" w14:textId="77777777" w:rsidR="00404085" w:rsidRDefault="00404085" w:rsidP="00E85142">
      <w:pPr>
        <w:spacing w:after="0" w:line="240" w:lineRule="auto"/>
        <w:ind w:firstLine="0"/>
        <w:jc w:val="center"/>
        <w:rPr>
          <w:rFonts w:ascii="Arial" w:eastAsia="Times New Roman" w:hAnsi="Arial" w:cs="Arabic Typesetting"/>
          <w:szCs w:val="28"/>
          <w:lang w:val="es-CL" w:eastAsia="es-CL"/>
        </w:rPr>
      </w:pPr>
    </w:p>
    <w:p w14:paraId="596D08F5" w14:textId="77777777" w:rsidR="00FF76D0" w:rsidRPr="00377B60" w:rsidRDefault="00377B60" w:rsidP="00E85142">
      <w:pPr>
        <w:spacing w:after="0" w:line="240" w:lineRule="auto"/>
        <w:ind w:firstLine="0"/>
        <w:jc w:val="center"/>
        <w:rPr>
          <w:rFonts w:ascii="Arial" w:eastAsia="Times New Roman" w:hAnsi="Arial" w:cs="Arabic Typesetting"/>
          <w:b/>
          <w:szCs w:val="28"/>
          <w:lang w:val="es-CL" w:eastAsia="es-CL"/>
        </w:rPr>
      </w:pPr>
      <w:r>
        <w:rPr>
          <w:rFonts w:ascii="Arial" w:eastAsia="Times New Roman" w:hAnsi="Arial" w:cs="Arabic Typesetting"/>
          <w:b/>
          <w:szCs w:val="28"/>
          <w:lang w:val="es-CL" w:eastAsia="es-CL"/>
        </w:rPr>
        <w:t xml:space="preserve">De la necesidad de </w:t>
      </w:r>
      <w:r w:rsidR="00FF76D0" w:rsidRPr="00377B60">
        <w:rPr>
          <w:rFonts w:ascii="Arial" w:eastAsia="Times New Roman" w:hAnsi="Arial" w:cs="Arabic Typesetting"/>
          <w:b/>
          <w:szCs w:val="28"/>
          <w:lang w:val="es-CL" w:eastAsia="es-CL"/>
        </w:rPr>
        <w:t>desinfectar los sistemas y aparatos de aire acondicionado</w:t>
      </w:r>
    </w:p>
    <w:p w14:paraId="46FD8A87" w14:textId="77777777" w:rsidR="00FF76D0" w:rsidRPr="00835F17" w:rsidRDefault="00FF76D0" w:rsidP="00FF76D0">
      <w:pPr>
        <w:spacing w:after="0" w:line="240" w:lineRule="auto"/>
        <w:jc w:val="both"/>
        <w:rPr>
          <w:rFonts w:ascii="Arial" w:eastAsia="Times New Roman" w:hAnsi="Arial" w:cs="Arabic Typesetting"/>
          <w:b/>
          <w:szCs w:val="28"/>
          <w:lang w:val="es-CL" w:eastAsia="es-CL"/>
        </w:rPr>
      </w:pPr>
    </w:p>
    <w:p w14:paraId="07B829A0" w14:textId="77777777" w:rsidR="00333A63" w:rsidRPr="00835F17" w:rsidRDefault="00333A63" w:rsidP="00FF76D0">
      <w:pPr>
        <w:spacing w:after="0" w:line="240" w:lineRule="auto"/>
        <w:jc w:val="both"/>
        <w:rPr>
          <w:rFonts w:ascii="Arial" w:eastAsia="Times New Roman" w:hAnsi="Arial" w:cs="Arabic Typesetting"/>
          <w:szCs w:val="28"/>
          <w:lang w:val="es-CL" w:eastAsia="es-CL"/>
        </w:rPr>
      </w:pPr>
    </w:p>
    <w:p w14:paraId="3F2184AA" w14:textId="77777777" w:rsidR="00FF76D0" w:rsidRPr="00835F17" w:rsidRDefault="00FF76D0" w:rsidP="00D568D6">
      <w:pPr>
        <w:spacing w:before="100" w:beforeAutospacing="1" w:after="100" w:afterAutospacing="1" w:line="240" w:lineRule="auto"/>
        <w:jc w:val="center"/>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De las condiciones de desarrollo de los microorganismos</w:t>
      </w:r>
    </w:p>
    <w:p w14:paraId="03EB47AD"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Las</w:t>
      </w:r>
      <w:r w:rsidRPr="00835F17">
        <w:rPr>
          <w:rFonts w:ascii="Arial" w:eastAsia="Times New Roman" w:hAnsi="Arial" w:cs="Arabic Typesetting"/>
          <w:b/>
          <w:bCs/>
          <w:szCs w:val="28"/>
          <w:lang w:val="es-CL" w:eastAsia="es-CL"/>
        </w:rPr>
        <w:t xml:space="preserve"> </w:t>
      </w:r>
      <w:r w:rsidRPr="00835F17">
        <w:rPr>
          <w:rFonts w:ascii="Arial" w:eastAsia="Times New Roman" w:hAnsi="Arial" w:cs="Arabic Typesetting"/>
          <w:bCs/>
          <w:szCs w:val="28"/>
          <w:lang w:val="es-CL" w:eastAsia="es-CL"/>
        </w:rPr>
        <w:t xml:space="preserve">"torres de </w:t>
      </w:r>
      <w:r w:rsidR="00D568D6" w:rsidRPr="00835F17">
        <w:rPr>
          <w:rFonts w:ascii="Arial" w:eastAsia="Times New Roman" w:hAnsi="Arial" w:cs="Arabic Typesetting"/>
          <w:bCs/>
          <w:szCs w:val="28"/>
          <w:lang w:val="es-CL" w:eastAsia="es-CL"/>
        </w:rPr>
        <w:t>enfriamiento</w:t>
      </w:r>
      <w:r w:rsidRPr="00835F17">
        <w:rPr>
          <w:rFonts w:ascii="Arial" w:eastAsia="Times New Roman" w:hAnsi="Arial" w:cs="Arabic Typesetting"/>
          <w:bCs/>
          <w:szCs w:val="28"/>
          <w:lang w:val="es-CL" w:eastAsia="es-CL"/>
        </w:rPr>
        <w:t>"</w:t>
      </w:r>
      <w:r w:rsidRPr="00835F17">
        <w:rPr>
          <w:rFonts w:ascii="Arial" w:eastAsia="Times New Roman" w:hAnsi="Arial" w:cs="Arabic Typesetting"/>
          <w:szCs w:val="28"/>
          <w:lang w:val="es-CL" w:eastAsia="es-CL"/>
        </w:rPr>
        <w:t xml:space="preserve"> de las grandes instalaciones o los compresores de los aparatos domésticos son lugares donde se genera calor y además se condensa la humedad del aire que se enfría. </w:t>
      </w:r>
    </w:p>
    <w:p w14:paraId="74296A1F" w14:textId="77777777" w:rsidR="0051582E" w:rsidRPr="008436ED" w:rsidRDefault="00FF76D0" w:rsidP="00377B60">
      <w:pPr>
        <w:spacing w:before="100" w:beforeAutospacing="1" w:after="100" w:afterAutospacing="1" w:line="240" w:lineRule="auto"/>
        <w:jc w:val="both"/>
        <w:rPr>
          <w:rFonts w:ascii="Arial" w:eastAsia="Times New Roman" w:hAnsi="Arial" w:cs="Arabic Typesetting"/>
          <w:szCs w:val="28"/>
          <w:lang w:val="es-CL" w:eastAsia="es-CL"/>
        </w:rPr>
      </w:pPr>
      <w:r w:rsidRPr="008436ED">
        <w:rPr>
          <w:rFonts w:ascii="Arial" w:eastAsia="Times New Roman" w:hAnsi="Arial" w:cs="Arabic Typesetting"/>
          <w:szCs w:val="28"/>
          <w:lang w:val="es-CL" w:eastAsia="es-CL"/>
        </w:rPr>
        <w:t>Estos dos factores</w:t>
      </w:r>
      <w:r w:rsidR="00320E6F" w:rsidRPr="008436ED">
        <w:rPr>
          <w:rFonts w:ascii="Arial" w:eastAsia="Times New Roman" w:hAnsi="Arial" w:cs="Arabic Typesetting"/>
          <w:szCs w:val="28"/>
          <w:lang w:val="es-CL" w:eastAsia="es-CL"/>
        </w:rPr>
        <w:t xml:space="preserve"> favorecen el desarrollo</w:t>
      </w:r>
      <w:r w:rsidRPr="008436ED">
        <w:rPr>
          <w:rFonts w:ascii="Arial" w:eastAsia="Times New Roman" w:hAnsi="Arial" w:cs="Arabic Typesetting"/>
          <w:szCs w:val="28"/>
          <w:lang w:val="es-CL" w:eastAsia="es-CL"/>
        </w:rPr>
        <w:t xml:space="preserve"> de microorganismos siendo característico el crecimiento de gérmenes especialmente ubicuos como la</w:t>
      </w:r>
      <w:r w:rsidR="008436ED">
        <w:rPr>
          <w:rFonts w:ascii="Arial" w:eastAsia="Times New Roman" w:hAnsi="Arial" w:cs="Arabic Typesetting"/>
          <w:szCs w:val="28"/>
          <w:lang w:val="es-CL" w:eastAsia="es-CL"/>
        </w:rPr>
        <w:t>s</w:t>
      </w:r>
      <w:r w:rsidRPr="008436ED">
        <w:rPr>
          <w:rFonts w:ascii="Arial" w:eastAsia="Times New Roman" w:hAnsi="Arial" w:cs="Arabic Typesetting"/>
          <w:szCs w:val="28"/>
          <w:lang w:val="es-CL" w:eastAsia="es-CL"/>
        </w:rPr>
        <w:t xml:space="preserve"> </w:t>
      </w:r>
      <w:r w:rsidRPr="008436ED">
        <w:rPr>
          <w:rFonts w:ascii="Arial" w:eastAsia="Times New Roman" w:hAnsi="Arial" w:cs="Arabic Typesetting"/>
          <w:b/>
          <w:szCs w:val="28"/>
          <w:lang w:val="es-CL" w:eastAsia="es-CL"/>
        </w:rPr>
        <w:t>bacteria</w:t>
      </w:r>
      <w:r w:rsidR="008436ED" w:rsidRPr="008436ED">
        <w:rPr>
          <w:rFonts w:ascii="Arial" w:eastAsia="Times New Roman" w:hAnsi="Arial" w:cs="Arabic Typesetting"/>
          <w:b/>
          <w:szCs w:val="28"/>
          <w:lang w:val="es-CL" w:eastAsia="es-CL"/>
        </w:rPr>
        <w:t>s</w:t>
      </w:r>
      <w:r w:rsidRPr="008436ED">
        <w:rPr>
          <w:rFonts w:ascii="Arial" w:eastAsia="Times New Roman" w:hAnsi="Arial" w:cs="Arabic Typesetting"/>
          <w:szCs w:val="28"/>
          <w:lang w:val="es-CL" w:eastAsia="es-CL"/>
        </w:rPr>
        <w:t xml:space="preserve"> </w:t>
      </w:r>
      <w:r w:rsidR="008436ED" w:rsidRPr="008436ED">
        <w:rPr>
          <w:rFonts w:ascii="Arial" w:eastAsia="Times New Roman" w:hAnsi="Arial" w:cs="Arabic Typesetting"/>
          <w:b/>
          <w:i/>
          <w:szCs w:val="28"/>
          <w:lang w:val="es-CL" w:eastAsia="es-CL"/>
        </w:rPr>
        <w:t>Legionella</w:t>
      </w:r>
      <w:r w:rsidR="008436ED">
        <w:rPr>
          <w:rFonts w:ascii="Arial" w:eastAsia="Times New Roman" w:hAnsi="Arial" w:cs="Arabic Typesetting"/>
          <w:szCs w:val="28"/>
          <w:lang w:val="es-CL" w:eastAsia="es-CL"/>
        </w:rPr>
        <w:t xml:space="preserve"> </w:t>
      </w:r>
      <w:r w:rsidRPr="008436ED">
        <w:rPr>
          <w:rFonts w:ascii="Arial" w:eastAsia="Times New Roman" w:hAnsi="Arial" w:cs="Arabic Typesetting"/>
          <w:szCs w:val="28"/>
          <w:lang w:val="es-CL" w:eastAsia="es-CL"/>
        </w:rPr>
        <w:t xml:space="preserve">y los </w:t>
      </w:r>
      <w:r w:rsidRPr="008436ED">
        <w:rPr>
          <w:rFonts w:ascii="Arial" w:eastAsia="Times New Roman" w:hAnsi="Arial" w:cs="Arabic Typesetting"/>
          <w:b/>
          <w:szCs w:val="28"/>
          <w:lang w:val="es-CL" w:eastAsia="es-CL"/>
        </w:rPr>
        <w:t xml:space="preserve">hongos </w:t>
      </w:r>
      <w:r w:rsidRPr="008436ED">
        <w:rPr>
          <w:rFonts w:ascii="Arial" w:eastAsia="Times New Roman" w:hAnsi="Arial" w:cs="Arabic Typesetting"/>
          <w:b/>
          <w:i/>
          <w:szCs w:val="28"/>
          <w:lang w:val="es-CL" w:eastAsia="es-CL"/>
        </w:rPr>
        <w:t>Aspergillus</w:t>
      </w:r>
      <w:r w:rsidRPr="008436ED">
        <w:rPr>
          <w:rFonts w:ascii="Arial" w:eastAsia="Times New Roman" w:hAnsi="Arial" w:cs="Arabic Typesetting"/>
          <w:szCs w:val="28"/>
          <w:lang w:val="es-CL" w:eastAsia="es-CL"/>
        </w:rPr>
        <w:t xml:space="preserve">. </w:t>
      </w:r>
    </w:p>
    <w:p w14:paraId="73D922E4" w14:textId="77777777" w:rsidR="00377B60" w:rsidRPr="00835F17" w:rsidRDefault="00377B60" w:rsidP="00377B60">
      <w:pPr>
        <w:spacing w:before="100" w:beforeAutospacing="1" w:after="100" w:afterAutospacing="1" w:line="240" w:lineRule="auto"/>
        <w:jc w:val="both"/>
        <w:rPr>
          <w:rFonts w:ascii="Arial" w:eastAsia="Times New Roman" w:hAnsi="Arial" w:cs="Arabic Typesetting"/>
          <w:szCs w:val="28"/>
          <w:lang w:val="es-CL" w:eastAsia="es-CL"/>
        </w:rPr>
      </w:pPr>
    </w:p>
    <w:p w14:paraId="6C1C79F0" w14:textId="77777777" w:rsidR="00FF76D0" w:rsidRPr="00957DD0" w:rsidRDefault="00FF76D0" w:rsidP="00D568D6">
      <w:pPr>
        <w:spacing w:before="100" w:beforeAutospacing="1" w:after="100" w:afterAutospacing="1" w:line="240" w:lineRule="auto"/>
        <w:jc w:val="center"/>
        <w:rPr>
          <w:rFonts w:ascii="Arial" w:eastAsia="Times New Roman" w:hAnsi="Arial" w:cs="Arabic Typesetting"/>
          <w:b/>
          <w:color w:val="FF0000"/>
          <w:szCs w:val="28"/>
          <w:lang w:val="es-CL" w:eastAsia="es-CL"/>
        </w:rPr>
      </w:pPr>
      <w:r w:rsidRPr="00957DD0">
        <w:rPr>
          <w:rFonts w:ascii="Arial" w:eastAsia="Times New Roman" w:hAnsi="Arial" w:cs="Arabic Typesetting"/>
          <w:b/>
          <w:color w:val="FF0000"/>
          <w:szCs w:val="28"/>
          <w:lang w:val="es-CL" w:eastAsia="es-CL"/>
        </w:rPr>
        <w:t>De los microorganismos los más peligrosos para la Salud y la Vida humana</w:t>
      </w:r>
    </w:p>
    <w:p w14:paraId="1B7EE8CC" w14:textId="77777777" w:rsidR="007F7619" w:rsidRDefault="007F7619" w:rsidP="00333A63">
      <w:pPr>
        <w:spacing w:before="100" w:beforeAutospacing="1" w:after="100" w:afterAutospacing="1" w:line="240" w:lineRule="auto"/>
        <w:ind w:firstLine="0"/>
        <w:jc w:val="center"/>
        <w:rPr>
          <w:rFonts w:ascii="Arial" w:eastAsia="Times New Roman" w:hAnsi="Arial" w:cs="Arabic Typesetting"/>
          <w:b/>
          <w:szCs w:val="28"/>
          <w:lang w:val="es-CL" w:eastAsia="es-CL"/>
        </w:rPr>
      </w:pPr>
    </w:p>
    <w:p w14:paraId="6EB59048" w14:textId="77777777" w:rsidR="00FF76D0" w:rsidRPr="007F7619" w:rsidRDefault="007F7619" w:rsidP="00333A63">
      <w:pPr>
        <w:spacing w:before="100" w:beforeAutospacing="1" w:after="100" w:afterAutospacing="1" w:line="240" w:lineRule="auto"/>
        <w:ind w:firstLine="0"/>
        <w:jc w:val="center"/>
        <w:rPr>
          <w:rFonts w:ascii="Arial" w:eastAsia="Times New Roman" w:hAnsi="Arial" w:cs="Arabic Typesetting"/>
          <w:b/>
          <w:szCs w:val="28"/>
          <w:lang w:val="es-CL" w:eastAsia="es-CL"/>
        </w:rPr>
      </w:pPr>
      <w:r w:rsidRPr="007F7619">
        <w:rPr>
          <w:rFonts w:ascii="Arial" w:eastAsia="Times New Roman" w:hAnsi="Arial" w:cs="Arabic Typesetting"/>
          <w:b/>
          <w:szCs w:val="28"/>
          <w:lang w:val="es-CL" w:eastAsia="es-CL"/>
        </w:rPr>
        <w:t xml:space="preserve">LAS BACTERIAS </w:t>
      </w:r>
      <w:r w:rsidR="00FF76D0" w:rsidRPr="007F7619">
        <w:rPr>
          <w:rFonts w:ascii="Arial" w:eastAsia="Times New Roman" w:hAnsi="Arial" w:cs="Arabic Typesetting"/>
          <w:b/>
          <w:i/>
          <w:szCs w:val="28"/>
          <w:lang w:val="es-CL" w:eastAsia="es-CL"/>
        </w:rPr>
        <w:t>LEGIONELLA</w:t>
      </w:r>
    </w:p>
    <w:p w14:paraId="466D0082"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La</w:t>
      </w:r>
      <w:r w:rsidR="008436ED">
        <w:rPr>
          <w:rFonts w:ascii="Arial" w:eastAsia="Times New Roman" w:hAnsi="Arial" w:cs="Arabic Typesetting"/>
          <w:szCs w:val="28"/>
          <w:lang w:val="es-CL" w:eastAsia="es-CL"/>
        </w:rPr>
        <w:t>s bacterias</w:t>
      </w:r>
      <w:r w:rsidRPr="00835F17">
        <w:rPr>
          <w:rFonts w:ascii="Arial" w:eastAsia="Times New Roman" w:hAnsi="Arial" w:cs="Arabic Typesetting"/>
          <w:szCs w:val="28"/>
          <w:lang w:val="es-CL" w:eastAsia="es-CL"/>
        </w:rPr>
        <w:t xml:space="preserve"> </w:t>
      </w:r>
      <w:r w:rsidRPr="00835F17">
        <w:rPr>
          <w:rFonts w:ascii="Arial" w:eastAsia="Times New Roman" w:hAnsi="Arial" w:cs="Arabic Typesetting"/>
          <w:bCs/>
          <w:i/>
          <w:szCs w:val="28"/>
          <w:lang w:val="es-CL" w:eastAsia="es-CL"/>
        </w:rPr>
        <w:t>Legionella</w:t>
      </w:r>
      <w:r w:rsidR="007F7619">
        <w:rPr>
          <w:rFonts w:ascii="Arial" w:eastAsia="Times New Roman" w:hAnsi="Arial" w:cs="Arabic Typesetting"/>
          <w:bCs/>
          <w:i/>
          <w:szCs w:val="28"/>
          <w:lang w:val="es-CL" w:eastAsia="es-CL"/>
        </w:rPr>
        <w:t xml:space="preserve"> spp</w:t>
      </w:r>
      <w:r w:rsidRPr="00835F17">
        <w:rPr>
          <w:rFonts w:ascii="Arial" w:eastAsia="Times New Roman" w:hAnsi="Arial" w:cs="Arabic Typesetting"/>
          <w:szCs w:val="28"/>
          <w:lang w:val="es-CL" w:eastAsia="es-CL"/>
        </w:rPr>
        <w:t xml:space="preserve"> suele anidar en los sistemas de humidificación, torres de refrigeración, sistemas de nebulización de agua, lo que hace que la infección pueda transmitirse por </w:t>
      </w:r>
      <w:r w:rsidRPr="00231008">
        <w:rPr>
          <w:rFonts w:ascii="Arial" w:eastAsia="Times New Roman" w:hAnsi="Arial" w:cs="Arabic Typesetting"/>
          <w:b/>
          <w:szCs w:val="28"/>
          <w:lang w:val="es-CL" w:eastAsia="es-CL"/>
        </w:rPr>
        <w:t>inhalación del aire contaminado</w:t>
      </w:r>
      <w:r w:rsidRPr="00835F17">
        <w:rPr>
          <w:rFonts w:ascii="Arial" w:eastAsia="Times New Roman" w:hAnsi="Arial" w:cs="Arabic Typesetting"/>
          <w:szCs w:val="28"/>
          <w:lang w:val="es-CL" w:eastAsia="es-CL"/>
        </w:rPr>
        <w:t xml:space="preserve"> saliendo de los ductos de aire acondicionado, enfriado por nebulización de agua, etc., pero también al exterior y a algunos kilómetros de las torres de refrigeración infectadas., etc.</w:t>
      </w:r>
    </w:p>
    <w:p w14:paraId="5EB959DC"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Como además el aire acondicionado se usa lógicamente en verano, </w:t>
      </w:r>
      <w:r w:rsidRPr="00835F17">
        <w:rPr>
          <w:rFonts w:ascii="Arial" w:eastAsia="Times New Roman" w:hAnsi="Arial" w:cs="Arabic Typesetting"/>
          <w:bCs/>
          <w:szCs w:val="28"/>
          <w:lang w:val="es-CL" w:eastAsia="es-CL"/>
        </w:rPr>
        <w:t>la temperatura elevada contribuye a la supervivencia de la bacteria en el vapor expulsado o en el agua nebulizada</w:t>
      </w:r>
      <w:r w:rsidRPr="00835F17">
        <w:rPr>
          <w:rFonts w:ascii="Arial" w:eastAsia="Times New Roman" w:hAnsi="Arial" w:cs="Arabic Typesetting"/>
          <w:szCs w:val="28"/>
          <w:lang w:val="es-CL" w:eastAsia="es-CL"/>
        </w:rPr>
        <w:t xml:space="preserve"> siendo éste </w:t>
      </w:r>
      <w:r w:rsidRPr="00835F17">
        <w:rPr>
          <w:rFonts w:ascii="Arial" w:eastAsia="Times New Roman" w:hAnsi="Arial" w:cs="Arabic Typesetting"/>
          <w:b/>
          <w:szCs w:val="28"/>
          <w:lang w:val="es-CL" w:eastAsia="es-CL"/>
        </w:rPr>
        <w:t xml:space="preserve">el peor de los mecanismos favoreciendo los </w:t>
      </w:r>
      <w:r w:rsidR="007F7619">
        <w:rPr>
          <w:rFonts w:ascii="Arial" w:eastAsia="Times New Roman" w:hAnsi="Arial" w:cs="Arabic Typesetting"/>
          <w:b/>
          <w:szCs w:val="28"/>
          <w:lang w:val="es-CL" w:eastAsia="es-CL"/>
        </w:rPr>
        <w:t xml:space="preserve">mortíferos </w:t>
      </w:r>
      <w:r w:rsidRPr="00835F17">
        <w:rPr>
          <w:rFonts w:ascii="Arial" w:eastAsia="Times New Roman" w:hAnsi="Arial" w:cs="Arabic Typesetting"/>
          <w:b/>
          <w:szCs w:val="28"/>
          <w:lang w:val="es-CL" w:eastAsia="es-CL"/>
        </w:rPr>
        <w:t>brotes de Legionelosis.</w:t>
      </w:r>
    </w:p>
    <w:p w14:paraId="07B93693" w14:textId="77777777" w:rsidR="00FF76D0" w:rsidRPr="00835F17" w:rsidRDefault="00231008" w:rsidP="00FF76D0">
      <w:pPr>
        <w:spacing w:before="100" w:beforeAutospacing="1" w:after="100" w:afterAutospacing="1" w:line="240" w:lineRule="auto"/>
        <w:jc w:val="both"/>
        <w:rPr>
          <w:rStyle w:val="usercontent"/>
          <w:rFonts w:ascii="Arial" w:hAnsi="Arial" w:cs="Arabic Typesetting"/>
          <w:szCs w:val="28"/>
          <w:lang w:val="es-CL"/>
        </w:rPr>
      </w:pPr>
      <w:r>
        <w:rPr>
          <w:rFonts w:ascii="Arial" w:eastAsia="Times New Roman" w:hAnsi="Arial" w:cs="Arabic Typesetting"/>
          <w:color w:val="FF0000"/>
          <w:szCs w:val="28"/>
          <w:lang w:val="es-CL" w:eastAsia="es-CL"/>
        </w:rPr>
        <w:t>Importante v</w:t>
      </w:r>
      <w:r w:rsidR="00FF76D0" w:rsidRPr="00835F17">
        <w:rPr>
          <w:rFonts w:ascii="Arial" w:eastAsia="Times New Roman" w:hAnsi="Arial" w:cs="Arabic Typesetting"/>
          <w:color w:val="FF0000"/>
          <w:szCs w:val="28"/>
          <w:lang w:val="es-CL" w:eastAsia="es-CL"/>
        </w:rPr>
        <w:t xml:space="preserve">er:  </w:t>
      </w:r>
      <w:hyperlink r:id="rId28" w:history="1">
        <w:r w:rsidR="00FF76D0" w:rsidRPr="00835F17">
          <w:rPr>
            <w:rStyle w:val="Hipervnculo"/>
            <w:rFonts w:ascii="Arial" w:hAnsi="Arial" w:cs="Arabic Typesetting"/>
            <w:color w:val="FF0000"/>
            <w:szCs w:val="28"/>
            <w:lang w:val="es-CL"/>
          </w:rPr>
          <w:t>De «baja» a «</w:t>
        </w:r>
        <w:r w:rsidR="00FF76D0" w:rsidRPr="00835F17">
          <w:rPr>
            <w:rStyle w:val="Hipervnculo"/>
            <w:rFonts w:ascii="Arial" w:hAnsi="Arial" w:cs="Arabic Typesetting"/>
            <w:b/>
            <w:color w:val="FF0000"/>
            <w:szCs w:val="28"/>
            <w:lang w:val="es-CL"/>
          </w:rPr>
          <w:t>elevada</w:t>
        </w:r>
        <w:r w:rsidR="00763A4A" w:rsidRPr="00835F17">
          <w:rPr>
            <w:rStyle w:val="Hipervnculo"/>
            <w:rFonts w:ascii="Arial" w:hAnsi="Arial" w:cs="Arabic Typesetting"/>
            <w:color w:val="FF0000"/>
            <w:szCs w:val="28"/>
            <w:lang w:val="es-CL"/>
          </w:rPr>
          <w:t xml:space="preserve">» </w:t>
        </w:r>
        <w:r w:rsidR="00FF76D0" w:rsidRPr="00835F17">
          <w:rPr>
            <w:rStyle w:val="Hipervnculo"/>
            <w:rFonts w:ascii="Arial" w:hAnsi="Arial" w:cs="Arabic Typesetting"/>
            <w:color w:val="FF0000"/>
            <w:szCs w:val="28"/>
            <w:lang w:val="es-CL"/>
          </w:rPr>
          <w:t xml:space="preserve">sube la calificación de "potenciales focos de </w:t>
        </w:r>
        <w:r w:rsidR="00FF76D0" w:rsidRPr="00835F17">
          <w:rPr>
            <w:rStyle w:val="Hipervnculo"/>
            <w:rFonts w:ascii="Arial" w:hAnsi="Arial" w:cs="Arabic Typesetting"/>
            <w:i/>
            <w:color w:val="FF0000"/>
            <w:szCs w:val="28"/>
            <w:lang w:val="es-CL"/>
          </w:rPr>
          <w:t>Legionella</w:t>
        </w:r>
        <w:r w:rsidR="00FF76D0" w:rsidRPr="00835F17">
          <w:rPr>
            <w:rStyle w:val="Hipervnculo"/>
            <w:rFonts w:ascii="Arial" w:hAnsi="Arial" w:cs="Arabic Typesetting"/>
            <w:color w:val="FF0000"/>
            <w:szCs w:val="28"/>
            <w:lang w:val="es-CL"/>
          </w:rPr>
          <w:t>" de los nebulizadores de agua…</w:t>
        </w:r>
      </w:hyperlink>
      <w:r w:rsidR="00FF76D0" w:rsidRPr="00835F17">
        <w:rPr>
          <w:rStyle w:val="usercontent"/>
          <w:rFonts w:ascii="Arial" w:hAnsi="Arial" w:cs="Arabic Typesetting"/>
          <w:szCs w:val="28"/>
          <w:lang w:val="es-CL"/>
        </w:rPr>
        <w:t xml:space="preserve"> </w:t>
      </w:r>
    </w:p>
    <w:p w14:paraId="676F5D39"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Las manifestaciones de la infección producida por </w:t>
      </w:r>
      <w:r w:rsidRPr="00835F17">
        <w:rPr>
          <w:rFonts w:ascii="Arial" w:eastAsia="Times New Roman" w:hAnsi="Arial" w:cs="Arabic Typesetting"/>
          <w:i/>
          <w:szCs w:val="28"/>
          <w:lang w:val="es-CL" w:eastAsia="es-CL"/>
        </w:rPr>
        <w:t xml:space="preserve">Legionella </w:t>
      </w:r>
      <w:r w:rsidR="0046402D" w:rsidRPr="00835F17">
        <w:rPr>
          <w:rFonts w:ascii="Arial" w:eastAsia="Times New Roman" w:hAnsi="Arial" w:cs="Arabic Typesetting"/>
          <w:i/>
          <w:szCs w:val="28"/>
          <w:lang w:val="es-CL" w:eastAsia="es-CL"/>
        </w:rPr>
        <w:t>s</w:t>
      </w:r>
      <w:r w:rsidRPr="00835F17">
        <w:rPr>
          <w:rFonts w:ascii="Arial" w:eastAsia="Times New Roman" w:hAnsi="Arial" w:cs="Arabic Typesetting"/>
          <w:i/>
          <w:szCs w:val="28"/>
          <w:lang w:val="es-CL" w:eastAsia="es-CL"/>
        </w:rPr>
        <w:t>pp</w:t>
      </w:r>
      <w:r w:rsidRPr="00835F17">
        <w:rPr>
          <w:rFonts w:ascii="Arial" w:eastAsia="Times New Roman" w:hAnsi="Arial" w:cs="Arabic Typesetting"/>
          <w:szCs w:val="28"/>
          <w:lang w:val="es-CL" w:eastAsia="es-CL"/>
        </w:rPr>
        <w:t xml:space="preserve"> puede variar desde un simple síndrome catarral, que pasa desapercibido, hasta </w:t>
      </w:r>
      <w:r w:rsidRPr="00835F17">
        <w:rPr>
          <w:rFonts w:ascii="Arial" w:eastAsia="Times New Roman" w:hAnsi="Arial" w:cs="Arabic Typesetting"/>
          <w:b/>
          <w:szCs w:val="28"/>
          <w:lang w:val="es-CL" w:eastAsia="es-CL"/>
        </w:rPr>
        <w:t>una neumonía que ponga en peligro la vida de la</w:t>
      </w:r>
      <w:r w:rsidR="00763A4A" w:rsidRPr="00835F17">
        <w:rPr>
          <w:rFonts w:ascii="Arial" w:eastAsia="Times New Roman" w:hAnsi="Arial" w:cs="Arabic Typesetting"/>
          <w:b/>
          <w:szCs w:val="28"/>
          <w:lang w:val="es-CL" w:eastAsia="es-CL"/>
        </w:rPr>
        <w:t>s</w:t>
      </w:r>
      <w:r w:rsidRPr="00835F17">
        <w:rPr>
          <w:rFonts w:ascii="Arial" w:eastAsia="Times New Roman" w:hAnsi="Arial" w:cs="Arabic Typesetting"/>
          <w:b/>
          <w:szCs w:val="28"/>
          <w:lang w:val="es-CL" w:eastAsia="es-CL"/>
        </w:rPr>
        <w:t xml:space="preserve"> persona</w:t>
      </w:r>
      <w:r w:rsidR="00763A4A" w:rsidRPr="00835F17">
        <w:rPr>
          <w:rFonts w:ascii="Arial" w:eastAsia="Times New Roman" w:hAnsi="Arial" w:cs="Arabic Typesetting"/>
          <w:b/>
          <w:szCs w:val="28"/>
          <w:lang w:val="es-CL" w:eastAsia="es-CL"/>
        </w:rPr>
        <w:t>s</w:t>
      </w:r>
      <w:r w:rsidRPr="00835F17">
        <w:rPr>
          <w:rFonts w:ascii="Arial" w:eastAsia="Times New Roman" w:hAnsi="Arial" w:cs="Arabic Typesetting"/>
          <w:szCs w:val="28"/>
          <w:lang w:val="es-CL" w:eastAsia="es-CL"/>
        </w:rPr>
        <w:t>, en especial si padece</w:t>
      </w:r>
      <w:r w:rsidR="00763A4A" w:rsidRPr="00835F17">
        <w:rPr>
          <w:rFonts w:ascii="Arial" w:eastAsia="Times New Roman" w:hAnsi="Arial" w:cs="Arabic Typesetting"/>
          <w:szCs w:val="28"/>
          <w:lang w:val="es-CL" w:eastAsia="es-CL"/>
        </w:rPr>
        <w:t>n</w:t>
      </w:r>
      <w:r w:rsidRPr="00835F17">
        <w:rPr>
          <w:rFonts w:ascii="Arial" w:eastAsia="Times New Roman" w:hAnsi="Arial" w:cs="Arabic Typesetting"/>
          <w:szCs w:val="28"/>
          <w:lang w:val="es-CL" w:eastAsia="es-CL"/>
        </w:rPr>
        <w:t xml:space="preserve"> otra enfermedad que debilite su</w:t>
      </w:r>
      <w:r w:rsidR="00763A4A" w:rsidRPr="00835F17">
        <w:rPr>
          <w:rFonts w:ascii="Arial" w:eastAsia="Times New Roman" w:hAnsi="Arial" w:cs="Arabic Typesetting"/>
          <w:szCs w:val="28"/>
          <w:lang w:val="es-CL" w:eastAsia="es-CL"/>
        </w:rPr>
        <w:t>s</w:t>
      </w:r>
      <w:r w:rsidRPr="00835F17">
        <w:rPr>
          <w:rFonts w:ascii="Arial" w:eastAsia="Times New Roman" w:hAnsi="Arial" w:cs="Arabic Typesetting"/>
          <w:szCs w:val="28"/>
          <w:lang w:val="es-CL" w:eastAsia="es-CL"/>
        </w:rPr>
        <w:t xml:space="preserve"> sistema</w:t>
      </w:r>
      <w:r w:rsidR="00763A4A" w:rsidRPr="00835F17">
        <w:rPr>
          <w:rFonts w:ascii="Arial" w:eastAsia="Times New Roman" w:hAnsi="Arial" w:cs="Arabic Typesetting"/>
          <w:szCs w:val="28"/>
          <w:lang w:val="es-CL" w:eastAsia="es-CL"/>
        </w:rPr>
        <w:t>s</w:t>
      </w:r>
      <w:r w:rsidRPr="00835F17">
        <w:rPr>
          <w:rFonts w:ascii="Arial" w:eastAsia="Times New Roman" w:hAnsi="Arial" w:cs="Arabic Typesetting"/>
          <w:szCs w:val="28"/>
          <w:lang w:val="es-CL" w:eastAsia="es-CL"/>
        </w:rPr>
        <w:t xml:space="preserve"> inmunitario</w:t>
      </w:r>
      <w:r w:rsidR="00763A4A" w:rsidRPr="00835F17">
        <w:rPr>
          <w:rFonts w:ascii="Arial" w:eastAsia="Times New Roman" w:hAnsi="Arial" w:cs="Arabic Typesetting"/>
          <w:szCs w:val="28"/>
          <w:lang w:val="es-CL" w:eastAsia="es-CL"/>
        </w:rPr>
        <w:t>s</w:t>
      </w:r>
      <w:r w:rsidRPr="00835F17">
        <w:rPr>
          <w:rFonts w:ascii="Arial" w:eastAsia="Times New Roman" w:hAnsi="Arial" w:cs="Arabic Typesetting"/>
          <w:szCs w:val="28"/>
          <w:lang w:val="es-CL" w:eastAsia="es-CL"/>
        </w:rPr>
        <w:t xml:space="preserve">. </w:t>
      </w:r>
    </w:p>
    <w:p w14:paraId="365839E9" w14:textId="77777777" w:rsidR="0051582E" w:rsidRPr="00835F17" w:rsidRDefault="0051582E" w:rsidP="00FF76D0">
      <w:pPr>
        <w:spacing w:before="100" w:beforeAutospacing="1" w:after="100" w:afterAutospacing="1" w:line="240" w:lineRule="auto"/>
        <w:jc w:val="both"/>
        <w:rPr>
          <w:rFonts w:ascii="Arial" w:eastAsia="Times New Roman" w:hAnsi="Arial" w:cs="Arabic Typesetting"/>
          <w:szCs w:val="28"/>
          <w:lang w:val="es-CL" w:eastAsia="es-CL"/>
        </w:rPr>
      </w:pPr>
    </w:p>
    <w:p w14:paraId="71B27031" w14:textId="77777777" w:rsidR="00424F19" w:rsidRDefault="00424F19" w:rsidP="00FF76D0">
      <w:pPr>
        <w:spacing w:before="100" w:beforeAutospacing="1" w:after="100" w:afterAutospacing="1" w:line="240" w:lineRule="auto"/>
        <w:jc w:val="both"/>
        <w:rPr>
          <w:rFonts w:ascii="Arial" w:eastAsia="Times New Roman" w:hAnsi="Arial" w:cs="Arabic Typesetting"/>
          <w:szCs w:val="28"/>
          <w:lang w:val="es-CL" w:eastAsia="es-CL"/>
        </w:rPr>
      </w:pPr>
    </w:p>
    <w:p w14:paraId="040F30F2" w14:textId="34B4690A" w:rsidR="00FF76D0" w:rsidRPr="008436ED" w:rsidRDefault="00FF76D0" w:rsidP="00FF76D0">
      <w:pPr>
        <w:spacing w:before="100" w:beforeAutospacing="1" w:after="100" w:afterAutospacing="1" w:line="240" w:lineRule="auto"/>
        <w:jc w:val="both"/>
        <w:rPr>
          <w:rFonts w:ascii="Arial" w:hAnsi="Arial" w:cs="Arabic Typesetting"/>
          <w:b/>
          <w:szCs w:val="28"/>
          <w:lang w:val="es-CL"/>
        </w:rPr>
      </w:pPr>
      <w:r w:rsidRPr="00835F17">
        <w:rPr>
          <w:rFonts w:ascii="Arial" w:eastAsia="Times New Roman" w:hAnsi="Arial" w:cs="Arabic Typesetting"/>
          <w:szCs w:val="28"/>
          <w:lang w:val="es-CL" w:eastAsia="es-CL"/>
        </w:rPr>
        <w:t xml:space="preserve">Uno de los grandes problemas es que </w:t>
      </w:r>
      <w:r w:rsidRPr="00AC5C6F">
        <w:rPr>
          <w:rFonts w:ascii="Arial" w:hAnsi="Arial" w:cs="Arabic Typesetting"/>
          <w:b/>
          <w:color w:val="FF0000"/>
          <w:szCs w:val="28"/>
          <w:lang w:val="es-CL"/>
        </w:rPr>
        <w:t>el período de incubación de Legionel</w:t>
      </w:r>
      <w:r w:rsidR="00D61F96">
        <w:rPr>
          <w:rFonts w:ascii="Arial" w:hAnsi="Arial" w:cs="Arabic Typesetting"/>
          <w:b/>
          <w:color w:val="FF0000"/>
          <w:szCs w:val="28"/>
          <w:lang w:val="es-CL"/>
        </w:rPr>
        <w:t xml:space="preserve">a </w:t>
      </w:r>
      <w:r w:rsidRPr="00AC5C6F">
        <w:rPr>
          <w:rFonts w:ascii="Arial" w:hAnsi="Arial" w:cs="Arabic Typesetting"/>
          <w:b/>
          <w:color w:val="FF0000"/>
          <w:szCs w:val="28"/>
          <w:lang w:val="es-CL"/>
        </w:rPr>
        <w:t>varía entre dos y 10 días</w:t>
      </w:r>
      <w:r w:rsidRPr="00835F17">
        <w:rPr>
          <w:rFonts w:ascii="Arial" w:hAnsi="Arial" w:cs="Arabic Typesetting"/>
          <w:szCs w:val="28"/>
          <w:lang w:val="es-CL"/>
        </w:rPr>
        <w:t xml:space="preserve"> lo que, al diagnosticar un primer caso atrasa dramáticamente las alertas e investigaciones encargadas de encontrar la fuente del brote. </w:t>
      </w:r>
      <w:r w:rsidRPr="008436ED">
        <w:rPr>
          <w:rFonts w:ascii="Arial" w:hAnsi="Arial" w:cs="Arabic Typesetting"/>
          <w:b/>
          <w:szCs w:val="28"/>
          <w:lang w:val="es-CL"/>
        </w:rPr>
        <w:t xml:space="preserve">Mientras, otras personas pueden ser infectadas. </w:t>
      </w:r>
    </w:p>
    <w:p w14:paraId="55D5619F" w14:textId="77777777" w:rsidR="00D849C5" w:rsidRPr="00835F17" w:rsidRDefault="00FF76D0" w:rsidP="0051582E">
      <w:pPr>
        <w:pStyle w:val="Ttulo2"/>
        <w:spacing w:before="0"/>
        <w:ind w:firstLine="426"/>
        <w:jc w:val="both"/>
        <w:rPr>
          <w:rFonts w:ascii="Arial" w:hAnsi="Arial" w:cs="Arabic Typesetting"/>
          <w:b w:val="0"/>
          <w:i w:val="0"/>
          <w:sz w:val="22"/>
        </w:rPr>
      </w:pPr>
      <w:r w:rsidRPr="00835F17">
        <w:rPr>
          <w:rFonts w:ascii="Arial" w:hAnsi="Arial" w:cs="Arabic Typesetting"/>
          <w:i w:val="0"/>
          <w:sz w:val="22"/>
        </w:rPr>
        <w:t xml:space="preserve">El otro gran problema es que es difícil diagnosticar la Legionelosis </w:t>
      </w:r>
      <w:r w:rsidRPr="00835F17">
        <w:rPr>
          <w:rFonts w:ascii="Arial" w:hAnsi="Arial" w:cs="Arabic Typesetting"/>
          <w:b w:val="0"/>
          <w:i w:val="0"/>
          <w:sz w:val="22"/>
        </w:rPr>
        <w:t>la cual suele causar síntomas similares a los provocados por otros organismos, incluyendo el virus de la influenza y otros tipos de neumonía bacteriana.</w:t>
      </w:r>
    </w:p>
    <w:p w14:paraId="760EE2F5" w14:textId="77777777" w:rsidR="00FF76D0" w:rsidRPr="00835F17" w:rsidRDefault="00FF76D0" w:rsidP="00E85142">
      <w:pPr>
        <w:pStyle w:val="Ttulo2"/>
        <w:spacing w:before="0"/>
        <w:ind w:firstLine="426"/>
        <w:jc w:val="both"/>
        <w:rPr>
          <w:rFonts w:ascii="Arial" w:hAnsi="Arial" w:cs="Arabic Typesetting"/>
          <w:b w:val="0"/>
          <w:i w:val="0"/>
          <w:sz w:val="22"/>
        </w:rPr>
      </w:pPr>
      <w:r w:rsidRPr="00835F17">
        <w:rPr>
          <w:rFonts w:ascii="Arial" w:hAnsi="Arial" w:cs="Arabic Typesetting"/>
          <w:b w:val="0"/>
          <w:i w:val="0"/>
          <w:sz w:val="22"/>
        </w:rPr>
        <w:t xml:space="preserve">Además, con frecuencia no se piden las específicas pruebas de laboratorio para confirmar el diagnóstico. </w:t>
      </w:r>
    </w:p>
    <w:p w14:paraId="3425B4CF" w14:textId="5B4F0FCB" w:rsidR="00FF76D0" w:rsidRDefault="00FF76D0" w:rsidP="00E85142">
      <w:pPr>
        <w:pStyle w:val="Ttulo2"/>
        <w:spacing w:before="0"/>
        <w:ind w:firstLine="426"/>
        <w:jc w:val="both"/>
        <w:rPr>
          <w:rFonts w:ascii="Arial" w:hAnsi="Arial" w:cs="Arabic Typesetting"/>
          <w:b w:val="0"/>
          <w:i w:val="0"/>
          <w:sz w:val="22"/>
        </w:rPr>
      </w:pPr>
      <w:r w:rsidRPr="00835F17">
        <w:rPr>
          <w:rFonts w:ascii="Arial" w:hAnsi="Arial" w:cs="Arabic Typesetting"/>
          <w:b w:val="0"/>
          <w:i w:val="0"/>
          <w:sz w:val="22"/>
        </w:rPr>
        <w:t xml:space="preserve">El diagnóstico depende de </w:t>
      </w:r>
      <w:r w:rsidRPr="008436ED">
        <w:rPr>
          <w:rFonts w:ascii="Arial" w:hAnsi="Arial" w:cs="Arabic Typesetting"/>
          <w:i w:val="0"/>
          <w:sz w:val="22"/>
        </w:rPr>
        <w:t xml:space="preserve">pruebas </w:t>
      </w:r>
      <w:r w:rsidR="0051582E" w:rsidRPr="008436ED">
        <w:rPr>
          <w:rFonts w:ascii="Arial" w:hAnsi="Arial" w:cs="Arabic Typesetting"/>
          <w:i w:val="0"/>
          <w:sz w:val="22"/>
        </w:rPr>
        <w:t>de laboratorio muy especializado</w:t>
      </w:r>
      <w:r w:rsidRPr="008436ED">
        <w:rPr>
          <w:rFonts w:ascii="Arial" w:hAnsi="Arial" w:cs="Arabic Typesetting"/>
          <w:i w:val="0"/>
          <w:sz w:val="22"/>
        </w:rPr>
        <w:t>s</w:t>
      </w:r>
      <w:r w:rsidRPr="00835F17">
        <w:rPr>
          <w:rFonts w:ascii="Arial" w:hAnsi="Arial" w:cs="Arabic Typesetting"/>
          <w:b w:val="0"/>
          <w:i w:val="0"/>
          <w:sz w:val="22"/>
        </w:rPr>
        <w:t xml:space="preserve"> que consisten en un cultivo del esputo del paciente o en la detección del organismo en la orina. </w:t>
      </w:r>
    </w:p>
    <w:p w14:paraId="031DBBE3" w14:textId="77777777" w:rsidR="0023240F" w:rsidRPr="0023240F" w:rsidRDefault="0023240F" w:rsidP="0023240F">
      <w:pPr>
        <w:rPr>
          <w:sz w:val="16"/>
          <w:szCs w:val="16"/>
        </w:rPr>
      </w:pPr>
    </w:p>
    <w:p w14:paraId="259640F1" w14:textId="77777777" w:rsidR="00D849C5" w:rsidRPr="00835F17" w:rsidRDefault="00D849C5"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abic Typesetting"/>
          <w:szCs w:val="28"/>
          <w:lang w:val="es-CL" w:eastAsia="es-CL"/>
        </w:rPr>
      </w:pPr>
    </w:p>
    <w:p w14:paraId="10462BEE" w14:textId="77777777" w:rsidR="00D849C5" w:rsidRPr="00835F17" w:rsidRDefault="00FF76D0"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abic Typesetting"/>
          <w:b/>
          <w:color w:val="FF0000"/>
          <w:szCs w:val="28"/>
          <w:lang w:val="es-CL" w:eastAsia="es-CL"/>
        </w:rPr>
      </w:pPr>
      <w:r w:rsidRPr="00835F17">
        <w:rPr>
          <w:rFonts w:ascii="Arial" w:eastAsia="Times New Roman" w:hAnsi="Arial" w:cs="Arabic Typesetting"/>
          <w:b/>
          <w:color w:val="FF0000"/>
          <w:szCs w:val="28"/>
          <w:lang w:val="es-CL" w:eastAsia="es-CL"/>
        </w:rPr>
        <w:t>La</w:t>
      </w:r>
      <w:r w:rsidR="00EC57DE" w:rsidRPr="00835F17">
        <w:rPr>
          <w:rFonts w:ascii="Arial" w:eastAsia="Times New Roman" w:hAnsi="Arial" w:cs="Arabic Typesetting"/>
          <w:b/>
          <w:color w:val="FF0000"/>
          <w:szCs w:val="28"/>
          <w:lang w:val="es-CL" w:eastAsia="es-CL"/>
        </w:rPr>
        <w:t>s pruebas de L</w:t>
      </w:r>
      <w:r w:rsidRPr="00835F17">
        <w:rPr>
          <w:rFonts w:ascii="Arial" w:eastAsia="Times New Roman" w:hAnsi="Arial" w:cs="Arabic Typesetting"/>
          <w:b/>
          <w:color w:val="FF0000"/>
          <w:szCs w:val="28"/>
          <w:lang w:val="es-CL" w:eastAsia="es-CL"/>
        </w:rPr>
        <w:t>aboratorio de rutina NO identifican la</w:t>
      </w:r>
      <w:r w:rsidR="007F7619">
        <w:rPr>
          <w:rFonts w:ascii="Arial" w:eastAsia="Times New Roman" w:hAnsi="Arial" w:cs="Arabic Typesetting"/>
          <w:b/>
          <w:color w:val="FF0000"/>
          <w:szCs w:val="28"/>
          <w:lang w:val="es-CL" w:eastAsia="es-CL"/>
        </w:rPr>
        <w:t>s</w:t>
      </w:r>
      <w:r w:rsidRPr="00835F17">
        <w:rPr>
          <w:rFonts w:ascii="Arial" w:eastAsia="Times New Roman" w:hAnsi="Arial" w:cs="Arabic Typesetting"/>
          <w:b/>
          <w:color w:val="FF0000"/>
          <w:szCs w:val="28"/>
          <w:lang w:val="es-CL" w:eastAsia="es-CL"/>
        </w:rPr>
        <w:t xml:space="preserve"> bacteria</w:t>
      </w:r>
      <w:r w:rsidR="007F7619">
        <w:rPr>
          <w:rFonts w:ascii="Arial" w:eastAsia="Times New Roman" w:hAnsi="Arial" w:cs="Arabic Typesetting"/>
          <w:b/>
          <w:color w:val="FF0000"/>
          <w:szCs w:val="28"/>
          <w:lang w:val="es-CL" w:eastAsia="es-CL"/>
        </w:rPr>
        <w:t>s</w:t>
      </w:r>
      <w:r w:rsidRPr="00835F17">
        <w:rPr>
          <w:rFonts w:ascii="Arial" w:eastAsia="Times New Roman" w:hAnsi="Arial" w:cs="Arabic Typesetting"/>
          <w:b/>
          <w:color w:val="FF0000"/>
          <w:szCs w:val="28"/>
          <w:lang w:val="es-CL" w:eastAsia="es-CL"/>
        </w:rPr>
        <w:t xml:space="preserve"> </w:t>
      </w:r>
      <w:r w:rsidRPr="00835F17">
        <w:rPr>
          <w:rFonts w:ascii="Arial" w:eastAsia="Times New Roman" w:hAnsi="Arial" w:cs="Arabic Typesetting"/>
          <w:b/>
          <w:i/>
          <w:color w:val="FF0000"/>
          <w:szCs w:val="28"/>
          <w:lang w:val="es-CL" w:eastAsia="es-CL"/>
        </w:rPr>
        <w:t>Legionella</w:t>
      </w:r>
      <w:r w:rsidRPr="00835F17">
        <w:rPr>
          <w:rFonts w:ascii="Arial" w:eastAsia="Times New Roman" w:hAnsi="Arial" w:cs="Arabic Typesetting"/>
          <w:b/>
          <w:color w:val="FF0000"/>
          <w:szCs w:val="28"/>
          <w:lang w:val="es-CL" w:eastAsia="es-CL"/>
        </w:rPr>
        <w:t xml:space="preserve">. </w:t>
      </w:r>
    </w:p>
    <w:p w14:paraId="6F0FFCC9" w14:textId="77777777" w:rsidR="00D849C5" w:rsidRPr="00835F17" w:rsidRDefault="00D849C5"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abic Typesetting"/>
          <w:b/>
          <w:szCs w:val="28"/>
          <w:lang w:val="es-CL" w:eastAsia="es-CL"/>
        </w:rPr>
      </w:pPr>
    </w:p>
    <w:p w14:paraId="5361951E" w14:textId="77777777" w:rsidR="00377B60" w:rsidRDefault="00FF76D0"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color w:val="222222"/>
          <w:sz w:val="33"/>
          <w:szCs w:val="33"/>
        </w:rPr>
      </w:pPr>
      <w:r w:rsidRPr="00835F17">
        <w:rPr>
          <w:rFonts w:ascii="Arial" w:eastAsia="Times New Roman" w:hAnsi="Arial" w:cs="Arabic Typesetting"/>
          <w:szCs w:val="28"/>
          <w:lang w:val="es-CL" w:eastAsia="es-CL"/>
        </w:rPr>
        <w:t>Actualización resumida de datos:</w:t>
      </w:r>
      <w:r w:rsidR="00377B60" w:rsidRPr="00377B60">
        <w:rPr>
          <w:rFonts w:ascii="Arial" w:hAnsi="Arial" w:cs="Arial"/>
          <w:color w:val="222222"/>
          <w:sz w:val="33"/>
          <w:szCs w:val="33"/>
        </w:rPr>
        <w:t xml:space="preserve"> </w:t>
      </w:r>
    </w:p>
    <w:p w14:paraId="61A28187" w14:textId="77777777" w:rsidR="00377B60" w:rsidRDefault="00377B60" w:rsidP="002324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color w:val="222222"/>
          <w:sz w:val="33"/>
          <w:szCs w:val="33"/>
        </w:rPr>
      </w:pPr>
    </w:p>
    <w:p w14:paraId="32500BE2" w14:textId="77777777" w:rsidR="00FF76D0" w:rsidRPr="009C493E" w:rsidRDefault="00377B60"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abic Typesetting"/>
          <w:sz w:val="28"/>
          <w:szCs w:val="28"/>
          <w:lang w:val="es-CL" w:eastAsia="es-CL"/>
        </w:rPr>
      </w:pPr>
      <w:r w:rsidRPr="009C493E">
        <w:rPr>
          <w:rFonts w:ascii="Arial" w:hAnsi="Arial" w:cs="Arial"/>
          <w:color w:val="222222"/>
          <w:sz w:val="28"/>
          <w:szCs w:val="28"/>
        </w:rPr>
        <w:t>Legionella pneumophila, un monstruo almodovariano</w:t>
      </w:r>
    </w:p>
    <w:p w14:paraId="43E4AFE6" w14:textId="77777777" w:rsidR="00377B60" w:rsidRDefault="00377B60"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abic Typesetting"/>
          <w:szCs w:val="28"/>
          <w:lang w:val="es-CL" w:eastAsia="es-CL"/>
        </w:rPr>
      </w:pPr>
    </w:p>
    <w:p w14:paraId="373CD961" w14:textId="77777777" w:rsidR="007D283E" w:rsidRDefault="00377B60" w:rsidP="007D283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rPr>
          <w:rFonts w:ascii="Arial" w:eastAsia="Times New Roman" w:hAnsi="Arial" w:cs="Arabic Typesetting"/>
          <w:noProof/>
          <w:szCs w:val="28"/>
          <w:lang w:val="fr-FR" w:eastAsia="fr-FR" w:bidi="ar-SA"/>
        </w:rPr>
        <w:drawing>
          <wp:inline distT="0" distB="0" distL="0" distR="0" wp14:anchorId="13B88F18" wp14:editId="2A564BB6">
            <wp:extent cx="3810000" cy="2533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 mostruo .jpg"/>
                    <pic:cNvPicPr/>
                  </pic:nvPicPr>
                  <pic:blipFill>
                    <a:blip r:embed="rId29">
                      <a:extLst>
                        <a:ext uri="{28A0092B-C50C-407E-A947-70E740481C1C}">
                          <a14:useLocalDpi xmlns:a14="http://schemas.microsoft.com/office/drawing/2010/main" val="0"/>
                        </a:ext>
                      </a:extLst>
                    </a:blip>
                    <a:stretch>
                      <a:fillRect/>
                    </a:stretch>
                  </pic:blipFill>
                  <pic:spPr>
                    <a:xfrm>
                      <a:off x="0" y="0"/>
                      <a:ext cx="3810000" cy="2533650"/>
                    </a:xfrm>
                    <a:prstGeom prst="rect">
                      <a:avLst/>
                    </a:prstGeom>
                  </pic:spPr>
                </pic:pic>
              </a:graphicData>
            </a:graphic>
          </wp:inline>
        </w:drawing>
      </w:r>
    </w:p>
    <w:p w14:paraId="346C3B60" w14:textId="77777777" w:rsidR="007D283E" w:rsidRDefault="007D283E" w:rsidP="007D283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p>
    <w:p w14:paraId="372EA33F" w14:textId="77777777" w:rsidR="007D283E" w:rsidRPr="007D283E" w:rsidRDefault="007D283E"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Style w:val="Hipervnculo"/>
        </w:rPr>
      </w:pPr>
      <w:r>
        <w:rPr>
          <w:rFonts w:ascii="Arial" w:eastAsia="Times New Roman" w:hAnsi="Arial" w:cs="Arabic Typesetting"/>
          <w:szCs w:val="28"/>
          <w:lang w:val="es-CL" w:eastAsia="es-CL"/>
        </w:rPr>
        <w:fldChar w:fldCharType="begin"/>
      </w:r>
      <w:r>
        <w:rPr>
          <w:rFonts w:ascii="Arial" w:eastAsia="Times New Roman" w:hAnsi="Arial" w:cs="Arabic Typesetting"/>
          <w:szCs w:val="28"/>
          <w:lang w:val="es-CL" w:eastAsia="es-CL"/>
        </w:rPr>
        <w:instrText xml:space="preserve"> HYPERLINK "http://bacteriasactuaciencia.blogspot.cl/2012/05/legionella-pneumophila-un-monstruo_06.html" </w:instrText>
      </w:r>
      <w:r>
        <w:rPr>
          <w:rFonts w:ascii="Arial" w:eastAsia="Times New Roman" w:hAnsi="Arial" w:cs="Arabic Typesetting"/>
          <w:szCs w:val="28"/>
          <w:lang w:val="es-CL" w:eastAsia="es-CL"/>
        </w:rPr>
        <w:fldChar w:fldCharType="separate"/>
      </w:r>
      <w:r w:rsidRPr="007D283E">
        <w:rPr>
          <w:rStyle w:val="Hipervnculo"/>
          <w:rFonts w:ascii="Arial" w:eastAsia="Times New Roman" w:hAnsi="Arial" w:cs="Arabic Typesetting"/>
          <w:szCs w:val="28"/>
          <w:lang w:val="es-CL" w:eastAsia="es-CL"/>
        </w:rPr>
        <w:t>Se comprobó que las Amebases sirven de “Caballo de Troya” a las Legionellas</w:t>
      </w:r>
    </w:p>
    <w:p w14:paraId="13398BC5" w14:textId="77777777" w:rsidR="007D283E" w:rsidRDefault="007D283E" w:rsidP="00FF76D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rPr>
          <w:rFonts w:ascii="Arial" w:eastAsia="Times New Roman" w:hAnsi="Arial" w:cs="Arabic Typesetting"/>
          <w:szCs w:val="28"/>
          <w:lang w:val="es-CL" w:eastAsia="es-CL"/>
        </w:rPr>
        <w:fldChar w:fldCharType="end"/>
      </w:r>
    </w:p>
    <w:p w14:paraId="78E0505E" w14:textId="77777777" w:rsidR="000C2C23" w:rsidRDefault="000C2C23" w:rsidP="007F7619">
      <w:pPr>
        <w:ind w:firstLine="0"/>
        <w:jc w:val="center"/>
        <w:rPr>
          <w:rFonts w:ascii="Arial" w:hAnsi="Arial" w:cs="Arial"/>
          <w:b/>
        </w:rPr>
      </w:pPr>
    </w:p>
    <w:p w14:paraId="503A2624" w14:textId="77777777" w:rsidR="0023240F" w:rsidRDefault="0023240F" w:rsidP="007F7619">
      <w:pPr>
        <w:ind w:firstLine="0"/>
        <w:jc w:val="center"/>
        <w:rPr>
          <w:rFonts w:ascii="Arial" w:hAnsi="Arial" w:cs="Arial"/>
          <w:b/>
        </w:rPr>
      </w:pPr>
    </w:p>
    <w:p w14:paraId="01E60F68" w14:textId="71EA9A9B" w:rsidR="00D849C5" w:rsidRPr="008436ED" w:rsidRDefault="008436ED" w:rsidP="007F7619">
      <w:pPr>
        <w:ind w:firstLine="0"/>
        <w:jc w:val="center"/>
        <w:rPr>
          <w:rFonts w:ascii="Arial" w:hAnsi="Arial" w:cs="Arial"/>
          <w:b/>
          <w:szCs w:val="28"/>
          <w:lang w:val="es-CL"/>
        </w:rPr>
      </w:pPr>
      <w:r w:rsidRPr="008436ED">
        <w:rPr>
          <w:rFonts w:ascii="Arial" w:hAnsi="Arial" w:cs="Arial"/>
          <w:b/>
        </w:rPr>
        <w:t xml:space="preserve">LOS HONGOS </w:t>
      </w:r>
      <w:r w:rsidR="007D283E" w:rsidRPr="00B75269">
        <w:rPr>
          <w:rFonts w:ascii="Arial" w:hAnsi="Arial" w:cs="Arial"/>
          <w:b/>
          <w:i/>
        </w:rPr>
        <w:t>AS</w:t>
      </w:r>
      <w:r w:rsidR="00FF76D0" w:rsidRPr="00B75269">
        <w:rPr>
          <w:rFonts w:ascii="Arial" w:hAnsi="Arial" w:cs="Arial"/>
          <w:b/>
          <w:i/>
          <w:szCs w:val="28"/>
          <w:lang w:val="es-CL"/>
        </w:rPr>
        <w:t>PERGILLUS</w:t>
      </w:r>
    </w:p>
    <w:p w14:paraId="71E9C8FE" w14:textId="7CBB6D6D" w:rsidR="00FF76D0" w:rsidRPr="00835F17" w:rsidRDefault="00FF76D0" w:rsidP="00FF76D0">
      <w:pPr>
        <w:pStyle w:val="Ttulo1"/>
        <w:spacing w:before="0"/>
        <w:rPr>
          <w:rFonts w:ascii="Arial" w:hAnsi="Arial" w:cs="Arabic Typesetting"/>
          <w:i w:val="0"/>
          <w:sz w:val="22"/>
          <w:szCs w:val="28"/>
          <w:lang w:val="es-CL"/>
        </w:rPr>
      </w:pPr>
      <w:r w:rsidRPr="00835F17">
        <w:rPr>
          <w:rFonts w:ascii="Arial" w:hAnsi="Arial" w:cs="Arabic Typesetting"/>
          <w:i w:val="0"/>
          <w:sz w:val="22"/>
          <w:szCs w:val="28"/>
          <w:lang w:val="es-CL"/>
        </w:rPr>
        <w:t xml:space="preserve">Ver: </w:t>
      </w:r>
      <w:hyperlink r:id="rId30" w:history="1">
        <w:r w:rsidRPr="00835F17">
          <w:rPr>
            <w:rStyle w:val="Hipervnculo"/>
            <w:rFonts w:ascii="Arial" w:hAnsi="Arial" w:cs="Arabic Typesetting"/>
            <w:i w:val="0"/>
            <w:color w:val="auto"/>
            <w:sz w:val="22"/>
            <w:szCs w:val="28"/>
            <w:lang w:val="es-CL"/>
          </w:rPr>
          <w:t xml:space="preserve">Hospital deberá pagar $400 </w:t>
        </w:r>
        <w:r w:rsidR="00D849C5" w:rsidRPr="00835F17">
          <w:rPr>
            <w:rStyle w:val="Hipervnculo"/>
            <w:rFonts w:ascii="Arial" w:hAnsi="Arial" w:cs="Arabic Typesetting"/>
            <w:i w:val="0"/>
            <w:color w:val="auto"/>
            <w:sz w:val="22"/>
            <w:szCs w:val="28"/>
            <w:lang w:val="es-CL"/>
          </w:rPr>
          <w:t>M</w:t>
        </w:r>
        <w:r w:rsidRPr="00835F17">
          <w:rPr>
            <w:rStyle w:val="Hipervnculo"/>
            <w:rFonts w:ascii="Arial" w:hAnsi="Arial" w:cs="Arabic Typesetting"/>
            <w:i w:val="0"/>
            <w:color w:val="auto"/>
            <w:sz w:val="22"/>
            <w:szCs w:val="28"/>
            <w:lang w:val="es-CL"/>
          </w:rPr>
          <w:t>illones a familia de paciente infectado con hongo</w:t>
        </w:r>
      </w:hyperlink>
      <w:r w:rsidR="00963EC7">
        <w:rPr>
          <w:rStyle w:val="Hipervnculo"/>
          <w:rFonts w:ascii="Arial" w:hAnsi="Arial" w:cs="Arabic Typesetting"/>
          <w:i w:val="0"/>
          <w:color w:val="auto"/>
          <w:sz w:val="22"/>
          <w:szCs w:val="28"/>
          <w:lang w:val="es-CL"/>
        </w:rPr>
        <w:t xml:space="preserve"> </w:t>
      </w:r>
    </w:p>
    <w:p w14:paraId="30D0ABAB" w14:textId="77777777" w:rsidR="00FF76D0" w:rsidRPr="00835F17" w:rsidRDefault="00FF76D0" w:rsidP="00FF76D0">
      <w:pPr>
        <w:spacing w:after="0" w:line="240" w:lineRule="auto"/>
        <w:jc w:val="both"/>
        <w:rPr>
          <w:rFonts w:ascii="Arial" w:eastAsia="Times New Roman" w:hAnsi="Arial" w:cs="Arabic Typesetting"/>
          <w:b/>
          <w:bCs/>
          <w:szCs w:val="28"/>
          <w:lang w:val="es-CL" w:eastAsia="es-CL"/>
        </w:rPr>
      </w:pPr>
    </w:p>
    <w:p w14:paraId="50567F2F"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bCs/>
          <w:szCs w:val="28"/>
          <w:lang w:val="es-CL" w:eastAsia="es-CL"/>
        </w:rPr>
        <w:t xml:space="preserve">Los </w:t>
      </w:r>
      <w:r w:rsidRPr="00835F17">
        <w:rPr>
          <w:rFonts w:ascii="Arial" w:eastAsia="Times New Roman" w:hAnsi="Arial" w:cs="Arabic Typesetting"/>
          <w:bCs/>
          <w:i/>
          <w:szCs w:val="28"/>
          <w:lang w:val="es-CL" w:eastAsia="es-CL"/>
        </w:rPr>
        <w:t>Aspergillus</w:t>
      </w:r>
      <w:r w:rsidRPr="00835F17">
        <w:rPr>
          <w:rFonts w:ascii="Arial" w:eastAsia="Times New Roman" w:hAnsi="Arial" w:cs="Arabic Typesetting"/>
          <w:bCs/>
          <w:szCs w:val="28"/>
          <w:lang w:val="es-CL" w:eastAsia="es-CL"/>
        </w:rPr>
        <w:t xml:space="preserve"> son hongos especialmente ubicuos</w:t>
      </w:r>
      <w:r w:rsidRPr="00835F17">
        <w:rPr>
          <w:rFonts w:ascii="Arial" w:eastAsia="Times New Roman" w:hAnsi="Arial" w:cs="Arabic Typesetting"/>
          <w:szCs w:val="28"/>
          <w:lang w:val="es-CL" w:eastAsia="es-CL"/>
        </w:rPr>
        <w:t xml:space="preserve"> que pueden encontrarse en la tierra, polvo, hojas de plantas secas y muchos otros lugares. </w:t>
      </w:r>
    </w:p>
    <w:p w14:paraId="215A1388"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17ABF9A3" w14:textId="77777777" w:rsidR="00FF76D0" w:rsidRPr="00D20202" w:rsidRDefault="00FF76D0" w:rsidP="00FF76D0">
      <w:pPr>
        <w:spacing w:after="0"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szCs w:val="28"/>
          <w:lang w:val="es-CL" w:eastAsia="es-CL"/>
        </w:rPr>
        <w:t xml:space="preserve">También </w:t>
      </w:r>
      <w:r w:rsidRPr="00835F17">
        <w:rPr>
          <w:rFonts w:ascii="Arial" w:eastAsia="Times New Roman" w:hAnsi="Arial" w:cs="Arabic Typesetting"/>
          <w:bCs/>
          <w:szCs w:val="28"/>
          <w:lang w:val="es-CL" w:eastAsia="es-CL"/>
        </w:rPr>
        <w:t xml:space="preserve">pueden crecer dentro de instalaciones de </w:t>
      </w:r>
      <w:r w:rsidRPr="00D20202">
        <w:rPr>
          <w:rFonts w:ascii="Arial" w:eastAsia="Times New Roman" w:hAnsi="Arial" w:cs="Arabic Typesetting"/>
          <w:b/>
          <w:bCs/>
          <w:szCs w:val="28"/>
          <w:lang w:val="es-CL" w:eastAsia="es-CL"/>
        </w:rPr>
        <w:t>aire acondicionado con una mantención deficiente</w:t>
      </w:r>
      <w:r w:rsidRPr="00D20202">
        <w:rPr>
          <w:rFonts w:ascii="Arial" w:eastAsia="Times New Roman" w:hAnsi="Arial" w:cs="Arabic Typesetting"/>
          <w:b/>
          <w:szCs w:val="28"/>
          <w:lang w:val="es-CL" w:eastAsia="es-CL"/>
        </w:rPr>
        <w:t xml:space="preserve">. </w:t>
      </w:r>
    </w:p>
    <w:p w14:paraId="3B94A2A7"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5030C299"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Ampliamente difundido en la naturaleza, se desarrolla en vegetales en descomposición, granos de cereal, heno, tejidos de algodón y lana y plumas; siendo su medio ideal, los ambientes oscuros, húmedos y cerrados. </w:t>
      </w:r>
    </w:p>
    <w:p w14:paraId="79A650E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7C7BA322"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Podemos encontrar esporas de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en los depósitos de trigo, en los edificios en construcción, </w:t>
      </w:r>
      <w:r w:rsidRPr="00D20202">
        <w:rPr>
          <w:rFonts w:ascii="Arial" w:eastAsia="Times New Roman" w:hAnsi="Arial" w:cs="Arabic Typesetting"/>
          <w:b/>
          <w:szCs w:val="28"/>
          <w:lang w:val="es-CL" w:eastAsia="es-CL"/>
        </w:rPr>
        <w:t>en los aparatos de aire acondicionado</w:t>
      </w:r>
      <w:r w:rsidRPr="00835F17">
        <w:rPr>
          <w:rFonts w:ascii="Arial" w:eastAsia="Times New Roman" w:hAnsi="Arial" w:cs="Arabic Typesetting"/>
          <w:szCs w:val="28"/>
          <w:lang w:val="es-CL" w:eastAsia="es-CL"/>
        </w:rPr>
        <w:t xml:space="preserve"> y en los alimentos enmohecidos. </w:t>
      </w:r>
    </w:p>
    <w:p w14:paraId="2E2E461D" w14:textId="77777777" w:rsidR="006F1A52" w:rsidRPr="00835F17" w:rsidRDefault="006F1A52" w:rsidP="00FF76D0">
      <w:pPr>
        <w:spacing w:after="0" w:line="240" w:lineRule="auto"/>
        <w:jc w:val="both"/>
        <w:rPr>
          <w:rFonts w:ascii="Arial" w:eastAsia="Times New Roman" w:hAnsi="Arial" w:cs="Arabic Typesetting"/>
          <w:b/>
          <w:szCs w:val="28"/>
          <w:lang w:val="es-CL" w:eastAsia="es-CL"/>
        </w:rPr>
      </w:pPr>
    </w:p>
    <w:p w14:paraId="40449CA1"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Se puede aislar de la tierra, </w:t>
      </w:r>
      <w:r w:rsidRPr="00D20202">
        <w:rPr>
          <w:rFonts w:ascii="Arial" w:eastAsia="Times New Roman" w:hAnsi="Arial" w:cs="Arabic Typesetting"/>
          <w:b/>
          <w:szCs w:val="28"/>
          <w:lang w:val="es-CL" w:eastAsia="es-CL"/>
        </w:rPr>
        <w:t>de los sistemas de ventilación</w:t>
      </w:r>
      <w:r w:rsidRPr="00835F17">
        <w:rPr>
          <w:rFonts w:ascii="Arial" w:eastAsia="Times New Roman" w:hAnsi="Arial" w:cs="Arabic Typesetting"/>
          <w:szCs w:val="28"/>
          <w:lang w:val="es-CL" w:eastAsia="es-CL"/>
        </w:rPr>
        <w:t xml:space="preserve">, del agua. </w:t>
      </w:r>
    </w:p>
    <w:p w14:paraId="23399B0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73FCA9B6"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Los </w:t>
      </w:r>
      <w:r w:rsidRPr="00835F17">
        <w:rPr>
          <w:rFonts w:ascii="Arial" w:eastAsia="Times New Roman" w:hAnsi="Arial" w:cs="Arabic Typesetting"/>
          <w:i/>
          <w:szCs w:val="28"/>
          <w:lang w:val="es-CL" w:eastAsia="es-CL"/>
        </w:rPr>
        <w:t>Aspergillus</w:t>
      </w:r>
      <w:r w:rsidRPr="00835F17">
        <w:rPr>
          <w:rFonts w:ascii="Arial" w:eastAsia="Times New Roman" w:hAnsi="Arial" w:cs="Arabic Typesetting"/>
          <w:szCs w:val="28"/>
          <w:lang w:val="es-CL" w:eastAsia="es-CL"/>
        </w:rPr>
        <w:t xml:space="preserve"> se reproducen con facilidad a temperaturas altas y se encuentran con frecuencia en cereales, forrajes, algodón, algunas aves como las palomas; abundan en materiales orgánicos en descomposición. </w:t>
      </w:r>
    </w:p>
    <w:p w14:paraId="3F07B356"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2577CCC6"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Las esporas se diseminan por el aire (conidios) y son inhaladas.</w:t>
      </w:r>
    </w:p>
    <w:p w14:paraId="7FF79C4C"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5933FDAE" w14:textId="77777777" w:rsidR="00FF76D0" w:rsidRPr="00835F17" w:rsidRDefault="00FF76D0" w:rsidP="00FF76D0">
      <w:pPr>
        <w:spacing w:after="0"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 xml:space="preserve">Las esporas pueden sobrevivir, en las condiciones adecuadas, durante miles de años. </w:t>
      </w:r>
    </w:p>
    <w:p w14:paraId="3A97CF9B"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D044D8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Estudios recientes han demostrado que las esporas de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mantienen intacta su capacidad invasiva, e incluso parece aumentar su potencial alergénico después de miles de años. </w:t>
      </w:r>
    </w:p>
    <w:p w14:paraId="591EA37C"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0772A07F"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Se han encontrado esporas de </w:t>
      </w:r>
      <w:r w:rsidRPr="00835F17">
        <w:rPr>
          <w:rFonts w:ascii="Arial" w:eastAsia="Times New Roman" w:hAnsi="Arial" w:cs="Arabic Typesetting"/>
          <w:i/>
          <w:iCs/>
          <w:szCs w:val="28"/>
          <w:lang w:val="es-CL" w:eastAsia="es-CL"/>
        </w:rPr>
        <w:t>A. niger y flavus</w:t>
      </w:r>
      <w:r w:rsidRPr="00835F17">
        <w:rPr>
          <w:rFonts w:ascii="Arial" w:eastAsia="Times New Roman" w:hAnsi="Arial" w:cs="Arabic Typesetting"/>
          <w:szCs w:val="28"/>
          <w:lang w:val="es-CL" w:eastAsia="es-CL"/>
        </w:rPr>
        <w:t xml:space="preserve"> en la comida, las ropas, las flores y otros objetos de las tumbas de los faraones del antiguo Egipto., en momias y en los sarcófagos de Ramsés II (</w:t>
      </w:r>
      <w:r w:rsidRPr="00835F17">
        <w:rPr>
          <w:rFonts w:ascii="Arial" w:hAnsi="Arial" w:cs="Arabic Typesetting"/>
          <w:szCs w:val="28"/>
          <w:lang w:val="es-CL"/>
        </w:rPr>
        <w:t xml:space="preserve">1279 al 1213 a. C), de </w:t>
      </w:r>
      <w:r w:rsidRPr="00835F17">
        <w:rPr>
          <w:rStyle w:val="nfasis"/>
          <w:rFonts w:ascii="Arial" w:hAnsi="Arial" w:cs="Arabic Typesetting"/>
          <w:b w:val="0"/>
          <w:szCs w:val="28"/>
          <w:lang w:val="es-CL"/>
        </w:rPr>
        <w:t>Tutankamón</w:t>
      </w:r>
      <w:r w:rsidRPr="00835F17">
        <w:rPr>
          <w:rStyle w:val="st"/>
          <w:rFonts w:ascii="Arial" w:hAnsi="Arial" w:cs="Arabic Typesetting"/>
          <w:szCs w:val="28"/>
          <w:lang w:val="es-CL"/>
        </w:rPr>
        <w:t xml:space="preserve"> (1372 al 1354 a. C.).</w:t>
      </w:r>
    </w:p>
    <w:p w14:paraId="5383D073" w14:textId="77777777" w:rsidR="00FF76D0" w:rsidRPr="00835F17" w:rsidRDefault="00FF76D0" w:rsidP="00FF76D0">
      <w:pPr>
        <w:spacing w:after="0" w:line="240" w:lineRule="auto"/>
        <w:jc w:val="both"/>
        <w:rPr>
          <w:rFonts w:ascii="Arial" w:eastAsia="Times New Roman" w:hAnsi="Arial" w:cs="Arabic Typesetting"/>
          <w:b/>
          <w:szCs w:val="28"/>
          <w:lang w:val="es-CL" w:eastAsia="es-CL"/>
        </w:rPr>
      </w:pPr>
    </w:p>
    <w:p w14:paraId="02E09AFB"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La propagación rápida del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en ambientes llenos de polvo y </w:t>
      </w:r>
      <w:r w:rsidRPr="00835F17">
        <w:rPr>
          <w:rFonts w:ascii="Arial" w:eastAsia="Times New Roman" w:hAnsi="Arial" w:cs="Arabic Typesetting"/>
          <w:b/>
          <w:szCs w:val="28"/>
          <w:lang w:val="es-CL" w:eastAsia="es-CL"/>
        </w:rPr>
        <w:t xml:space="preserve">a través de los sistemas de aire acondicionado, </w:t>
      </w:r>
      <w:r w:rsidRPr="00835F17">
        <w:rPr>
          <w:rFonts w:ascii="Arial" w:eastAsia="Times New Roman" w:hAnsi="Arial" w:cs="Arabic Typesetting"/>
          <w:szCs w:val="28"/>
          <w:lang w:val="es-CL" w:eastAsia="es-CL"/>
        </w:rPr>
        <w:t xml:space="preserve">puede ser el origen de los </w:t>
      </w:r>
      <w:r w:rsidRPr="00D20202">
        <w:rPr>
          <w:rFonts w:ascii="Arial" w:eastAsia="Times New Roman" w:hAnsi="Arial" w:cs="Arabic Typesetting"/>
          <w:b/>
          <w:szCs w:val="28"/>
          <w:lang w:val="es-CL" w:eastAsia="es-CL"/>
        </w:rPr>
        <w:t>brotes de aspergilosis</w:t>
      </w:r>
      <w:r w:rsidRPr="00835F17">
        <w:rPr>
          <w:rFonts w:ascii="Arial" w:eastAsia="Times New Roman" w:hAnsi="Arial" w:cs="Arabic Typesetting"/>
          <w:szCs w:val="28"/>
          <w:lang w:val="es-CL" w:eastAsia="es-CL"/>
        </w:rPr>
        <w:t xml:space="preserve"> que acontecen en hospitales y otros edificios después de obras de remodelación o construcción.</w:t>
      </w:r>
    </w:p>
    <w:p w14:paraId="7DA6426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E4F7F74" w14:textId="77777777" w:rsidR="00EC57DE" w:rsidRPr="00835F17" w:rsidRDefault="00EC57DE" w:rsidP="00FF76D0">
      <w:pPr>
        <w:spacing w:after="0" w:line="240" w:lineRule="auto"/>
        <w:jc w:val="both"/>
        <w:rPr>
          <w:rFonts w:ascii="Arial" w:eastAsia="Times New Roman" w:hAnsi="Arial" w:cs="Arabic Typesetting"/>
          <w:szCs w:val="28"/>
          <w:lang w:val="es-CL" w:eastAsia="es-CL"/>
        </w:rPr>
      </w:pPr>
    </w:p>
    <w:p w14:paraId="7AD981E5" w14:textId="77777777" w:rsidR="00EC57DE" w:rsidRPr="00835F17" w:rsidRDefault="00EC57DE" w:rsidP="00FF76D0">
      <w:pPr>
        <w:spacing w:after="0" w:line="240" w:lineRule="auto"/>
        <w:jc w:val="both"/>
        <w:rPr>
          <w:rFonts w:ascii="Arial" w:eastAsia="Times New Roman" w:hAnsi="Arial" w:cs="Arabic Typesetting"/>
          <w:szCs w:val="28"/>
          <w:lang w:val="es-CL" w:eastAsia="es-CL"/>
        </w:rPr>
      </w:pPr>
    </w:p>
    <w:p w14:paraId="055918AB" w14:textId="77777777" w:rsidR="00EC57DE" w:rsidRPr="00835F17" w:rsidRDefault="00EC57DE" w:rsidP="00FF76D0">
      <w:pPr>
        <w:spacing w:after="0" w:line="240" w:lineRule="auto"/>
        <w:jc w:val="both"/>
        <w:rPr>
          <w:rFonts w:ascii="Arial" w:eastAsia="Times New Roman" w:hAnsi="Arial" w:cs="Arabic Typesetting"/>
          <w:szCs w:val="28"/>
          <w:lang w:val="es-CL" w:eastAsia="es-CL"/>
        </w:rPr>
      </w:pPr>
    </w:p>
    <w:p w14:paraId="46140FF1" w14:textId="77777777" w:rsidR="00EC57DE" w:rsidRPr="00835F17" w:rsidRDefault="00EC57DE" w:rsidP="00FF76D0">
      <w:pPr>
        <w:spacing w:after="0" w:line="240" w:lineRule="auto"/>
        <w:jc w:val="both"/>
        <w:rPr>
          <w:rFonts w:ascii="Arial" w:eastAsia="Times New Roman" w:hAnsi="Arial" w:cs="Arabic Typesetting"/>
          <w:szCs w:val="28"/>
          <w:lang w:val="es-CL" w:eastAsia="es-CL"/>
        </w:rPr>
      </w:pPr>
    </w:p>
    <w:p w14:paraId="58062959" w14:textId="77777777" w:rsidR="007B4A61" w:rsidRDefault="007B4A61" w:rsidP="00FF76D0">
      <w:pPr>
        <w:spacing w:after="0" w:line="240" w:lineRule="auto"/>
        <w:jc w:val="both"/>
        <w:rPr>
          <w:rFonts w:ascii="Arial" w:eastAsia="Times New Roman" w:hAnsi="Arial" w:cs="Arabic Typesetting"/>
          <w:szCs w:val="28"/>
          <w:lang w:val="es-CL" w:eastAsia="es-CL"/>
        </w:rPr>
      </w:pPr>
    </w:p>
    <w:p w14:paraId="2919E269" w14:textId="77777777" w:rsidR="000C2C23" w:rsidRDefault="000C2C23" w:rsidP="00FF76D0">
      <w:pPr>
        <w:spacing w:after="0" w:line="240" w:lineRule="auto"/>
        <w:jc w:val="both"/>
        <w:rPr>
          <w:rFonts w:ascii="Arial" w:eastAsia="Times New Roman" w:hAnsi="Arial" w:cs="Arabic Typesetting"/>
          <w:szCs w:val="28"/>
          <w:lang w:val="es-CL" w:eastAsia="es-CL"/>
        </w:rPr>
      </w:pPr>
    </w:p>
    <w:p w14:paraId="7F6D2102" w14:textId="50781065"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Las especies de </w:t>
      </w:r>
      <w:r w:rsidRPr="00835F17">
        <w:rPr>
          <w:rFonts w:ascii="Arial" w:eastAsia="Times New Roman" w:hAnsi="Arial" w:cs="Arabic Typesetting"/>
          <w:i/>
          <w:iCs/>
          <w:szCs w:val="28"/>
          <w:lang w:val="es-CL" w:eastAsia="es-CL"/>
        </w:rPr>
        <w:t>Aspergillus</w:t>
      </w:r>
      <w:r w:rsidR="00EC57DE" w:rsidRPr="00835F17">
        <w:rPr>
          <w:rFonts w:ascii="Arial" w:eastAsia="Times New Roman" w:hAnsi="Arial" w:cs="Arabic Typesetting"/>
          <w:szCs w:val="28"/>
          <w:lang w:val="es-CL" w:eastAsia="es-CL"/>
        </w:rPr>
        <w:t xml:space="preserve"> son termoestables</w:t>
      </w:r>
      <w:r w:rsidRPr="00835F17">
        <w:rPr>
          <w:rFonts w:ascii="Arial" w:eastAsia="Times New Roman" w:hAnsi="Arial" w:cs="Arabic Typesetting"/>
          <w:szCs w:val="28"/>
          <w:lang w:val="es-CL" w:eastAsia="es-CL"/>
        </w:rPr>
        <w:t xml:space="preserve"> y son capaces de crecer a temperatura entre </w:t>
      </w:r>
      <w:r w:rsidRPr="00E96D99">
        <w:rPr>
          <w:rFonts w:ascii="Arial" w:eastAsia="Times New Roman" w:hAnsi="Arial" w:cs="Arabic Typesetting"/>
          <w:b/>
          <w:szCs w:val="28"/>
          <w:lang w:val="es-CL" w:eastAsia="es-CL"/>
        </w:rPr>
        <w:t>15 y 53 grados centígrados</w:t>
      </w:r>
      <w:r w:rsidRPr="00835F17">
        <w:rPr>
          <w:rFonts w:ascii="Arial" w:eastAsia="Times New Roman" w:hAnsi="Arial" w:cs="Arabic Typesetting"/>
          <w:szCs w:val="28"/>
          <w:lang w:val="es-CL" w:eastAsia="es-CL"/>
        </w:rPr>
        <w:t xml:space="preserve">. </w:t>
      </w:r>
    </w:p>
    <w:p w14:paraId="1898363A" w14:textId="77777777" w:rsidR="00D849C5" w:rsidRPr="00835F17" w:rsidRDefault="00FF76D0" w:rsidP="007035AD">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Las esporas est</w:t>
      </w:r>
      <w:r w:rsidRPr="00835F17">
        <w:rPr>
          <w:rFonts w:ascii="Arial" w:eastAsia="Arial Unicode MS" w:hAnsi="Arial" w:cs="Arabic Typesetting"/>
          <w:szCs w:val="28"/>
          <w:lang w:val="es-CL" w:eastAsia="es-CL"/>
        </w:rPr>
        <w:t>á</w:t>
      </w:r>
      <w:r w:rsidRPr="00835F17">
        <w:rPr>
          <w:rFonts w:ascii="Arial" w:eastAsia="Times New Roman" w:hAnsi="Arial" w:cs="Arabic Typesetting"/>
          <w:szCs w:val="28"/>
          <w:lang w:val="es-CL" w:eastAsia="es-CL"/>
        </w:rPr>
        <w:t xml:space="preserve">n presentes </w:t>
      </w:r>
      <w:r w:rsidRPr="00E96D99">
        <w:rPr>
          <w:rFonts w:ascii="Arial" w:eastAsia="Times New Roman" w:hAnsi="Arial" w:cs="Arabic Typesetting"/>
          <w:b/>
          <w:szCs w:val="28"/>
          <w:lang w:val="es-CL" w:eastAsia="es-CL"/>
        </w:rPr>
        <w:t>todo el a</w:t>
      </w:r>
      <w:r w:rsidRPr="00E96D99">
        <w:rPr>
          <w:rFonts w:ascii="Arial" w:eastAsia="Arial Unicode MS" w:hAnsi="Arial" w:cs="Arabic Typesetting"/>
          <w:b/>
          <w:szCs w:val="28"/>
          <w:lang w:val="es-CL" w:eastAsia="es-CL"/>
        </w:rPr>
        <w:t>ñ</w:t>
      </w:r>
      <w:r w:rsidRPr="00E96D99">
        <w:rPr>
          <w:rFonts w:ascii="Arial" w:eastAsia="Times New Roman" w:hAnsi="Arial" w:cs="Arabic Typesetting"/>
          <w:b/>
          <w:szCs w:val="28"/>
          <w:lang w:val="es-CL" w:eastAsia="es-CL"/>
        </w:rPr>
        <w:t>o</w:t>
      </w:r>
      <w:r w:rsidRPr="00835F17">
        <w:rPr>
          <w:rFonts w:ascii="Arial" w:eastAsia="Times New Roman" w:hAnsi="Arial" w:cs="Arabic Typesetting"/>
          <w:szCs w:val="28"/>
          <w:lang w:val="es-CL" w:eastAsia="es-CL"/>
        </w:rPr>
        <w:t>, pero predominan en oto</w:t>
      </w:r>
      <w:r w:rsidRPr="00835F17">
        <w:rPr>
          <w:rFonts w:ascii="Arial" w:eastAsia="Arial Unicode MS" w:hAnsi="Arial" w:cs="Arabic Typesetting"/>
          <w:szCs w:val="28"/>
          <w:lang w:val="es-CL" w:eastAsia="es-CL"/>
        </w:rPr>
        <w:t>ñ</w:t>
      </w:r>
      <w:r w:rsidRPr="00835F17">
        <w:rPr>
          <w:rFonts w:ascii="Arial" w:eastAsia="Times New Roman" w:hAnsi="Arial" w:cs="Arabic Typesetting"/>
          <w:szCs w:val="28"/>
          <w:lang w:val="es-CL" w:eastAsia="es-CL"/>
        </w:rPr>
        <w:t>o e invierno, recuper</w:t>
      </w:r>
      <w:r w:rsidRPr="00835F17">
        <w:rPr>
          <w:rFonts w:ascii="Arial" w:eastAsia="Arial Unicode MS" w:hAnsi="Arial" w:cs="Arabic Typesetting"/>
          <w:szCs w:val="28"/>
          <w:lang w:val="es-CL" w:eastAsia="es-CL"/>
        </w:rPr>
        <w:t>á</w:t>
      </w:r>
      <w:r w:rsidRPr="00835F17">
        <w:rPr>
          <w:rFonts w:ascii="Arial" w:eastAsia="Times New Roman" w:hAnsi="Arial" w:cs="Arabic Typesetting"/>
          <w:szCs w:val="28"/>
          <w:lang w:val="es-CL" w:eastAsia="es-CL"/>
        </w:rPr>
        <w:t>ndose de paja, esti</w:t>
      </w:r>
      <w:r w:rsidRPr="00835F17">
        <w:rPr>
          <w:rFonts w:ascii="Arial" w:eastAsia="Arial Unicode MS" w:hAnsi="Arial" w:cs="Arabic Typesetting"/>
          <w:szCs w:val="28"/>
          <w:lang w:val="es-CL" w:eastAsia="es-CL"/>
        </w:rPr>
        <w:t>é</w:t>
      </w:r>
      <w:r w:rsidRPr="00835F17">
        <w:rPr>
          <w:rFonts w:ascii="Arial" w:eastAsia="Times New Roman" w:hAnsi="Arial" w:cs="Arabic Typesetting"/>
          <w:szCs w:val="28"/>
          <w:lang w:val="es-CL" w:eastAsia="es-CL"/>
        </w:rPr>
        <w:t>rcol, madera, vegetales en descomposici</w:t>
      </w:r>
      <w:r w:rsidRPr="00835F17">
        <w:rPr>
          <w:rFonts w:ascii="Arial" w:eastAsia="Arial Unicode MS" w:hAnsi="Arial" w:cs="Arabic Typesetting"/>
          <w:szCs w:val="28"/>
          <w:lang w:val="es-CL" w:eastAsia="es-CL"/>
        </w:rPr>
        <w:t>ó</w:t>
      </w:r>
      <w:r w:rsidRPr="00835F17">
        <w:rPr>
          <w:rFonts w:ascii="Arial" w:eastAsia="Times New Roman" w:hAnsi="Arial" w:cs="Arabic Typesetting"/>
          <w:szCs w:val="28"/>
          <w:lang w:val="es-CL" w:eastAsia="es-CL"/>
        </w:rPr>
        <w:t>n, abono de tierra, alcantarillas, deposiciones de aves, heno enmohecido y aire atmosf</w:t>
      </w:r>
      <w:r w:rsidRPr="00835F17">
        <w:rPr>
          <w:rFonts w:ascii="Arial" w:eastAsia="Arial Unicode MS" w:hAnsi="Arial" w:cs="Arabic Typesetting"/>
          <w:szCs w:val="28"/>
          <w:lang w:val="es-CL" w:eastAsia="es-CL"/>
        </w:rPr>
        <w:t>é</w:t>
      </w:r>
      <w:r w:rsidRPr="00835F17">
        <w:rPr>
          <w:rFonts w:ascii="Arial" w:eastAsia="Times New Roman" w:hAnsi="Arial" w:cs="Arabic Typesetting"/>
          <w:szCs w:val="28"/>
          <w:lang w:val="es-CL" w:eastAsia="es-CL"/>
        </w:rPr>
        <w:t>rico.</w:t>
      </w:r>
    </w:p>
    <w:p w14:paraId="22650326" w14:textId="77777777" w:rsidR="00FF76D0" w:rsidRPr="00835F17" w:rsidRDefault="00FF76D0" w:rsidP="005A77E0">
      <w:pPr>
        <w:spacing w:after="0" w:line="240" w:lineRule="auto"/>
        <w:ind w:firstLine="357"/>
        <w:jc w:val="both"/>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 xml:space="preserve">Existen varias formas de aspergilosis que enferman al </w:t>
      </w:r>
      <w:r w:rsidR="0015144D" w:rsidRPr="00835F17">
        <w:rPr>
          <w:rFonts w:ascii="Arial" w:eastAsia="Times New Roman" w:hAnsi="Arial" w:cs="Arabic Typesetting"/>
          <w:b/>
          <w:szCs w:val="28"/>
          <w:lang w:val="es-CL" w:eastAsia="es-CL"/>
        </w:rPr>
        <w:t>S</w:t>
      </w:r>
      <w:r w:rsidRPr="00835F17">
        <w:rPr>
          <w:rFonts w:ascii="Arial" w:eastAsia="Times New Roman" w:hAnsi="Arial" w:cs="Arabic Typesetting"/>
          <w:b/>
          <w:szCs w:val="28"/>
          <w:lang w:val="es-CL" w:eastAsia="es-CL"/>
        </w:rPr>
        <w:t>er humano</w:t>
      </w:r>
      <w:r w:rsidR="007035AD" w:rsidRPr="00835F17">
        <w:rPr>
          <w:rFonts w:ascii="Arial" w:eastAsia="Times New Roman" w:hAnsi="Arial" w:cs="Arabic Typesetting"/>
          <w:b/>
          <w:szCs w:val="28"/>
          <w:lang w:val="es-CL" w:eastAsia="es-CL"/>
        </w:rPr>
        <w:t>,</w:t>
      </w:r>
      <w:r w:rsidR="0015144D" w:rsidRPr="00835F17">
        <w:rPr>
          <w:rFonts w:ascii="Arial" w:eastAsia="Times New Roman" w:hAnsi="Arial" w:cs="Arabic Typesetting"/>
          <w:b/>
          <w:szCs w:val="28"/>
          <w:lang w:val="es-CL" w:eastAsia="es-CL"/>
        </w:rPr>
        <w:t xml:space="preserve"> </w:t>
      </w:r>
      <w:r w:rsidRPr="00835F17">
        <w:rPr>
          <w:rFonts w:ascii="Arial" w:eastAsia="Times New Roman" w:hAnsi="Arial" w:cs="Arabic Typesetting"/>
          <w:b/>
          <w:szCs w:val="28"/>
          <w:lang w:val="es-CL" w:eastAsia="es-CL"/>
        </w:rPr>
        <w:t>entre las más conocidas son:</w:t>
      </w:r>
    </w:p>
    <w:p w14:paraId="18368580" w14:textId="77777777" w:rsidR="00333A63" w:rsidRPr="00835F17" w:rsidRDefault="00333A63" w:rsidP="005A77E0">
      <w:pPr>
        <w:spacing w:after="0" w:line="240" w:lineRule="auto"/>
        <w:ind w:firstLine="357"/>
        <w:jc w:val="both"/>
        <w:rPr>
          <w:rFonts w:ascii="Arial" w:eastAsia="Times New Roman" w:hAnsi="Arial" w:cs="Arabic Typesetting"/>
          <w:szCs w:val="28"/>
          <w:lang w:val="es-CL" w:eastAsia="es-CL"/>
        </w:rPr>
      </w:pPr>
    </w:p>
    <w:p w14:paraId="7EAC37EB" w14:textId="77777777" w:rsidR="005A77E0" w:rsidRPr="00835F17" w:rsidRDefault="005A77E0" w:rsidP="005A77E0">
      <w:pPr>
        <w:spacing w:after="0" w:line="240" w:lineRule="auto"/>
        <w:ind w:firstLine="357"/>
        <w:jc w:val="both"/>
        <w:rPr>
          <w:rFonts w:ascii="Arial" w:eastAsia="Times New Roman" w:hAnsi="Arial" w:cs="Arabic Typesetting"/>
          <w:szCs w:val="28"/>
          <w:lang w:val="es-CL" w:eastAsia="es-CL"/>
        </w:rPr>
      </w:pPr>
    </w:p>
    <w:p w14:paraId="2FEA29F5" w14:textId="799466B0" w:rsidR="007035AD" w:rsidRPr="00835F17" w:rsidRDefault="00FF76D0" w:rsidP="00FF76D0">
      <w:pPr>
        <w:numPr>
          <w:ilvl w:val="0"/>
          <w:numId w:val="10"/>
        </w:numPr>
        <w:spacing w:after="0" w:line="240" w:lineRule="auto"/>
        <w:ind w:left="0" w:firstLine="0"/>
        <w:jc w:val="both"/>
        <w:rPr>
          <w:rFonts w:ascii="Arial" w:eastAsia="Times New Roman" w:hAnsi="Arial" w:cs="Arabic Typesetting"/>
          <w:szCs w:val="28"/>
          <w:lang w:val="es-CL" w:eastAsia="es-CL"/>
        </w:rPr>
      </w:pPr>
      <w:r w:rsidRPr="00835F17">
        <w:rPr>
          <w:rFonts w:ascii="Arial" w:eastAsia="Times New Roman" w:hAnsi="Arial" w:cs="Arabic Typesetting"/>
          <w:b/>
          <w:szCs w:val="28"/>
          <w:u w:val="single"/>
          <w:lang w:val="es-CL" w:eastAsia="es-CL"/>
        </w:rPr>
        <w:t>Aspergilosis pulmonar</w:t>
      </w:r>
      <w:r w:rsidRPr="00835F17">
        <w:rPr>
          <w:rFonts w:ascii="Arial" w:eastAsia="Times New Roman" w:hAnsi="Arial" w:cs="Arabic Typesetting"/>
          <w:szCs w:val="28"/>
          <w:u w:val="single"/>
          <w:lang w:val="es-CL" w:eastAsia="es-CL"/>
        </w:rPr>
        <w:t xml:space="preserve"> de tipo </w:t>
      </w:r>
      <w:r w:rsidR="00D61F96" w:rsidRPr="00835F17">
        <w:rPr>
          <w:rFonts w:ascii="Arial" w:eastAsia="Times New Roman" w:hAnsi="Arial" w:cs="Arabic Typesetting"/>
          <w:szCs w:val="28"/>
          <w:u w:val="single"/>
          <w:lang w:val="es-CL" w:eastAsia="es-CL"/>
        </w:rPr>
        <w:t>broncopulmonar</w:t>
      </w:r>
      <w:r w:rsidRPr="00835F17">
        <w:rPr>
          <w:rFonts w:ascii="Arial" w:eastAsia="Times New Roman" w:hAnsi="Arial" w:cs="Arabic Typesetting"/>
          <w:szCs w:val="28"/>
          <w:u w:val="single"/>
          <w:lang w:val="es-CL" w:eastAsia="es-CL"/>
        </w:rPr>
        <w:t xml:space="preserve"> </w:t>
      </w:r>
      <w:r w:rsidR="00D658E7" w:rsidRPr="00835F17">
        <w:rPr>
          <w:rFonts w:ascii="Arial" w:eastAsia="Times New Roman" w:hAnsi="Arial" w:cs="Arabic Typesetting"/>
          <w:szCs w:val="28"/>
          <w:u w:val="single"/>
          <w:lang w:val="es-CL" w:eastAsia="es-CL"/>
        </w:rPr>
        <w:t>alérgica</w:t>
      </w:r>
      <w:r w:rsidR="00D658E7" w:rsidRPr="00835F17">
        <w:rPr>
          <w:rFonts w:ascii="Arial" w:eastAsia="Times New Roman" w:hAnsi="Arial" w:cs="Arabic Typesetting"/>
          <w:szCs w:val="28"/>
          <w:lang w:val="es-CL" w:eastAsia="es-CL"/>
        </w:rPr>
        <w:t>:</w:t>
      </w:r>
      <w:r w:rsidRPr="00835F17">
        <w:rPr>
          <w:rFonts w:ascii="Arial" w:eastAsia="Times New Roman" w:hAnsi="Arial" w:cs="Arabic Typesetting"/>
          <w:szCs w:val="28"/>
          <w:lang w:val="es-CL" w:eastAsia="es-CL"/>
        </w:rPr>
        <w:t xml:space="preserve"> es debido a una reacción alérgica al hongo por </w:t>
      </w:r>
      <w:r w:rsidR="00D658E7" w:rsidRPr="00835F17">
        <w:rPr>
          <w:rFonts w:ascii="Arial" w:eastAsia="Times New Roman" w:hAnsi="Arial" w:cs="Arabic Typesetting"/>
          <w:szCs w:val="28"/>
          <w:lang w:val="es-CL" w:eastAsia="es-CL"/>
        </w:rPr>
        <w:t>aspiración</w:t>
      </w:r>
      <w:r w:rsidRPr="00835F17">
        <w:rPr>
          <w:rFonts w:ascii="Arial" w:eastAsia="Times New Roman" w:hAnsi="Arial" w:cs="Arabic Typesetting"/>
          <w:szCs w:val="28"/>
          <w:lang w:val="es-CL" w:eastAsia="es-CL"/>
        </w:rPr>
        <w:t>, en que se desarrolla con asma bronquial.</w:t>
      </w:r>
    </w:p>
    <w:p w14:paraId="455871F2" w14:textId="77777777" w:rsidR="00FF76D0" w:rsidRPr="00835F17" w:rsidRDefault="00FF76D0" w:rsidP="007035AD">
      <w:pPr>
        <w:spacing w:after="0" w:line="240" w:lineRule="auto"/>
        <w:ind w:firstLine="0"/>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 </w:t>
      </w:r>
    </w:p>
    <w:p w14:paraId="6D1837DD" w14:textId="77777777" w:rsidR="00FF76D0" w:rsidRPr="00835F17" w:rsidRDefault="00FF76D0" w:rsidP="00FF76D0">
      <w:pPr>
        <w:numPr>
          <w:ilvl w:val="0"/>
          <w:numId w:val="10"/>
        </w:numPr>
        <w:spacing w:after="0" w:line="240" w:lineRule="auto"/>
        <w:ind w:left="0" w:firstLine="0"/>
        <w:jc w:val="both"/>
        <w:rPr>
          <w:rFonts w:ascii="Arial" w:eastAsia="Times New Roman" w:hAnsi="Arial" w:cs="Arabic Typesetting"/>
          <w:szCs w:val="28"/>
          <w:lang w:val="es-CL" w:eastAsia="es-CL"/>
        </w:rPr>
      </w:pPr>
      <w:r w:rsidRPr="00835F17">
        <w:rPr>
          <w:rFonts w:ascii="Arial" w:eastAsia="Times New Roman" w:hAnsi="Arial" w:cs="Arabic Typesetting"/>
          <w:b/>
          <w:szCs w:val="28"/>
          <w:u w:val="single"/>
          <w:lang w:val="es-CL" w:eastAsia="es-CL"/>
        </w:rPr>
        <w:t>Aspergiloma</w:t>
      </w:r>
      <w:r w:rsidRPr="00835F17">
        <w:rPr>
          <w:rFonts w:ascii="Arial" w:eastAsia="Times New Roman" w:hAnsi="Arial" w:cs="Arabic Typesetting"/>
          <w:b/>
          <w:szCs w:val="28"/>
          <w:lang w:val="es-CL" w:eastAsia="es-CL"/>
        </w:rPr>
        <w:t>:</w:t>
      </w:r>
      <w:r w:rsidRPr="00835F17">
        <w:rPr>
          <w:rFonts w:ascii="Arial" w:eastAsia="Times New Roman" w:hAnsi="Arial" w:cs="Arabic Typesetting"/>
          <w:szCs w:val="28"/>
          <w:lang w:val="es-CL" w:eastAsia="es-CL"/>
        </w:rPr>
        <w:t xml:space="preserve"> es un tumor que se desarrolla en un lóbulo pulmonar, como una </w:t>
      </w:r>
      <w:hyperlink r:id="rId31" w:history="1">
        <w:r w:rsidRPr="00835F17">
          <w:rPr>
            <w:rFonts w:ascii="Arial" w:eastAsia="Times New Roman" w:hAnsi="Arial" w:cs="Arabic Typesetting"/>
            <w:szCs w:val="28"/>
            <w:lang w:val="es-CL" w:eastAsia="es-CL"/>
          </w:rPr>
          <w:t>tuberculosis</w:t>
        </w:r>
      </w:hyperlink>
      <w:r w:rsidRPr="00835F17">
        <w:rPr>
          <w:rFonts w:ascii="Arial" w:eastAsia="Times New Roman" w:hAnsi="Arial" w:cs="Arabic Typesetting"/>
          <w:szCs w:val="28"/>
          <w:lang w:val="es-CL" w:eastAsia="es-CL"/>
        </w:rPr>
        <w:t xml:space="preserve"> o  </w:t>
      </w:r>
      <w:hyperlink r:id="rId32" w:history="1">
        <w:r w:rsidRPr="00835F17">
          <w:rPr>
            <w:rFonts w:ascii="Arial" w:eastAsia="Times New Roman" w:hAnsi="Arial" w:cs="Arabic Typesetting"/>
            <w:szCs w:val="28"/>
            <w:lang w:val="es-CL" w:eastAsia="es-CL"/>
          </w:rPr>
          <w:t>absceso pulmonar</w:t>
        </w:r>
      </w:hyperlink>
      <w:r w:rsidRPr="00835F17">
        <w:rPr>
          <w:rFonts w:ascii="Arial" w:eastAsia="Times New Roman" w:hAnsi="Arial" w:cs="Arabic Typesetting"/>
          <w:szCs w:val="28"/>
          <w:lang w:val="es-CL" w:eastAsia="es-CL"/>
        </w:rPr>
        <w:t xml:space="preserve">. </w:t>
      </w:r>
    </w:p>
    <w:p w14:paraId="55240927" w14:textId="77777777" w:rsidR="007035AD" w:rsidRPr="00835F17" w:rsidRDefault="007035AD" w:rsidP="007035AD">
      <w:pPr>
        <w:spacing w:after="0" w:line="240" w:lineRule="auto"/>
        <w:ind w:firstLine="0"/>
        <w:jc w:val="both"/>
        <w:rPr>
          <w:rFonts w:ascii="Arial" w:eastAsia="Times New Roman" w:hAnsi="Arial" w:cs="Arabic Typesetting"/>
          <w:szCs w:val="28"/>
          <w:lang w:val="es-CL" w:eastAsia="es-CL"/>
        </w:rPr>
      </w:pPr>
    </w:p>
    <w:p w14:paraId="627FFE59" w14:textId="77777777" w:rsidR="00FF76D0" w:rsidRPr="00835F17" w:rsidRDefault="00FF76D0" w:rsidP="00FF76D0">
      <w:pPr>
        <w:numPr>
          <w:ilvl w:val="0"/>
          <w:numId w:val="10"/>
        </w:numPr>
        <w:spacing w:after="0" w:line="240" w:lineRule="auto"/>
        <w:ind w:left="0" w:firstLine="0"/>
        <w:jc w:val="both"/>
        <w:rPr>
          <w:rFonts w:ascii="Arial" w:eastAsia="Times New Roman" w:hAnsi="Arial" w:cs="Arabic Typesetting"/>
          <w:szCs w:val="28"/>
          <w:lang w:val="es-CL" w:eastAsia="es-CL"/>
        </w:rPr>
      </w:pPr>
      <w:r w:rsidRPr="00835F17">
        <w:rPr>
          <w:rFonts w:ascii="Arial" w:eastAsia="Times New Roman" w:hAnsi="Arial" w:cs="Arabic Typesetting"/>
          <w:b/>
          <w:szCs w:val="28"/>
          <w:u w:val="single"/>
          <w:lang w:val="es-CL" w:eastAsia="es-CL"/>
        </w:rPr>
        <w:t>Aspergilosis pulmonar invasiva</w:t>
      </w:r>
      <w:r w:rsidRPr="00835F17">
        <w:rPr>
          <w:rFonts w:ascii="Arial" w:eastAsia="Times New Roman" w:hAnsi="Arial" w:cs="Arabic Typesetting"/>
          <w:b/>
          <w:szCs w:val="28"/>
          <w:lang w:val="es-CL" w:eastAsia="es-CL"/>
        </w:rPr>
        <w:t>:</w:t>
      </w:r>
      <w:r w:rsidRPr="00835F17">
        <w:rPr>
          <w:rFonts w:ascii="Arial" w:eastAsia="Times New Roman" w:hAnsi="Arial" w:cs="Arabic Typesetting"/>
          <w:szCs w:val="28"/>
          <w:lang w:val="es-CL" w:eastAsia="es-CL"/>
        </w:rPr>
        <w:t xml:space="preserve"> es una infección grave con neumoní</w:t>
      </w:r>
      <w:r w:rsidRPr="00835F17">
        <w:rPr>
          <w:rFonts w:ascii="Arial" w:eastAsia="Times New Roman" w:hAnsi="Arial" w:cs="Arabic Typesetting"/>
          <w:szCs w:val="28"/>
          <w:lang w:val="es-CL" w:eastAsia="es-CL"/>
        </w:rPr>
        <w:softHyphen/>
        <w:t xml:space="preserve">a que se disemina a otras partes del cuerpo. La infección ocurre en personas con sistemas inmunitarios debilitados debido al cáncer, SIDA, leucemia, trasplante de órganos, quimioterapia entre otros. </w:t>
      </w:r>
    </w:p>
    <w:p w14:paraId="634D8CB9"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311C80BB" w14:textId="77777777" w:rsidR="00FF76D0" w:rsidRPr="00835F17" w:rsidRDefault="00FF76D0" w:rsidP="00FF76D0">
      <w:pPr>
        <w:spacing w:after="0"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 xml:space="preserve">Revisando la literatura, se ha encontrado que los aspergilomas se forman cuando el hongo </w:t>
      </w:r>
      <w:r w:rsidRPr="00835F17">
        <w:rPr>
          <w:rFonts w:ascii="Arial" w:eastAsia="Times New Roman" w:hAnsi="Arial" w:cs="Arabic Typesetting"/>
          <w:b/>
          <w:i/>
          <w:iCs/>
          <w:szCs w:val="28"/>
          <w:lang w:val="es-CL" w:eastAsia="es-CL"/>
        </w:rPr>
        <w:t>Aspergillus</w:t>
      </w:r>
      <w:r w:rsidRPr="00835F17">
        <w:rPr>
          <w:rFonts w:ascii="Arial" w:eastAsia="Times New Roman" w:hAnsi="Arial" w:cs="Arabic Typesetting"/>
          <w:b/>
          <w:szCs w:val="28"/>
          <w:lang w:val="es-CL" w:eastAsia="es-CL"/>
        </w:rPr>
        <w:t xml:space="preserve"> crece como una masa en cavidades pulmonares (pulmón) o cuando el organismo invade tejido previamente sano, causando un absceso</w:t>
      </w:r>
      <w:r w:rsidRPr="00835F17">
        <w:rPr>
          <w:rFonts w:ascii="Arial" w:eastAsia="Times New Roman" w:hAnsi="Arial" w:cs="Arabic Typesetting"/>
          <w:b/>
          <w:bCs/>
          <w:szCs w:val="28"/>
          <w:lang w:val="es-CL" w:eastAsia="es-CL"/>
        </w:rPr>
        <w:t xml:space="preserve">. </w:t>
      </w:r>
    </w:p>
    <w:p w14:paraId="2D835283"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2201377F" w14:textId="77777777" w:rsidR="002D553E" w:rsidRPr="00835F17" w:rsidRDefault="002D553E" w:rsidP="00FF76D0">
      <w:pPr>
        <w:spacing w:after="0" w:line="240" w:lineRule="auto"/>
        <w:jc w:val="both"/>
        <w:rPr>
          <w:rFonts w:ascii="Arial" w:eastAsia="Times New Roman" w:hAnsi="Arial" w:cs="Arabic Typesetting"/>
          <w:szCs w:val="28"/>
          <w:lang w:val="es-CL" w:eastAsia="es-CL"/>
        </w:rPr>
      </w:pPr>
    </w:p>
    <w:p w14:paraId="23BAB6B0"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El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en altas concentraciones puede producir aspergilosis. </w:t>
      </w:r>
    </w:p>
    <w:p w14:paraId="4CFF569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7AA94108"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La especie invasora provoca alteraciones pulmonares. </w:t>
      </w:r>
    </w:p>
    <w:p w14:paraId="4A30C4D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4BFD6751"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Esta enfermedad aparece con más frecuencia en agricultores, ya que inhalan el polvo del hongo con más facilidad</w:t>
      </w:r>
      <w:r w:rsidRPr="00835F17">
        <w:rPr>
          <w:rFonts w:ascii="Arial" w:eastAsia="Times New Roman" w:hAnsi="Arial" w:cs="Arabic Typesetting"/>
          <w:b/>
          <w:bCs/>
          <w:szCs w:val="28"/>
          <w:lang w:val="es-CL" w:eastAsia="es-CL"/>
        </w:rPr>
        <w:t xml:space="preserve">. </w:t>
      </w:r>
    </w:p>
    <w:p w14:paraId="53717321"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425A979F"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La forma de reproducci</w:t>
      </w:r>
      <w:r w:rsidRPr="00835F17">
        <w:rPr>
          <w:rFonts w:ascii="Arial" w:eastAsia="Arial Unicode MS" w:hAnsi="Arial" w:cs="Arabic Typesetting"/>
          <w:szCs w:val="28"/>
          <w:lang w:val="es-CL" w:eastAsia="es-CL"/>
        </w:rPr>
        <w:t>ó</w:t>
      </w:r>
      <w:r w:rsidRPr="00835F17">
        <w:rPr>
          <w:rFonts w:ascii="Arial" w:eastAsia="Times New Roman" w:hAnsi="Arial" w:cs="Arabic Typesetting"/>
          <w:szCs w:val="28"/>
          <w:lang w:val="es-CL" w:eastAsia="es-CL"/>
        </w:rPr>
        <w:t xml:space="preserve">n del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son sus esporas, que entran f</w:t>
      </w:r>
      <w:r w:rsidRPr="00835F17">
        <w:rPr>
          <w:rFonts w:ascii="Arial" w:eastAsia="Arial Unicode MS" w:hAnsi="Arial" w:cs="Arabic Typesetting"/>
          <w:szCs w:val="28"/>
          <w:lang w:val="es-CL" w:eastAsia="es-CL"/>
        </w:rPr>
        <w:t>á</w:t>
      </w:r>
      <w:r w:rsidRPr="00835F17">
        <w:rPr>
          <w:rFonts w:ascii="Arial" w:eastAsia="Times New Roman" w:hAnsi="Arial" w:cs="Arabic Typesetting"/>
          <w:szCs w:val="28"/>
          <w:lang w:val="es-CL" w:eastAsia="es-CL"/>
        </w:rPr>
        <w:t>cilmente a las v</w:t>
      </w:r>
      <w:r w:rsidRPr="00835F17">
        <w:rPr>
          <w:rFonts w:ascii="Arial" w:eastAsia="Arial Unicode MS" w:hAnsi="Arial" w:cs="Arabic Typesetting"/>
          <w:szCs w:val="28"/>
          <w:lang w:val="es-CL" w:eastAsia="es-CL"/>
        </w:rPr>
        <w:t>í</w:t>
      </w:r>
      <w:r w:rsidRPr="00835F17">
        <w:rPr>
          <w:rFonts w:ascii="Arial" w:eastAsia="Times New Roman" w:hAnsi="Arial" w:cs="Arabic Typesetting"/>
          <w:szCs w:val="28"/>
          <w:lang w:val="es-CL" w:eastAsia="es-CL"/>
        </w:rPr>
        <w:t>as a</w:t>
      </w:r>
      <w:r w:rsidRPr="00835F17">
        <w:rPr>
          <w:rFonts w:ascii="Arial" w:eastAsia="Arial Unicode MS" w:hAnsi="Arial" w:cs="Arabic Typesetting"/>
          <w:szCs w:val="28"/>
          <w:lang w:val="es-CL" w:eastAsia="es-CL"/>
        </w:rPr>
        <w:t>é</w:t>
      </w:r>
      <w:r w:rsidRPr="00835F17">
        <w:rPr>
          <w:rFonts w:ascii="Arial" w:eastAsia="Times New Roman" w:hAnsi="Arial" w:cs="Arabic Typesetting"/>
          <w:szCs w:val="28"/>
          <w:lang w:val="es-CL" w:eastAsia="es-CL"/>
        </w:rPr>
        <w:t xml:space="preserve">reas. </w:t>
      </w:r>
    </w:p>
    <w:p w14:paraId="2877986A"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0F1ED255"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Al germinar estas esporas, e introducidas en un individuo susceptible (</w:t>
      </w:r>
      <w:r w:rsidR="002D553E" w:rsidRPr="00835F17">
        <w:rPr>
          <w:rFonts w:ascii="Arial" w:eastAsia="Times New Roman" w:hAnsi="Arial" w:cs="Arabic Typesetting"/>
          <w:szCs w:val="28"/>
          <w:lang w:val="es-CL" w:eastAsia="es-CL"/>
        </w:rPr>
        <w:t>asma at</w:t>
      </w:r>
      <w:r w:rsidR="002D553E" w:rsidRPr="00835F17">
        <w:rPr>
          <w:rFonts w:ascii="Arial" w:eastAsia="Arial Unicode MS" w:hAnsi="Arial" w:cs="Arabic Typesetting"/>
          <w:szCs w:val="28"/>
          <w:lang w:val="es-CL" w:eastAsia="es-CL"/>
        </w:rPr>
        <w:t>í</w:t>
      </w:r>
      <w:r w:rsidR="002D553E" w:rsidRPr="00835F17">
        <w:rPr>
          <w:rFonts w:ascii="Arial" w:eastAsia="Times New Roman" w:hAnsi="Arial" w:cs="Arabic Typesetting"/>
          <w:szCs w:val="28"/>
          <w:lang w:val="es-CL" w:eastAsia="es-CL"/>
        </w:rPr>
        <w:t>pica</w:t>
      </w:r>
      <w:r w:rsidRPr="00835F17">
        <w:rPr>
          <w:rFonts w:ascii="Arial" w:eastAsia="Times New Roman" w:hAnsi="Arial" w:cs="Arabic Typesetting"/>
          <w:szCs w:val="28"/>
          <w:lang w:val="es-CL" w:eastAsia="es-CL"/>
        </w:rPr>
        <w:t>, fibrosis qu</w:t>
      </w:r>
      <w:r w:rsidRPr="00835F17">
        <w:rPr>
          <w:rFonts w:ascii="Arial" w:eastAsia="Arial Unicode MS" w:hAnsi="Arial" w:cs="Arabic Typesetting"/>
          <w:szCs w:val="28"/>
          <w:lang w:val="es-CL" w:eastAsia="es-CL"/>
        </w:rPr>
        <w:t>í</w:t>
      </w:r>
      <w:r w:rsidRPr="00835F17">
        <w:rPr>
          <w:rFonts w:ascii="Arial" w:eastAsia="Times New Roman" w:hAnsi="Arial" w:cs="Arabic Typesetting"/>
          <w:szCs w:val="28"/>
          <w:lang w:val="es-CL" w:eastAsia="es-CL"/>
        </w:rPr>
        <w:t>stica) forma hifas que colonizan los bronquios.</w:t>
      </w:r>
    </w:p>
    <w:p w14:paraId="2C77C6B8"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0A0F5165"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El tama</w:t>
      </w:r>
      <w:r w:rsidRPr="00835F17">
        <w:rPr>
          <w:rFonts w:ascii="Arial" w:eastAsia="Arial Unicode MS" w:hAnsi="Arial" w:cs="Arabic Typesetting"/>
          <w:szCs w:val="28"/>
          <w:lang w:val="es-CL" w:eastAsia="es-CL"/>
        </w:rPr>
        <w:t>ñ</w:t>
      </w:r>
      <w:r w:rsidRPr="00835F17">
        <w:rPr>
          <w:rFonts w:ascii="Arial" w:eastAsia="Times New Roman" w:hAnsi="Arial" w:cs="Arabic Typesetting"/>
          <w:szCs w:val="28"/>
          <w:lang w:val="es-CL" w:eastAsia="es-CL"/>
        </w:rPr>
        <w:t xml:space="preserve">o del </w:t>
      </w:r>
      <w:hyperlink r:id="rId33" w:anchor="sclient=psy-ab&amp;q=El+tama%C3%B1o+del+in%C3%B3culo+&amp;oq=El+tama%C3%B1o+del+in%C3%B3culo+&amp;gs_l=hp.12..0i22i30.119599.119599.4.130366.1.1.0.0.0.0.407.407.4-1.1.0....0...1c.2.23.psy-ab..0.30.7806.l1j1_ax0hoQ&amp;pbx=1&amp;bav=on.2,or.r_qf.&amp;bvm=bv.5" w:history="1">
        <w:r w:rsidRPr="00835F17">
          <w:rPr>
            <w:rStyle w:val="Hipervnculo"/>
            <w:rFonts w:ascii="Arial" w:eastAsia="Times New Roman" w:hAnsi="Arial" w:cs="Arabic Typesetting"/>
            <w:color w:val="auto"/>
            <w:szCs w:val="28"/>
            <w:lang w:val="es-CL" w:eastAsia="es-CL"/>
          </w:rPr>
          <w:t>in</w:t>
        </w:r>
        <w:r w:rsidRPr="00835F17">
          <w:rPr>
            <w:rStyle w:val="Hipervnculo"/>
            <w:rFonts w:ascii="Arial" w:eastAsia="Arial Unicode MS" w:hAnsi="Arial" w:cs="Arabic Typesetting"/>
            <w:color w:val="auto"/>
            <w:szCs w:val="28"/>
            <w:lang w:val="es-CL" w:eastAsia="es-CL"/>
          </w:rPr>
          <w:t>ó</w:t>
        </w:r>
        <w:r w:rsidRPr="00835F17">
          <w:rPr>
            <w:rStyle w:val="Hipervnculo"/>
            <w:rFonts w:ascii="Arial" w:eastAsia="Times New Roman" w:hAnsi="Arial" w:cs="Arabic Typesetting"/>
            <w:color w:val="auto"/>
            <w:szCs w:val="28"/>
            <w:lang w:val="es-CL" w:eastAsia="es-CL"/>
          </w:rPr>
          <w:t>culo</w:t>
        </w:r>
      </w:hyperlink>
      <w:r w:rsidRPr="00835F17">
        <w:rPr>
          <w:rFonts w:ascii="Arial" w:eastAsia="Times New Roman" w:hAnsi="Arial" w:cs="Arabic Typesetting"/>
          <w:szCs w:val="28"/>
          <w:lang w:val="es-CL" w:eastAsia="es-CL"/>
        </w:rPr>
        <w:t xml:space="preserve"> es variable, el n</w:t>
      </w:r>
      <w:r w:rsidRPr="00835F17">
        <w:rPr>
          <w:rFonts w:ascii="Arial" w:eastAsia="Arial Unicode MS" w:hAnsi="Arial" w:cs="Arabic Typesetting"/>
          <w:szCs w:val="28"/>
          <w:lang w:val="es-CL" w:eastAsia="es-CL"/>
        </w:rPr>
        <w:t>ú</w:t>
      </w:r>
      <w:r w:rsidRPr="00835F17">
        <w:rPr>
          <w:rFonts w:ascii="Arial" w:eastAsia="Times New Roman" w:hAnsi="Arial" w:cs="Arabic Typesetting"/>
          <w:szCs w:val="28"/>
          <w:lang w:val="es-CL" w:eastAsia="es-CL"/>
        </w:rPr>
        <w:t>mero de esporas inhaladas es un factor importante en la producci</w:t>
      </w:r>
      <w:r w:rsidRPr="00835F17">
        <w:rPr>
          <w:rFonts w:ascii="Arial" w:eastAsia="Arial Unicode MS" w:hAnsi="Arial" w:cs="Arabic Typesetting"/>
          <w:szCs w:val="28"/>
          <w:lang w:val="es-CL" w:eastAsia="es-CL"/>
        </w:rPr>
        <w:t>ó</w:t>
      </w:r>
      <w:r w:rsidRPr="00835F17">
        <w:rPr>
          <w:rFonts w:ascii="Arial" w:eastAsia="Times New Roman" w:hAnsi="Arial" w:cs="Arabic Typesetting"/>
          <w:szCs w:val="28"/>
          <w:lang w:val="es-CL" w:eastAsia="es-CL"/>
        </w:rPr>
        <w:t xml:space="preserve">n de Aspergilosis. </w:t>
      </w:r>
    </w:p>
    <w:p w14:paraId="08B24D49"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3B4BA8D6" w14:textId="77777777" w:rsidR="00FF76D0" w:rsidRPr="00835F17" w:rsidRDefault="00FF76D0" w:rsidP="00FF76D0">
      <w:pPr>
        <w:spacing w:after="0" w:line="240" w:lineRule="auto"/>
        <w:jc w:val="both"/>
        <w:rPr>
          <w:rFonts w:ascii="Arial" w:eastAsia="Times New Roman" w:hAnsi="Arial" w:cs="Arabic Typesetting"/>
          <w:b/>
          <w:bCs/>
          <w:szCs w:val="28"/>
          <w:lang w:val="es-CL" w:eastAsia="es-CL"/>
        </w:rPr>
      </w:pPr>
      <w:r w:rsidRPr="00835F17">
        <w:rPr>
          <w:rFonts w:ascii="Arial" w:eastAsia="Times New Roman" w:hAnsi="Arial" w:cs="Arabic Typesetting"/>
          <w:szCs w:val="28"/>
          <w:lang w:val="es-CL" w:eastAsia="es-CL"/>
        </w:rPr>
        <w:t>El asma (atopia), fibrosis qu</w:t>
      </w:r>
      <w:r w:rsidRPr="00835F17">
        <w:rPr>
          <w:rFonts w:ascii="Arial" w:eastAsia="Arial Unicode MS" w:hAnsi="Arial" w:cs="Arabic Typesetting"/>
          <w:szCs w:val="28"/>
          <w:lang w:val="es-CL" w:eastAsia="es-CL"/>
        </w:rPr>
        <w:t>í</w:t>
      </w:r>
      <w:r w:rsidRPr="00835F17">
        <w:rPr>
          <w:rFonts w:ascii="Arial" w:eastAsia="Times New Roman" w:hAnsi="Arial" w:cs="Arabic Typesetting"/>
          <w:szCs w:val="28"/>
          <w:lang w:val="es-CL" w:eastAsia="es-CL"/>
        </w:rPr>
        <w:t>stica, y asma son de las más frecuentes de consulta externa</w:t>
      </w:r>
      <w:r w:rsidRPr="00835F17">
        <w:rPr>
          <w:rFonts w:ascii="Arial" w:eastAsia="Times New Roman" w:hAnsi="Arial" w:cs="Arabic Typesetting"/>
          <w:b/>
          <w:bCs/>
          <w:szCs w:val="28"/>
          <w:lang w:val="es-CL" w:eastAsia="es-CL"/>
        </w:rPr>
        <w:t xml:space="preserve">. </w:t>
      </w:r>
    </w:p>
    <w:p w14:paraId="6098DFE0" w14:textId="77777777" w:rsidR="005A77E0" w:rsidRPr="00835F17" w:rsidRDefault="005A77E0" w:rsidP="00FF76D0">
      <w:pPr>
        <w:spacing w:after="0" w:line="240" w:lineRule="auto"/>
        <w:jc w:val="both"/>
        <w:rPr>
          <w:rFonts w:ascii="Arial" w:eastAsia="Times New Roman" w:hAnsi="Arial" w:cs="Arabic Typesetting"/>
          <w:szCs w:val="28"/>
          <w:lang w:val="es-CL" w:eastAsia="es-CL"/>
        </w:rPr>
      </w:pPr>
    </w:p>
    <w:p w14:paraId="63D16ED0" w14:textId="610FA950" w:rsidR="005A77E0" w:rsidRDefault="005A77E0" w:rsidP="00FF76D0">
      <w:pPr>
        <w:spacing w:after="0" w:line="240" w:lineRule="auto"/>
        <w:jc w:val="both"/>
        <w:rPr>
          <w:rFonts w:ascii="Arial" w:eastAsia="Times New Roman" w:hAnsi="Arial" w:cs="Arabic Typesetting"/>
          <w:szCs w:val="28"/>
          <w:lang w:val="es-CL" w:eastAsia="es-CL"/>
        </w:rPr>
      </w:pPr>
    </w:p>
    <w:p w14:paraId="30DF53BB" w14:textId="77777777" w:rsidR="000C2C23" w:rsidRPr="00835F17" w:rsidRDefault="000C2C23" w:rsidP="00FF76D0">
      <w:pPr>
        <w:spacing w:after="0" w:line="240" w:lineRule="auto"/>
        <w:jc w:val="both"/>
        <w:rPr>
          <w:rFonts w:ascii="Arial" w:eastAsia="Times New Roman" w:hAnsi="Arial" w:cs="Arabic Typesetting"/>
          <w:szCs w:val="28"/>
          <w:lang w:val="es-CL" w:eastAsia="es-CL"/>
        </w:rPr>
      </w:pPr>
    </w:p>
    <w:p w14:paraId="7495049D"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En general el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es un hongo filamentoso del grupo Deuteromycetes u Hongos imperfectos. Su aspecto microscópico es típico y se caracteriza por unas estructuras esporíferas o reproductoras llamadas </w:t>
      </w:r>
      <w:hyperlink r:id="rId34" w:anchor="sclient=psy-ab&amp;q=cabezas+conidiales&amp;oq=cabezas+conidiales&amp;gs_l=hp.12..0i22i30.7237747.7240919.3.7243924.1.1.0.0.0.0.302.302.3-1.1.0....0...1c.2.23.psy-ab..0.29.7428.XVsisfKZMOI&amp;pbx=1&amp;bav=on.2,or.r_qf.&amp;bvm=bv.50165853,d.cGE&amp;fp=33e5014e" w:history="1">
        <w:r w:rsidRPr="00835F17">
          <w:rPr>
            <w:rStyle w:val="Hipervnculo"/>
            <w:rFonts w:ascii="Arial" w:eastAsia="Times New Roman" w:hAnsi="Arial" w:cs="Arabic Typesetting"/>
            <w:color w:val="auto"/>
            <w:szCs w:val="28"/>
            <w:lang w:val="es-CL" w:eastAsia="es-CL"/>
          </w:rPr>
          <w:t>cabezas conidiales</w:t>
        </w:r>
      </w:hyperlink>
      <w:r w:rsidRPr="00835F17">
        <w:rPr>
          <w:rFonts w:ascii="Arial" w:eastAsia="Times New Roman" w:hAnsi="Arial" w:cs="Arabic Typesetting"/>
          <w:szCs w:val="28"/>
          <w:lang w:val="es-CL" w:eastAsia="es-CL"/>
        </w:rPr>
        <w:t xml:space="preserve">. </w:t>
      </w:r>
    </w:p>
    <w:p w14:paraId="13DF0030"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D16DC5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Estas cabezas están compuestas por una vesícula rodeada por una corona de fiálides en forma de botella, en cuyo extremo se forman cadenas de esporas en forma lineal.</w:t>
      </w:r>
    </w:p>
    <w:p w14:paraId="2111056D" w14:textId="77777777" w:rsidR="002D553E" w:rsidRPr="00835F17" w:rsidRDefault="002D553E" w:rsidP="00FF76D0">
      <w:pPr>
        <w:spacing w:after="0" w:line="240" w:lineRule="auto"/>
        <w:jc w:val="both"/>
        <w:rPr>
          <w:rFonts w:ascii="Arial" w:eastAsia="Times New Roman" w:hAnsi="Arial" w:cs="Arabic Typesetting"/>
          <w:szCs w:val="28"/>
          <w:lang w:val="es-CL" w:eastAsia="es-CL"/>
        </w:rPr>
      </w:pPr>
    </w:p>
    <w:p w14:paraId="2509E311" w14:textId="04D14C42" w:rsidR="00FF76D0" w:rsidRPr="008E2F00" w:rsidRDefault="00FF76D0" w:rsidP="00FF76D0">
      <w:pPr>
        <w:spacing w:after="0"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szCs w:val="28"/>
          <w:lang w:val="es-CL" w:eastAsia="es-CL"/>
        </w:rPr>
        <w:t xml:space="preserve">Rapper y Fennell las clasifican en 18 grupos, basándose en su aspecto macroscópico y en las características morfológicas de los conidióforos y fiálides; de ellas, </w:t>
      </w:r>
      <w:r w:rsidRPr="008E2F00">
        <w:rPr>
          <w:rFonts w:ascii="Arial" w:eastAsia="Times New Roman" w:hAnsi="Arial" w:cs="Arabic Typesetting"/>
          <w:b/>
          <w:szCs w:val="28"/>
          <w:lang w:val="es-CL" w:eastAsia="es-CL"/>
        </w:rPr>
        <w:t xml:space="preserve">12 se relacionan con enfermedad humana, siendo las más importantes: </w:t>
      </w:r>
      <w:r w:rsidRPr="008E2F00">
        <w:rPr>
          <w:rFonts w:ascii="Arial" w:eastAsia="Times New Roman" w:hAnsi="Arial" w:cs="Arabic Typesetting"/>
          <w:b/>
          <w:i/>
          <w:iCs/>
          <w:szCs w:val="28"/>
          <w:lang w:val="es-CL" w:eastAsia="es-CL"/>
        </w:rPr>
        <w:t>Aspergillus fumigatus</w:t>
      </w:r>
      <w:r w:rsidRPr="008E2F00">
        <w:rPr>
          <w:rFonts w:ascii="Arial" w:eastAsia="Times New Roman" w:hAnsi="Arial" w:cs="Arabic Typesetting"/>
          <w:b/>
          <w:szCs w:val="28"/>
          <w:lang w:val="es-CL" w:eastAsia="es-CL"/>
        </w:rPr>
        <w:t xml:space="preserve">, </w:t>
      </w:r>
      <w:r w:rsidRPr="008E2F00">
        <w:rPr>
          <w:rFonts w:ascii="Arial" w:eastAsia="Times New Roman" w:hAnsi="Arial" w:cs="Arabic Typesetting"/>
          <w:b/>
          <w:i/>
          <w:iCs/>
          <w:szCs w:val="28"/>
          <w:lang w:val="es-CL" w:eastAsia="es-CL"/>
        </w:rPr>
        <w:t>A. flavus</w:t>
      </w:r>
      <w:r w:rsidRPr="008E2F00">
        <w:rPr>
          <w:rFonts w:ascii="Arial" w:eastAsia="Times New Roman" w:hAnsi="Arial" w:cs="Arabic Typesetting"/>
          <w:b/>
          <w:szCs w:val="28"/>
          <w:lang w:val="es-CL" w:eastAsia="es-CL"/>
        </w:rPr>
        <w:t xml:space="preserve"> y </w:t>
      </w:r>
      <w:r w:rsidRPr="008E2F00">
        <w:rPr>
          <w:rFonts w:ascii="Arial" w:eastAsia="Times New Roman" w:hAnsi="Arial" w:cs="Arabic Typesetting"/>
          <w:b/>
          <w:i/>
          <w:iCs/>
          <w:szCs w:val="28"/>
          <w:lang w:val="es-CL" w:eastAsia="es-CL"/>
        </w:rPr>
        <w:t>A. niger</w:t>
      </w:r>
      <w:r w:rsidRPr="008E2F00">
        <w:rPr>
          <w:rFonts w:ascii="Arial" w:eastAsia="Times New Roman" w:hAnsi="Arial" w:cs="Arabic Typesetting"/>
          <w:b/>
          <w:szCs w:val="28"/>
          <w:lang w:val="es-CL" w:eastAsia="es-CL"/>
        </w:rPr>
        <w:t xml:space="preserve"> . </w:t>
      </w:r>
    </w:p>
    <w:p w14:paraId="0758CD0F"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74BF6FAB"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Otros autores consideran que el </w:t>
      </w:r>
      <w:r w:rsidRPr="00835F17">
        <w:rPr>
          <w:rFonts w:ascii="Arial" w:eastAsia="Times New Roman" w:hAnsi="Arial" w:cs="Arabic Typesetting"/>
          <w:i/>
          <w:iCs/>
          <w:szCs w:val="28"/>
          <w:lang w:val="es-CL" w:eastAsia="es-CL"/>
        </w:rPr>
        <w:t xml:space="preserve">Aspergillus </w:t>
      </w:r>
      <w:r w:rsidRPr="00835F17">
        <w:rPr>
          <w:rFonts w:ascii="Arial" w:eastAsia="Times New Roman" w:hAnsi="Arial" w:cs="Arabic Typesetting"/>
          <w:szCs w:val="28"/>
          <w:lang w:val="es-CL" w:eastAsia="es-CL"/>
        </w:rPr>
        <w:t xml:space="preserve">es un género de alrededor de </w:t>
      </w:r>
      <w:r w:rsidRPr="008E2F00">
        <w:rPr>
          <w:rFonts w:ascii="Arial" w:eastAsia="Times New Roman" w:hAnsi="Arial" w:cs="Arabic Typesetting"/>
          <w:b/>
          <w:szCs w:val="28"/>
          <w:lang w:val="es-CL" w:eastAsia="es-CL"/>
        </w:rPr>
        <w:t xml:space="preserve">200 </w:t>
      </w:r>
      <w:hyperlink r:id="rId35" w:tooltip="Hongo" w:history="1">
        <w:r w:rsidRPr="008E2F00">
          <w:rPr>
            <w:rFonts w:ascii="Arial" w:eastAsia="Times New Roman" w:hAnsi="Arial" w:cs="Arabic Typesetting"/>
            <w:b/>
            <w:szCs w:val="28"/>
            <w:lang w:val="es-CL" w:eastAsia="es-CL"/>
          </w:rPr>
          <w:t>hongos</w:t>
        </w:r>
      </w:hyperlink>
      <w:r w:rsidRPr="00835F17">
        <w:rPr>
          <w:rFonts w:ascii="Arial" w:eastAsia="Times New Roman" w:hAnsi="Arial" w:cs="Arabic Typesetting"/>
          <w:szCs w:val="28"/>
          <w:lang w:val="es-CL" w:eastAsia="es-CL"/>
        </w:rPr>
        <w:t xml:space="preserve">. </w:t>
      </w:r>
    </w:p>
    <w:p w14:paraId="6F2BEE4D"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0361F17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Puede existir en dos formas básicas: </w:t>
      </w:r>
      <w:hyperlink r:id="rId36" w:tooltip="Levadura" w:history="1">
        <w:r w:rsidRPr="00835F17">
          <w:rPr>
            <w:rFonts w:ascii="Arial" w:eastAsia="Times New Roman" w:hAnsi="Arial" w:cs="Arabic Typesetting"/>
            <w:szCs w:val="28"/>
            <w:lang w:val="es-CL" w:eastAsia="es-CL"/>
          </w:rPr>
          <w:t>levaduras</w:t>
        </w:r>
      </w:hyperlink>
      <w:r w:rsidRPr="00835F17">
        <w:rPr>
          <w:rFonts w:ascii="Arial" w:eastAsia="Times New Roman" w:hAnsi="Arial" w:cs="Arabic Typesetting"/>
          <w:szCs w:val="28"/>
          <w:lang w:val="es-CL" w:eastAsia="es-CL"/>
        </w:rPr>
        <w:t xml:space="preserve"> e </w:t>
      </w:r>
      <w:hyperlink r:id="rId37" w:tooltip="Hifas" w:history="1">
        <w:r w:rsidRPr="00835F17">
          <w:rPr>
            <w:rFonts w:ascii="Arial" w:eastAsia="Times New Roman" w:hAnsi="Arial" w:cs="Arabic Typesetting"/>
            <w:szCs w:val="28"/>
            <w:lang w:val="es-CL" w:eastAsia="es-CL"/>
          </w:rPr>
          <w:t>hifas</w:t>
        </w:r>
      </w:hyperlink>
      <w:r w:rsidRPr="00835F17">
        <w:rPr>
          <w:rFonts w:ascii="Arial" w:eastAsia="Times New Roman" w:hAnsi="Arial" w:cs="Arabic Typesetting"/>
          <w:szCs w:val="28"/>
          <w:lang w:val="es-CL" w:eastAsia="es-CL"/>
        </w:rPr>
        <w:t xml:space="preserve">. </w:t>
      </w:r>
    </w:p>
    <w:p w14:paraId="5F7A2971"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C94B681" w14:textId="77777777" w:rsidR="00FF76D0" w:rsidRPr="00835F17" w:rsidRDefault="00FF76D0" w:rsidP="00FF76D0">
      <w:pPr>
        <w:spacing w:after="0" w:line="240" w:lineRule="auto"/>
        <w:jc w:val="both"/>
        <w:rPr>
          <w:rFonts w:ascii="Arial" w:eastAsia="Times New Roman" w:hAnsi="Arial" w:cs="Arabic Typesetting"/>
          <w:b/>
          <w:bCs/>
          <w:szCs w:val="28"/>
          <w:vertAlign w:val="superscript"/>
          <w:lang w:val="es-CL" w:eastAsia="es-CL"/>
        </w:rPr>
      </w:pPr>
      <w:r w:rsidRPr="00835F17">
        <w:rPr>
          <w:rFonts w:ascii="Arial" w:eastAsia="Times New Roman" w:hAnsi="Arial" w:cs="Arabic Typesetting"/>
          <w:szCs w:val="28"/>
          <w:lang w:val="es-CL" w:eastAsia="es-CL"/>
        </w:rPr>
        <w:t xml:space="preserve">El </w:t>
      </w:r>
      <w:r w:rsidRPr="00835F17">
        <w:rPr>
          <w:rFonts w:ascii="Arial" w:eastAsia="Times New Roman" w:hAnsi="Arial" w:cs="Arabic Typesetting"/>
          <w:i/>
          <w:iCs/>
          <w:szCs w:val="28"/>
          <w:lang w:val="es-CL" w:eastAsia="es-CL"/>
        </w:rPr>
        <w:t xml:space="preserve">Aspergillus </w:t>
      </w:r>
      <w:r w:rsidRPr="00835F17">
        <w:rPr>
          <w:rFonts w:ascii="Arial" w:eastAsia="Times New Roman" w:hAnsi="Arial" w:cs="Arabic Typesetting"/>
          <w:szCs w:val="28"/>
          <w:lang w:val="es-CL" w:eastAsia="es-CL"/>
        </w:rPr>
        <w:t xml:space="preserve">es filamentoso (compuesto de cadenas de células, llamadas hifas, el tipo de hongos opuesto a las levaduras, que se componen de una sola </w:t>
      </w:r>
      <w:hyperlink r:id="rId38" w:tooltip="Célula redonda" w:history="1">
        <w:r w:rsidRPr="00835F17">
          <w:rPr>
            <w:rFonts w:ascii="Arial" w:eastAsia="Times New Roman" w:hAnsi="Arial" w:cs="Arabic Typesetting"/>
            <w:szCs w:val="28"/>
            <w:lang w:val="es-CL" w:eastAsia="es-CL"/>
          </w:rPr>
          <w:t>célula redonda</w:t>
        </w:r>
      </w:hyperlink>
      <w:r w:rsidRPr="00835F17">
        <w:rPr>
          <w:rFonts w:ascii="Arial" w:eastAsia="Times New Roman" w:hAnsi="Arial" w:cs="Arabic Typesetting"/>
          <w:szCs w:val="28"/>
          <w:lang w:val="es-CL" w:eastAsia="es-CL"/>
        </w:rPr>
        <w:t xml:space="preserve">). </w:t>
      </w:r>
      <w:bookmarkStart w:id="0" w:name=""/>
      <w:bookmarkEnd w:id="0"/>
    </w:p>
    <w:p w14:paraId="202A66A1" w14:textId="77777777" w:rsidR="00FF76D0" w:rsidRPr="00835F17" w:rsidRDefault="00FF76D0" w:rsidP="00FF76D0">
      <w:pPr>
        <w:spacing w:after="0" w:line="240" w:lineRule="auto"/>
        <w:jc w:val="both"/>
        <w:rPr>
          <w:rFonts w:ascii="Arial" w:eastAsia="Times New Roman" w:hAnsi="Arial" w:cs="Arabic Typesetting"/>
          <w:b/>
          <w:bCs/>
          <w:szCs w:val="28"/>
          <w:vertAlign w:val="superscript"/>
          <w:lang w:val="es-CL" w:eastAsia="es-CL"/>
        </w:rPr>
      </w:pPr>
    </w:p>
    <w:p w14:paraId="15AFFA65"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El </w:t>
      </w:r>
      <w:r w:rsidRPr="00835F17">
        <w:rPr>
          <w:rFonts w:ascii="Arial" w:eastAsia="Times New Roman" w:hAnsi="Arial" w:cs="Arabic Typesetting"/>
          <w:bCs/>
          <w:i/>
          <w:iCs/>
          <w:szCs w:val="28"/>
          <w:lang w:val="es-CL" w:eastAsia="es-CL"/>
        </w:rPr>
        <w:t>Aspergillus niger</w:t>
      </w:r>
      <w:r w:rsidRPr="00835F17">
        <w:rPr>
          <w:rFonts w:ascii="Arial" w:eastAsia="Times New Roman" w:hAnsi="Arial" w:cs="Arabic Typesetting"/>
          <w:szCs w:val="28"/>
          <w:lang w:val="es-CL" w:eastAsia="es-CL"/>
        </w:rPr>
        <w:t xml:space="preserve"> tiene el micelio lanoso de color blanco - amarillento que cambia a negro, el reverso es blanco amarillento, conidióforos largos y lisos y fiálides biseriadas que cubren completamente la vesícula. </w:t>
      </w:r>
    </w:p>
    <w:p w14:paraId="1B25A83F" w14:textId="77777777" w:rsidR="00333A63" w:rsidRPr="00835F17" w:rsidRDefault="00333A63" w:rsidP="00FF76D0">
      <w:pPr>
        <w:spacing w:after="0" w:line="240" w:lineRule="auto"/>
        <w:jc w:val="both"/>
        <w:rPr>
          <w:rFonts w:ascii="Arial" w:eastAsia="Times New Roman" w:hAnsi="Arial" w:cs="Arabic Typesetting"/>
          <w:szCs w:val="28"/>
          <w:lang w:val="es-CL" w:eastAsia="es-CL"/>
        </w:rPr>
      </w:pPr>
    </w:p>
    <w:p w14:paraId="0EB42B2B"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E2F00">
        <w:rPr>
          <w:rFonts w:ascii="Arial" w:eastAsia="Times New Roman" w:hAnsi="Arial" w:cs="Arabic Typesetting"/>
          <w:b/>
          <w:color w:val="FF0000"/>
          <w:szCs w:val="28"/>
          <w:lang w:val="es-CL" w:eastAsia="es-CL"/>
        </w:rPr>
        <w:t xml:space="preserve">Los </w:t>
      </w:r>
      <w:r w:rsidRPr="008E2F00">
        <w:rPr>
          <w:rFonts w:ascii="Arial" w:eastAsia="Times New Roman" w:hAnsi="Arial" w:cs="Arabic Typesetting"/>
          <w:b/>
          <w:i/>
          <w:iCs/>
          <w:color w:val="FF0000"/>
          <w:szCs w:val="28"/>
          <w:lang w:val="es-CL" w:eastAsia="es-CL"/>
        </w:rPr>
        <w:t>Aspergillus</w:t>
      </w:r>
      <w:r w:rsidRPr="008E2F00">
        <w:rPr>
          <w:rFonts w:ascii="Arial" w:eastAsia="Times New Roman" w:hAnsi="Arial" w:cs="Arabic Typesetting"/>
          <w:b/>
          <w:color w:val="FF0000"/>
          <w:szCs w:val="28"/>
          <w:lang w:val="es-CL" w:eastAsia="es-CL"/>
        </w:rPr>
        <w:t xml:space="preserve"> pueden ocasionar múltiples procesos patológicos</w:t>
      </w:r>
      <w:r w:rsidRPr="00835F17">
        <w:rPr>
          <w:rFonts w:ascii="Arial" w:eastAsia="Times New Roman" w:hAnsi="Arial" w:cs="Arabic Typesetting"/>
          <w:szCs w:val="28"/>
          <w:lang w:val="es-CL" w:eastAsia="es-CL"/>
        </w:rPr>
        <w:t xml:space="preserve">. </w:t>
      </w:r>
    </w:p>
    <w:p w14:paraId="30E8BF87"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C086CA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Entre los factores de patogenicidad de este hongo se encuentran: </w:t>
      </w:r>
    </w:p>
    <w:p w14:paraId="1A3CBE2D"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27587BB9" w14:textId="77777777" w:rsidR="00FF76D0" w:rsidRPr="007B4A61" w:rsidRDefault="00FF76D0" w:rsidP="00620A34">
      <w:pPr>
        <w:pStyle w:val="Prrafodelista"/>
        <w:numPr>
          <w:ilvl w:val="0"/>
          <w:numId w:val="11"/>
        </w:numPr>
        <w:spacing w:after="0" w:line="240" w:lineRule="auto"/>
        <w:ind w:left="567" w:hanging="207"/>
        <w:jc w:val="both"/>
        <w:rPr>
          <w:rFonts w:ascii="Arial" w:eastAsia="Times New Roman" w:hAnsi="Arial" w:cs="Arabic Typesetting"/>
          <w:szCs w:val="28"/>
          <w:lang w:val="es-CL" w:eastAsia="es-CL"/>
        </w:rPr>
      </w:pPr>
      <w:r w:rsidRPr="007B4A61">
        <w:rPr>
          <w:rFonts w:ascii="Arial" w:eastAsia="Times New Roman" w:hAnsi="Arial" w:cs="Arabic Typesetting"/>
          <w:b/>
          <w:szCs w:val="28"/>
          <w:lang w:val="es-CL" w:eastAsia="es-CL"/>
        </w:rPr>
        <w:t xml:space="preserve">El </w:t>
      </w:r>
      <w:r w:rsidR="009C493E">
        <w:rPr>
          <w:rFonts w:ascii="Arial" w:eastAsia="Times New Roman" w:hAnsi="Arial" w:cs="Arabic Typesetting"/>
          <w:b/>
          <w:szCs w:val="28"/>
          <w:lang w:val="es-CL" w:eastAsia="es-CL"/>
        </w:rPr>
        <w:t>pequeño tamaño de sus conidias </w:t>
      </w:r>
      <w:r w:rsidR="00D72F77" w:rsidRPr="007B4A61">
        <w:rPr>
          <w:rFonts w:ascii="Arial" w:eastAsia="Times New Roman" w:hAnsi="Arial" w:cs="Arabic Typesetting"/>
          <w:b/>
          <w:szCs w:val="28"/>
          <w:lang w:val="es-CL" w:eastAsia="es-CL"/>
        </w:rPr>
        <w:t>p</w:t>
      </w:r>
      <w:r w:rsidRPr="007B4A61">
        <w:rPr>
          <w:rFonts w:ascii="Arial" w:eastAsia="Times New Roman" w:hAnsi="Arial" w:cs="Arabic Typesetting"/>
          <w:b/>
          <w:szCs w:val="28"/>
          <w:lang w:val="es-CL" w:eastAsia="es-CL"/>
        </w:rPr>
        <w:t>ermite que sean aspiradas causando infección en el pulmón</w:t>
      </w:r>
      <w:r w:rsidRPr="007B4A61">
        <w:rPr>
          <w:rFonts w:ascii="Arial" w:eastAsia="Times New Roman" w:hAnsi="Arial" w:cs="Arabic Typesetting"/>
          <w:szCs w:val="28"/>
          <w:lang w:val="es-CL" w:eastAsia="es-CL"/>
        </w:rPr>
        <w:t xml:space="preserve"> y en los senos paranasales; </w:t>
      </w:r>
    </w:p>
    <w:p w14:paraId="088F249A" w14:textId="77777777" w:rsidR="00FF76D0" w:rsidRPr="00835F17" w:rsidRDefault="00FF76D0" w:rsidP="00333A63">
      <w:pPr>
        <w:spacing w:after="0" w:line="240" w:lineRule="auto"/>
        <w:ind w:left="567" w:hanging="207"/>
        <w:jc w:val="both"/>
        <w:rPr>
          <w:rFonts w:ascii="Arial" w:eastAsia="Times New Roman" w:hAnsi="Arial" w:cs="Arabic Typesetting"/>
          <w:szCs w:val="28"/>
          <w:lang w:val="es-CL" w:eastAsia="es-CL"/>
        </w:rPr>
      </w:pPr>
    </w:p>
    <w:p w14:paraId="767BEADA" w14:textId="77777777" w:rsidR="00FF76D0" w:rsidRPr="00835F17" w:rsidRDefault="00FF76D0" w:rsidP="00092953">
      <w:pPr>
        <w:pStyle w:val="Prrafodelista"/>
        <w:numPr>
          <w:ilvl w:val="0"/>
          <w:numId w:val="12"/>
        </w:num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Su capacidad de crecer rápidamente </w:t>
      </w:r>
      <w:r w:rsidRPr="005F6D05">
        <w:rPr>
          <w:rFonts w:ascii="Arial" w:eastAsia="Times New Roman" w:hAnsi="Arial" w:cs="Arabic Typesetting"/>
          <w:szCs w:val="28"/>
          <w:lang w:val="es-CL" w:eastAsia="es-CL"/>
        </w:rPr>
        <w:t>a</w:t>
      </w:r>
      <w:r w:rsidRPr="00835F17">
        <w:rPr>
          <w:rFonts w:ascii="Arial" w:eastAsia="Times New Roman" w:hAnsi="Arial" w:cs="Arabic Typesetting"/>
          <w:b/>
          <w:szCs w:val="28"/>
          <w:lang w:val="es-CL" w:eastAsia="es-CL"/>
        </w:rPr>
        <w:t xml:space="preserve"> </w:t>
      </w:r>
      <w:r w:rsidRPr="009C493E">
        <w:rPr>
          <w:rFonts w:ascii="Arial" w:eastAsia="Times New Roman" w:hAnsi="Arial" w:cs="Arabic Typesetting"/>
          <w:b/>
          <w:color w:val="FF0000"/>
          <w:szCs w:val="28"/>
          <w:lang w:val="es-CL" w:eastAsia="es-CL"/>
        </w:rPr>
        <w:t>37ºC</w:t>
      </w:r>
      <w:r w:rsidRPr="00835F17">
        <w:rPr>
          <w:rFonts w:ascii="Arial" w:eastAsia="Times New Roman" w:hAnsi="Arial" w:cs="Arabic Typesetting"/>
          <w:szCs w:val="28"/>
          <w:lang w:val="es-CL" w:eastAsia="es-CL"/>
        </w:rPr>
        <w:t xml:space="preserve"> lo hace idóneo para afectar al humano; </w:t>
      </w:r>
    </w:p>
    <w:p w14:paraId="0AEDB545" w14:textId="77777777" w:rsidR="00FF76D0" w:rsidRPr="00835F17" w:rsidRDefault="00FF76D0" w:rsidP="00333A63">
      <w:pPr>
        <w:spacing w:after="0" w:line="240" w:lineRule="auto"/>
        <w:ind w:left="567" w:hanging="207"/>
        <w:jc w:val="both"/>
        <w:rPr>
          <w:rFonts w:ascii="Arial" w:eastAsia="Times New Roman" w:hAnsi="Arial" w:cs="Arabic Typesetting"/>
          <w:szCs w:val="28"/>
          <w:lang w:val="es-CL" w:eastAsia="es-CL"/>
        </w:rPr>
      </w:pPr>
    </w:p>
    <w:p w14:paraId="5C4FC625" w14:textId="77777777" w:rsidR="007F62B5" w:rsidRPr="00835F17" w:rsidRDefault="00FF76D0" w:rsidP="00092953">
      <w:pPr>
        <w:pStyle w:val="Prrafodelista"/>
        <w:numPr>
          <w:ilvl w:val="0"/>
          <w:numId w:val="12"/>
        </w:num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Su capacidad de adherencia a superficies epiteliales y posiblemente endoteliales y su gran tendencia a invadir los vasos sanguíneos;</w:t>
      </w:r>
    </w:p>
    <w:p w14:paraId="7B716E7A" w14:textId="77777777" w:rsidR="00092953" w:rsidRPr="00835F17" w:rsidRDefault="00092953" w:rsidP="00092953">
      <w:pPr>
        <w:pStyle w:val="Prrafodelista"/>
        <w:spacing w:after="0" w:line="240" w:lineRule="auto"/>
        <w:ind w:firstLine="0"/>
        <w:jc w:val="both"/>
        <w:rPr>
          <w:rFonts w:ascii="Arial" w:eastAsia="Times New Roman" w:hAnsi="Arial" w:cs="Arabic Typesetting"/>
          <w:szCs w:val="28"/>
          <w:lang w:val="es-CL" w:eastAsia="es-CL"/>
        </w:rPr>
      </w:pPr>
    </w:p>
    <w:p w14:paraId="49A833E2" w14:textId="77777777" w:rsidR="009E3920" w:rsidRPr="007B4A61" w:rsidRDefault="007F62B5" w:rsidP="00620A34">
      <w:pPr>
        <w:pStyle w:val="Prrafodelista"/>
        <w:numPr>
          <w:ilvl w:val="0"/>
          <w:numId w:val="12"/>
        </w:numPr>
        <w:spacing w:after="0" w:line="240" w:lineRule="auto"/>
        <w:jc w:val="both"/>
        <w:rPr>
          <w:rFonts w:ascii="Arial" w:eastAsia="Times New Roman" w:hAnsi="Arial" w:cs="Arabic Typesetting"/>
          <w:szCs w:val="28"/>
          <w:lang w:val="es-CL" w:eastAsia="es-CL"/>
        </w:rPr>
      </w:pPr>
      <w:r w:rsidRPr="007B4A61">
        <w:rPr>
          <w:rFonts w:ascii="Arial" w:eastAsia="Times New Roman" w:hAnsi="Arial" w:cs="Arabic Typesetting"/>
          <w:szCs w:val="28"/>
          <w:lang w:val="es-CL" w:eastAsia="es-CL"/>
        </w:rPr>
        <w:t>L</w:t>
      </w:r>
      <w:r w:rsidR="00FF76D0" w:rsidRPr="007B4A61">
        <w:rPr>
          <w:rFonts w:ascii="Arial" w:eastAsia="Times New Roman" w:hAnsi="Arial" w:cs="Arabic Typesetting"/>
          <w:szCs w:val="28"/>
          <w:lang w:val="es-CL" w:eastAsia="es-CL"/>
        </w:rPr>
        <w:t>a producción de un gran número de productos extracelulares tóxicos para las células.</w:t>
      </w:r>
    </w:p>
    <w:p w14:paraId="54DB3ECA" w14:textId="77777777" w:rsidR="005A77E0" w:rsidRPr="00835F17" w:rsidRDefault="005A77E0" w:rsidP="00FF76D0">
      <w:pPr>
        <w:spacing w:after="0" w:line="240" w:lineRule="auto"/>
        <w:jc w:val="both"/>
        <w:rPr>
          <w:rFonts w:ascii="Arial" w:eastAsia="Times New Roman" w:hAnsi="Arial" w:cs="Arabic Typesetting"/>
          <w:szCs w:val="28"/>
          <w:lang w:val="es-CL" w:eastAsia="es-CL"/>
        </w:rPr>
      </w:pPr>
    </w:p>
    <w:p w14:paraId="7A04B57A"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En las personas que tienen contacto con el </w:t>
      </w:r>
      <w:r w:rsidRPr="00835F17">
        <w:rPr>
          <w:rFonts w:ascii="Arial" w:eastAsia="Times New Roman" w:hAnsi="Arial" w:cs="Arabic Typesetting"/>
          <w:i/>
          <w:iCs/>
          <w:szCs w:val="28"/>
          <w:lang w:val="es-CL" w:eastAsia="es-CL"/>
        </w:rPr>
        <w:t>Aspergillus,</w:t>
      </w:r>
      <w:r w:rsidRPr="00835F17">
        <w:rPr>
          <w:rFonts w:ascii="Arial" w:eastAsia="Times New Roman" w:hAnsi="Arial" w:cs="Arabic Typesetting"/>
          <w:szCs w:val="28"/>
          <w:lang w:val="es-CL" w:eastAsia="es-CL"/>
        </w:rPr>
        <w:t xml:space="preserve"> este por su naturaleza es </w:t>
      </w:r>
      <w:r w:rsidRPr="00835F17">
        <w:rPr>
          <w:rFonts w:ascii="Arial" w:eastAsia="Times New Roman" w:hAnsi="Arial" w:cs="Arabic Typesetting"/>
          <w:b/>
          <w:szCs w:val="28"/>
          <w:lang w:val="es-CL" w:eastAsia="es-CL"/>
        </w:rPr>
        <w:t>"patógeno oportunista"</w:t>
      </w:r>
      <w:r w:rsidRPr="00835F17">
        <w:rPr>
          <w:rFonts w:ascii="Arial" w:eastAsia="Times New Roman" w:hAnsi="Arial" w:cs="Arabic Typesetting"/>
          <w:szCs w:val="28"/>
          <w:lang w:val="es-CL" w:eastAsia="es-CL"/>
        </w:rPr>
        <w:t xml:space="preserve">, es decir, suele afectar a pacientes con mecanismos de defensa comprometidos por lo que </w:t>
      </w:r>
      <w:r w:rsidRPr="008E2F00">
        <w:rPr>
          <w:rFonts w:ascii="Arial" w:eastAsia="Times New Roman" w:hAnsi="Arial" w:cs="Arabic Typesetting"/>
          <w:b/>
          <w:szCs w:val="28"/>
          <w:lang w:val="es-CL" w:eastAsia="es-CL"/>
        </w:rPr>
        <w:t>su lesión es muy grave</w:t>
      </w:r>
      <w:r w:rsidRPr="00835F17">
        <w:rPr>
          <w:rFonts w:ascii="Arial" w:eastAsia="Times New Roman" w:hAnsi="Arial" w:cs="Arabic Typesetting"/>
          <w:szCs w:val="28"/>
          <w:lang w:val="es-CL" w:eastAsia="es-CL"/>
        </w:rPr>
        <w:t>.</w:t>
      </w:r>
    </w:p>
    <w:p w14:paraId="21B31151"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DAC1DF9" w14:textId="77777777" w:rsidR="009C493E" w:rsidRDefault="009C493E" w:rsidP="00FF76D0">
      <w:pPr>
        <w:spacing w:after="0" w:line="240" w:lineRule="auto"/>
        <w:jc w:val="both"/>
        <w:rPr>
          <w:rFonts w:ascii="Arial" w:eastAsia="Times New Roman" w:hAnsi="Arial" w:cs="Arabic Typesetting"/>
          <w:szCs w:val="28"/>
          <w:lang w:val="es-CL" w:eastAsia="es-CL"/>
        </w:rPr>
      </w:pPr>
    </w:p>
    <w:p w14:paraId="7F06D995" w14:textId="77777777" w:rsidR="009C493E" w:rsidRDefault="009C493E" w:rsidP="00FF76D0">
      <w:pPr>
        <w:spacing w:after="0" w:line="240" w:lineRule="auto"/>
        <w:jc w:val="both"/>
        <w:rPr>
          <w:rFonts w:ascii="Arial" w:eastAsia="Times New Roman" w:hAnsi="Arial" w:cs="Arabic Typesetting"/>
          <w:szCs w:val="28"/>
          <w:lang w:val="es-CL" w:eastAsia="es-CL"/>
        </w:rPr>
      </w:pPr>
    </w:p>
    <w:p w14:paraId="44D61A58" w14:textId="6C672D15" w:rsidR="009C493E" w:rsidRDefault="009C493E" w:rsidP="00FF76D0">
      <w:pPr>
        <w:spacing w:after="0" w:line="240" w:lineRule="auto"/>
        <w:jc w:val="both"/>
        <w:rPr>
          <w:rFonts w:ascii="Arial" w:eastAsia="Times New Roman" w:hAnsi="Arial" w:cs="Arabic Typesetting"/>
          <w:szCs w:val="28"/>
          <w:lang w:val="es-CL" w:eastAsia="es-CL"/>
        </w:rPr>
      </w:pPr>
    </w:p>
    <w:p w14:paraId="4D3965CE" w14:textId="77777777" w:rsidR="00A108DF" w:rsidRDefault="00A108DF" w:rsidP="00FF76D0">
      <w:pPr>
        <w:spacing w:after="0" w:line="240" w:lineRule="auto"/>
        <w:jc w:val="both"/>
        <w:rPr>
          <w:rFonts w:ascii="Arial" w:eastAsia="Times New Roman" w:hAnsi="Arial" w:cs="Arabic Typesetting"/>
          <w:szCs w:val="28"/>
          <w:lang w:val="es-CL" w:eastAsia="es-CL"/>
        </w:rPr>
      </w:pPr>
    </w:p>
    <w:p w14:paraId="64BD8D7D" w14:textId="77777777" w:rsidR="009C493E" w:rsidRDefault="009C493E" w:rsidP="00FF76D0">
      <w:pPr>
        <w:spacing w:after="0" w:line="240" w:lineRule="auto"/>
        <w:jc w:val="both"/>
        <w:rPr>
          <w:rFonts w:ascii="Arial" w:eastAsia="Times New Roman" w:hAnsi="Arial" w:cs="Arabic Typesetting"/>
          <w:szCs w:val="28"/>
          <w:lang w:val="es-CL" w:eastAsia="es-CL"/>
        </w:rPr>
      </w:pPr>
    </w:p>
    <w:p w14:paraId="665D3398" w14:textId="77777777" w:rsidR="00B75269" w:rsidRDefault="00B75269" w:rsidP="00FF76D0">
      <w:pPr>
        <w:spacing w:after="0" w:line="240" w:lineRule="auto"/>
        <w:jc w:val="both"/>
        <w:rPr>
          <w:rFonts w:ascii="Arial" w:eastAsia="Times New Roman" w:hAnsi="Arial" w:cs="Arabic Typesetting"/>
          <w:szCs w:val="28"/>
          <w:lang w:val="es-CL" w:eastAsia="es-CL"/>
        </w:rPr>
      </w:pPr>
    </w:p>
    <w:p w14:paraId="20914E80"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Entre los síntomas principales al contraer </w:t>
      </w:r>
      <w:r w:rsidRPr="00835F17">
        <w:rPr>
          <w:rFonts w:ascii="Arial" w:eastAsia="Times New Roman" w:hAnsi="Arial" w:cs="Arabic Typesetting"/>
          <w:i/>
          <w:szCs w:val="28"/>
          <w:lang w:val="es-CL" w:eastAsia="es-CL"/>
        </w:rPr>
        <w:t>Aspergillus</w:t>
      </w:r>
      <w:r w:rsidRPr="00835F17">
        <w:rPr>
          <w:rFonts w:ascii="Arial" w:eastAsia="Times New Roman" w:hAnsi="Arial" w:cs="Arabic Typesetting"/>
          <w:szCs w:val="28"/>
          <w:lang w:val="es-CL" w:eastAsia="es-CL"/>
        </w:rPr>
        <w:t xml:space="preserve">, éstos pueden ser: </w:t>
      </w:r>
    </w:p>
    <w:p w14:paraId="017D36C8"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3BAB4590" w14:textId="77777777" w:rsidR="00FF76D0" w:rsidRPr="00835F17" w:rsidRDefault="00FF76D0" w:rsidP="00FF76D0">
      <w:pPr>
        <w:spacing w:after="0" w:line="240" w:lineRule="auto"/>
        <w:jc w:val="both"/>
        <w:rPr>
          <w:rFonts w:ascii="Arial" w:eastAsia="Times New Roman" w:hAnsi="Arial" w:cs="Arabic Typesetting"/>
          <w:b/>
          <w:bCs/>
          <w:szCs w:val="28"/>
          <w:lang w:val="es-CL" w:eastAsia="es-CL"/>
        </w:rPr>
      </w:pPr>
      <w:r w:rsidRPr="00835F17">
        <w:rPr>
          <w:rFonts w:ascii="Arial" w:eastAsia="Times New Roman" w:hAnsi="Arial" w:cs="Arabic Typesetting"/>
          <w:szCs w:val="28"/>
          <w:lang w:val="es-CL" w:eastAsia="es-CL"/>
        </w:rPr>
        <w:t>Dolor torácico, expectoración con sangre (se observa hasta en un 75% de los pacientes), fiebre, Insuf</w:t>
      </w:r>
      <w:r w:rsidR="00092953" w:rsidRPr="00835F17">
        <w:rPr>
          <w:rFonts w:ascii="Arial" w:eastAsia="Times New Roman" w:hAnsi="Arial" w:cs="Arabic Typesetting"/>
          <w:szCs w:val="28"/>
          <w:lang w:val="es-CL" w:eastAsia="es-CL"/>
        </w:rPr>
        <w:t>iciencia respiratoria, pérdida </w:t>
      </w:r>
      <w:r w:rsidRPr="00835F17">
        <w:rPr>
          <w:rFonts w:ascii="Arial" w:eastAsia="Times New Roman" w:hAnsi="Arial" w:cs="Arabic Typesetting"/>
          <w:szCs w:val="28"/>
          <w:lang w:val="es-CL" w:eastAsia="es-CL"/>
        </w:rPr>
        <w:t>de peso, sibilancias, tos seca</w:t>
      </w:r>
      <w:r w:rsidRPr="00835F17">
        <w:rPr>
          <w:rFonts w:ascii="Arial" w:eastAsia="Times New Roman" w:hAnsi="Arial" w:cs="Arabic Typesetting"/>
          <w:b/>
          <w:bCs/>
          <w:szCs w:val="28"/>
          <w:lang w:val="es-CL" w:eastAsia="es-CL"/>
        </w:rPr>
        <w:t xml:space="preserve">. </w:t>
      </w:r>
    </w:p>
    <w:p w14:paraId="349873EA" w14:textId="77777777" w:rsidR="00FF76D0" w:rsidRPr="00835F17" w:rsidRDefault="00FF76D0" w:rsidP="00FF76D0">
      <w:pPr>
        <w:spacing w:after="0" w:line="240" w:lineRule="auto"/>
        <w:jc w:val="both"/>
        <w:rPr>
          <w:rFonts w:ascii="Arial" w:eastAsia="Times New Roman" w:hAnsi="Arial" w:cs="Arabic Typesetting"/>
          <w:b/>
          <w:bCs/>
          <w:szCs w:val="28"/>
          <w:lang w:val="es-CL" w:eastAsia="es-CL"/>
        </w:rPr>
      </w:pPr>
    </w:p>
    <w:p w14:paraId="57A3ABB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Entre las complicaciones más relacionadas, están: </w:t>
      </w:r>
    </w:p>
    <w:p w14:paraId="3CFEEE1C"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1B017A39"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Dificultad respiratoria progresiva, hemorragia pulmonar, diseminación de la infección entre otros. </w:t>
      </w:r>
    </w:p>
    <w:p w14:paraId="22BA8C37"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69A1D399" w14:textId="77777777" w:rsidR="00092953" w:rsidRPr="00835F17" w:rsidRDefault="00FF76D0" w:rsidP="00FF76D0">
      <w:pPr>
        <w:spacing w:after="0" w:line="240" w:lineRule="auto"/>
        <w:jc w:val="both"/>
        <w:rPr>
          <w:rFonts w:ascii="Arial" w:eastAsia="Times New Roman" w:hAnsi="Arial" w:cs="Arabic Typesetting"/>
          <w:b/>
          <w:color w:val="FF0000"/>
          <w:szCs w:val="28"/>
          <w:lang w:val="es-CL" w:eastAsia="es-CL"/>
        </w:rPr>
      </w:pPr>
      <w:r w:rsidRPr="00835F17">
        <w:rPr>
          <w:rFonts w:ascii="Arial" w:eastAsia="Times New Roman" w:hAnsi="Arial" w:cs="Arabic Typesetting"/>
          <w:b/>
          <w:color w:val="FF0000"/>
          <w:szCs w:val="28"/>
          <w:lang w:val="es-CL" w:eastAsia="es-CL"/>
        </w:rPr>
        <w:t xml:space="preserve">La </w:t>
      </w:r>
      <w:r w:rsidR="00D72F77" w:rsidRPr="00835F17">
        <w:rPr>
          <w:rFonts w:ascii="Arial" w:eastAsia="Times New Roman" w:hAnsi="Arial" w:cs="Arabic Typesetting"/>
          <w:b/>
          <w:color w:val="FF0000"/>
          <w:szCs w:val="28"/>
          <w:lang w:val="es-CL" w:eastAsia="es-CL"/>
        </w:rPr>
        <w:t>A</w:t>
      </w:r>
      <w:r w:rsidRPr="00835F17">
        <w:rPr>
          <w:rFonts w:ascii="Arial" w:eastAsia="Times New Roman" w:hAnsi="Arial" w:cs="Arabic Typesetting"/>
          <w:b/>
          <w:color w:val="FF0000"/>
          <w:szCs w:val="28"/>
          <w:lang w:val="es-CL" w:eastAsia="es-CL"/>
        </w:rPr>
        <w:t>spergilosis constituye la infección micótica oportunista más frecuente del pulmón, por lo que en pacientes con SIDA es fulminante.</w:t>
      </w:r>
    </w:p>
    <w:p w14:paraId="003F8893" w14:textId="77777777" w:rsidR="00092953" w:rsidRPr="00835F17" w:rsidRDefault="00092953" w:rsidP="00FF76D0">
      <w:pPr>
        <w:spacing w:after="0" w:line="240" w:lineRule="auto"/>
        <w:jc w:val="both"/>
        <w:rPr>
          <w:rFonts w:ascii="Arial" w:eastAsia="Times New Roman" w:hAnsi="Arial" w:cs="Arabic Typesetting"/>
          <w:bCs/>
          <w:szCs w:val="28"/>
          <w:lang w:val="es-CL" w:eastAsia="es-CL"/>
        </w:rPr>
      </w:pPr>
    </w:p>
    <w:p w14:paraId="060A3AAE" w14:textId="77777777" w:rsidR="00FC30F2" w:rsidRDefault="00FC30F2" w:rsidP="00FF76D0">
      <w:pPr>
        <w:spacing w:after="0" w:line="240" w:lineRule="auto"/>
        <w:jc w:val="both"/>
        <w:rPr>
          <w:rFonts w:ascii="Arial" w:eastAsia="Times New Roman" w:hAnsi="Arial" w:cs="Arabic Typesetting"/>
          <w:b/>
          <w:bCs/>
          <w:szCs w:val="28"/>
          <w:lang w:val="es-CL" w:eastAsia="es-CL"/>
        </w:rPr>
      </w:pPr>
    </w:p>
    <w:p w14:paraId="206729C6" w14:textId="653A3B85" w:rsidR="00FF76D0" w:rsidRPr="009C493E" w:rsidRDefault="00FF76D0" w:rsidP="00FF76D0">
      <w:pPr>
        <w:spacing w:after="0" w:line="240" w:lineRule="auto"/>
        <w:jc w:val="both"/>
        <w:rPr>
          <w:rFonts w:ascii="Arial" w:eastAsia="Times New Roman" w:hAnsi="Arial" w:cs="Arabic Typesetting"/>
          <w:b/>
          <w:szCs w:val="28"/>
          <w:lang w:val="es-CL" w:eastAsia="es-CL"/>
        </w:rPr>
      </w:pPr>
      <w:r w:rsidRPr="009C493E">
        <w:rPr>
          <w:rFonts w:ascii="Arial" w:eastAsia="Times New Roman" w:hAnsi="Arial" w:cs="Arabic Typesetting"/>
          <w:b/>
          <w:bCs/>
          <w:szCs w:val="28"/>
          <w:lang w:val="es-CL" w:eastAsia="es-CL"/>
        </w:rPr>
        <w:t>Medio ambiente</w:t>
      </w:r>
      <w:r w:rsidRPr="009C493E">
        <w:rPr>
          <w:rFonts w:ascii="Arial" w:eastAsia="Times New Roman" w:hAnsi="Arial" w:cs="Arabic Typesetting"/>
          <w:b/>
          <w:szCs w:val="28"/>
          <w:lang w:val="es-CL" w:eastAsia="es-CL"/>
        </w:rPr>
        <w:t xml:space="preserve"> </w:t>
      </w:r>
    </w:p>
    <w:p w14:paraId="30BA5784"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77BC28DC"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Se observa por Radiografía de Tórax simple de tórax de un paciente que presenta patrones nodulares característica de los pacientes que se han contaminado con el hongo </w:t>
      </w:r>
      <w:r w:rsidRPr="00835F17">
        <w:rPr>
          <w:rFonts w:ascii="Arial" w:eastAsia="Times New Roman" w:hAnsi="Arial" w:cs="Arabic Typesetting"/>
          <w:bCs/>
          <w:i/>
          <w:iCs/>
          <w:szCs w:val="28"/>
          <w:lang w:val="es-CL" w:eastAsia="es-CL"/>
        </w:rPr>
        <w:t>Aspergilus sp</w:t>
      </w:r>
      <w:r w:rsidRPr="00835F17">
        <w:rPr>
          <w:rFonts w:ascii="Arial" w:eastAsia="Times New Roman" w:hAnsi="Arial" w:cs="Arabic Typesetting"/>
          <w:szCs w:val="28"/>
          <w:lang w:val="es-CL" w:eastAsia="es-CL"/>
        </w:rPr>
        <w:t xml:space="preserve">, dando manifestaciones clínicas de una </w:t>
      </w:r>
      <w:r w:rsidRPr="00835F17">
        <w:rPr>
          <w:rFonts w:ascii="Arial" w:eastAsia="Times New Roman" w:hAnsi="Arial" w:cs="Arabic Typesetting"/>
          <w:b/>
          <w:szCs w:val="28"/>
          <w:lang w:val="es-CL" w:eastAsia="es-CL"/>
        </w:rPr>
        <w:t>Aspergilosis pulmonar</w:t>
      </w:r>
      <w:r w:rsidRPr="00835F17">
        <w:rPr>
          <w:rFonts w:ascii="Arial" w:eastAsia="Times New Roman" w:hAnsi="Arial" w:cs="Arabic Typesetting"/>
          <w:szCs w:val="28"/>
          <w:lang w:val="es-CL" w:eastAsia="es-CL"/>
        </w:rPr>
        <w:t xml:space="preserve"> y en otros casos Aspergiloma pulmonar.</w:t>
      </w:r>
    </w:p>
    <w:p w14:paraId="08786BD3"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0ECD2059" w14:textId="77777777" w:rsidR="00FF76D0" w:rsidRPr="008E2F00" w:rsidRDefault="00FF76D0" w:rsidP="00FF76D0">
      <w:pPr>
        <w:spacing w:after="0" w:line="240" w:lineRule="auto"/>
        <w:jc w:val="both"/>
        <w:rPr>
          <w:rFonts w:ascii="Arial" w:eastAsia="Times New Roman" w:hAnsi="Arial" w:cs="Arabic Typesetting"/>
          <w:b/>
          <w:color w:val="FF0000"/>
          <w:szCs w:val="28"/>
          <w:lang w:val="es-CL" w:eastAsia="es-CL"/>
        </w:rPr>
      </w:pPr>
      <w:r w:rsidRPr="008E2F00">
        <w:rPr>
          <w:rFonts w:ascii="Arial" w:eastAsia="Times New Roman" w:hAnsi="Arial" w:cs="Arabic Typesetting"/>
          <w:b/>
          <w:color w:val="FF0000"/>
          <w:szCs w:val="28"/>
          <w:lang w:val="es-CL" w:eastAsia="es-CL"/>
        </w:rPr>
        <w:t xml:space="preserve">Se aclara que este </w:t>
      </w:r>
      <w:r w:rsidR="00092953" w:rsidRPr="008E2F00">
        <w:rPr>
          <w:rFonts w:ascii="Arial" w:eastAsia="Times New Roman" w:hAnsi="Arial" w:cs="Arabic Typesetting"/>
          <w:b/>
          <w:color w:val="FF0000"/>
          <w:szCs w:val="28"/>
          <w:lang w:val="es-CL" w:eastAsia="es-CL"/>
        </w:rPr>
        <w:t>diagnóstico</w:t>
      </w:r>
      <w:r w:rsidRPr="008E2F00">
        <w:rPr>
          <w:rFonts w:ascii="Arial" w:eastAsia="Times New Roman" w:hAnsi="Arial" w:cs="Arabic Typesetting"/>
          <w:b/>
          <w:color w:val="FF0000"/>
          <w:szCs w:val="28"/>
          <w:lang w:val="es-CL" w:eastAsia="es-CL"/>
        </w:rPr>
        <w:t xml:space="preserve"> a priori da similitudes de una Bronquitis aguda, pero que, por desconocimiento</w:t>
      </w:r>
      <w:r w:rsidR="00092953" w:rsidRPr="008E2F00">
        <w:rPr>
          <w:rFonts w:ascii="Arial" w:eastAsia="Times New Roman" w:hAnsi="Arial" w:cs="Arabic Typesetting"/>
          <w:b/>
          <w:color w:val="FF0000"/>
          <w:szCs w:val="28"/>
          <w:lang w:val="es-CL" w:eastAsia="es-CL"/>
        </w:rPr>
        <w:t xml:space="preserve">, </w:t>
      </w:r>
      <w:r w:rsidRPr="008E2F00">
        <w:rPr>
          <w:rFonts w:ascii="Arial" w:eastAsia="Times New Roman" w:hAnsi="Arial" w:cs="Arabic Typesetting"/>
          <w:b/>
          <w:color w:val="FF0000"/>
          <w:szCs w:val="28"/>
          <w:lang w:val="es-CL" w:eastAsia="es-CL"/>
        </w:rPr>
        <w:t>recetan tratados con antibióticos, lo que realmente debiera ser un antimicótico.</w:t>
      </w:r>
    </w:p>
    <w:p w14:paraId="6E5EADA0" w14:textId="77777777" w:rsidR="00FF76D0" w:rsidRPr="00835F17" w:rsidRDefault="00FF76D0" w:rsidP="00FF76D0">
      <w:pPr>
        <w:spacing w:after="0" w:line="240" w:lineRule="auto"/>
        <w:rPr>
          <w:rFonts w:ascii="Arial" w:eastAsia="Times New Roman" w:hAnsi="Arial" w:cs="Arabic Typesetting"/>
          <w:szCs w:val="28"/>
          <w:lang w:val="es-CL" w:eastAsia="es-CL"/>
        </w:rPr>
      </w:pPr>
    </w:p>
    <w:p w14:paraId="1BA08B68" w14:textId="77777777" w:rsidR="00BB067A" w:rsidRDefault="00BB067A" w:rsidP="003A4EED">
      <w:pPr>
        <w:spacing w:after="0" w:line="240" w:lineRule="auto"/>
        <w:ind w:firstLine="0"/>
        <w:jc w:val="center"/>
        <w:rPr>
          <w:rFonts w:ascii="Arial" w:eastAsia="Times New Roman" w:hAnsi="Arial" w:cs="Arabic Typesetting"/>
          <w:b/>
          <w:color w:val="FF0000"/>
          <w:szCs w:val="28"/>
          <w:lang w:val="es-CL" w:eastAsia="es-CL"/>
        </w:rPr>
      </w:pPr>
    </w:p>
    <w:p w14:paraId="7910D212" w14:textId="77777777" w:rsidR="00FF76D0" w:rsidRPr="00835F17" w:rsidRDefault="00FF76D0" w:rsidP="003A4EED">
      <w:pPr>
        <w:spacing w:after="0" w:line="240" w:lineRule="auto"/>
        <w:ind w:firstLine="0"/>
        <w:jc w:val="center"/>
        <w:rPr>
          <w:rFonts w:ascii="Arial" w:eastAsia="Times New Roman" w:hAnsi="Arial" w:cs="Arabic Typesetting"/>
          <w:b/>
          <w:color w:val="FF0000"/>
          <w:szCs w:val="28"/>
          <w:lang w:val="es-CL" w:eastAsia="es-CL"/>
        </w:rPr>
      </w:pPr>
      <w:r w:rsidRPr="00835F17">
        <w:rPr>
          <w:rFonts w:ascii="Arial" w:eastAsia="Times New Roman" w:hAnsi="Arial" w:cs="Arabic Typesetting"/>
          <w:b/>
          <w:color w:val="FF0000"/>
          <w:szCs w:val="28"/>
          <w:lang w:val="es-CL" w:eastAsia="es-CL"/>
        </w:rPr>
        <w:t>El Aspergillus Niger es uno de los microorganismos los más difíciles de destruir.</w:t>
      </w:r>
    </w:p>
    <w:p w14:paraId="1557ECB6" w14:textId="77777777" w:rsidR="00FF76D0" w:rsidRPr="00835F17" w:rsidRDefault="00FF76D0" w:rsidP="00FF76D0">
      <w:pPr>
        <w:spacing w:after="0" w:line="240" w:lineRule="auto"/>
        <w:rPr>
          <w:rFonts w:ascii="Arial" w:eastAsia="Times New Roman" w:hAnsi="Arial" w:cs="Arabic Typesetting"/>
          <w:szCs w:val="28"/>
          <w:lang w:val="es-CL" w:eastAsia="es-CL"/>
        </w:rPr>
      </w:pPr>
    </w:p>
    <w:p w14:paraId="6920B272" w14:textId="77777777" w:rsidR="003A4EED" w:rsidRPr="00835F17" w:rsidRDefault="003A4EED" w:rsidP="0007462F">
      <w:pPr>
        <w:spacing w:after="0" w:line="240" w:lineRule="auto"/>
        <w:jc w:val="center"/>
        <w:rPr>
          <w:rFonts w:ascii="Arial" w:eastAsia="Times New Roman" w:hAnsi="Arial" w:cs="Arabic Typesetting"/>
          <w:szCs w:val="28"/>
          <w:lang w:val="es-CL" w:eastAsia="es-CL"/>
        </w:rPr>
      </w:pPr>
    </w:p>
    <w:p w14:paraId="266A9F53"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636EF9CF"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33725F0E"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45B5624B"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5A88B8A7"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4A20BD9A"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65169C1A" w14:textId="77777777" w:rsidR="003A4EED" w:rsidRPr="00835F17" w:rsidRDefault="003A4EED" w:rsidP="0007462F">
      <w:pPr>
        <w:spacing w:after="0" w:line="240" w:lineRule="auto"/>
        <w:jc w:val="center"/>
        <w:rPr>
          <w:rFonts w:ascii="Arial" w:eastAsia="Times New Roman" w:hAnsi="Arial" w:cs="Arabic Typesetting"/>
          <w:szCs w:val="28"/>
          <w:lang w:val="es-CL" w:eastAsia="es-CL"/>
        </w:rPr>
      </w:pPr>
    </w:p>
    <w:p w14:paraId="2F6F8583" w14:textId="77777777" w:rsidR="003A4EED" w:rsidRPr="00835F17" w:rsidRDefault="003A4EED" w:rsidP="0007462F">
      <w:pPr>
        <w:spacing w:after="0" w:line="240" w:lineRule="auto"/>
        <w:jc w:val="center"/>
        <w:rPr>
          <w:rFonts w:ascii="Arial" w:eastAsia="Times New Roman" w:hAnsi="Arial" w:cs="Arabic Typesetting"/>
          <w:szCs w:val="28"/>
          <w:lang w:val="es-CL" w:eastAsia="es-CL"/>
        </w:rPr>
      </w:pPr>
    </w:p>
    <w:p w14:paraId="6461B3ED" w14:textId="77777777" w:rsidR="003A4EED" w:rsidRPr="00835F17" w:rsidRDefault="003A4EED" w:rsidP="00333A63">
      <w:pPr>
        <w:spacing w:after="0" w:line="240" w:lineRule="auto"/>
        <w:rPr>
          <w:rFonts w:ascii="Arial" w:eastAsia="Times New Roman" w:hAnsi="Arial" w:cs="Arabic Typesetting"/>
          <w:szCs w:val="28"/>
          <w:lang w:val="es-CL" w:eastAsia="es-CL"/>
        </w:rPr>
      </w:pPr>
    </w:p>
    <w:p w14:paraId="134073ED" w14:textId="77777777" w:rsidR="006F1A52" w:rsidRPr="00835F17" w:rsidRDefault="006F1A52" w:rsidP="00333A63">
      <w:pPr>
        <w:spacing w:after="0" w:line="240" w:lineRule="auto"/>
        <w:rPr>
          <w:rFonts w:ascii="Arial" w:eastAsia="Times New Roman" w:hAnsi="Arial" w:cs="Arabic Typesetting"/>
          <w:szCs w:val="28"/>
          <w:lang w:val="es-CL" w:eastAsia="es-CL"/>
        </w:rPr>
      </w:pPr>
    </w:p>
    <w:p w14:paraId="2AAC02FF"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23FBB772"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0AB95CD8"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042B8870" w14:textId="77777777" w:rsidR="00092953" w:rsidRPr="00835F17" w:rsidRDefault="00092953" w:rsidP="0007462F">
      <w:pPr>
        <w:spacing w:after="0" w:line="240" w:lineRule="auto"/>
        <w:jc w:val="center"/>
        <w:rPr>
          <w:rFonts w:ascii="Arial" w:eastAsia="Times New Roman" w:hAnsi="Arial" w:cs="Arabic Typesetting"/>
          <w:szCs w:val="28"/>
          <w:lang w:val="es-CL" w:eastAsia="es-CL"/>
        </w:rPr>
      </w:pPr>
    </w:p>
    <w:p w14:paraId="151DEC7C" w14:textId="77777777" w:rsidR="00092953" w:rsidRDefault="00092953" w:rsidP="0007462F">
      <w:pPr>
        <w:spacing w:after="0" w:line="240" w:lineRule="auto"/>
        <w:jc w:val="center"/>
        <w:rPr>
          <w:rFonts w:ascii="Arial" w:eastAsia="Times New Roman" w:hAnsi="Arial" w:cs="Arabic Typesetting"/>
          <w:szCs w:val="28"/>
          <w:lang w:val="es-CL" w:eastAsia="es-CL"/>
        </w:rPr>
      </w:pPr>
    </w:p>
    <w:p w14:paraId="38060293" w14:textId="4D3467EC" w:rsidR="007B4A61" w:rsidRDefault="007B4A61" w:rsidP="0007462F">
      <w:pPr>
        <w:spacing w:after="0" w:line="240" w:lineRule="auto"/>
        <w:jc w:val="center"/>
        <w:rPr>
          <w:rFonts w:ascii="Arial" w:eastAsia="Times New Roman" w:hAnsi="Arial" w:cs="Arabic Typesetting"/>
          <w:szCs w:val="28"/>
          <w:lang w:val="es-CL" w:eastAsia="es-CL"/>
        </w:rPr>
      </w:pPr>
    </w:p>
    <w:p w14:paraId="6E83977B" w14:textId="49574637" w:rsidR="00D61F96" w:rsidRDefault="00D61F96" w:rsidP="0007462F">
      <w:pPr>
        <w:spacing w:after="0" w:line="240" w:lineRule="auto"/>
        <w:jc w:val="center"/>
        <w:rPr>
          <w:rFonts w:ascii="Arial" w:eastAsia="Times New Roman" w:hAnsi="Arial" w:cs="Arabic Typesetting"/>
          <w:szCs w:val="28"/>
          <w:lang w:val="es-CL" w:eastAsia="es-CL"/>
        </w:rPr>
      </w:pPr>
    </w:p>
    <w:p w14:paraId="342D81A0" w14:textId="50D2A234" w:rsidR="00D61F96" w:rsidRDefault="00D61F96" w:rsidP="0007462F">
      <w:pPr>
        <w:spacing w:after="0" w:line="240" w:lineRule="auto"/>
        <w:jc w:val="center"/>
        <w:rPr>
          <w:rFonts w:ascii="Arial" w:eastAsia="Times New Roman" w:hAnsi="Arial" w:cs="Arabic Typesetting"/>
          <w:szCs w:val="28"/>
          <w:lang w:val="es-CL" w:eastAsia="es-CL"/>
        </w:rPr>
      </w:pPr>
    </w:p>
    <w:p w14:paraId="599D9DB6" w14:textId="029BF578" w:rsidR="007B4A61" w:rsidRDefault="007B4A61" w:rsidP="0007462F">
      <w:pPr>
        <w:spacing w:after="0" w:line="240" w:lineRule="auto"/>
        <w:jc w:val="center"/>
        <w:rPr>
          <w:rFonts w:ascii="Arial" w:eastAsia="Times New Roman" w:hAnsi="Arial" w:cs="Arabic Typesetting"/>
          <w:b/>
          <w:szCs w:val="28"/>
          <w:lang w:val="es-CL" w:eastAsia="es-CL"/>
        </w:rPr>
      </w:pPr>
    </w:p>
    <w:p w14:paraId="3424A97A" w14:textId="77777777" w:rsidR="000C2C23" w:rsidRDefault="000C2C23" w:rsidP="0007462F">
      <w:pPr>
        <w:spacing w:after="0" w:line="240" w:lineRule="auto"/>
        <w:jc w:val="center"/>
        <w:rPr>
          <w:rFonts w:ascii="Arial" w:eastAsia="Times New Roman" w:hAnsi="Arial" w:cs="Arabic Typesetting"/>
          <w:b/>
          <w:szCs w:val="28"/>
          <w:lang w:val="es-CL" w:eastAsia="es-CL"/>
        </w:rPr>
      </w:pPr>
    </w:p>
    <w:p w14:paraId="007A0A82" w14:textId="78CA0B9F" w:rsidR="00FF76D0" w:rsidRPr="00835F17" w:rsidRDefault="00FF76D0" w:rsidP="00D61F96">
      <w:pPr>
        <w:spacing w:after="0" w:line="240" w:lineRule="auto"/>
        <w:jc w:val="center"/>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 xml:space="preserve">RESISTENCIA DE LOS MICROORGANISMOS A LA LUZ </w:t>
      </w:r>
      <w:r w:rsidR="00D61F96" w:rsidRPr="00835F17">
        <w:rPr>
          <w:rFonts w:ascii="Arial" w:eastAsia="Times New Roman" w:hAnsi="Arial" w:cs="Arabic Typesetting"/>
          <w:b/>
          <w:szCs w:val="28"/>
          <w:lang w:val="es-CL" w:eastAsia="es-CL"/>
        </w:rPr>
        <w:t>ULTRAVIOLETA</w:t>
      </w:r>
    </w:p>
    <w:p w14:paraId="64F1C17D" w14:textId="77777777" w:rsidR="00FF76D0" w:rsidRPr="00835F17" w:rsidRDefault="00FF76D0" w:rsidP="00FF76D0">
      <w:pPr>
        <w:spacing w:after="0" w:line="240" w:lineRule="auto"/>
        <w:rPr>
          <w:rFonts w:ascii="Arial" w:eastAsia="Times New Roman" w:hAnsi="Arial" w:cs="Arabic Typesetting"/>
          <w:b/>
          <w:szCs w:val="28"/>
          <w:lang w:val="es-CL" w:eastAsia="es-CL"/>
        </w:rPr>
      </w:pPr>
    </w:p>
    <w:p w14:paraId="2998D552" w14:textId="77777777" w:rsidR="00333A63" w:rsidRPr="00835F17" w:rsidRDefault="00333A63" w:rsidP="00FF76D0">
      <w:pPr>
        <w:spacing w:after="0" w:line="240" w:lineRule="auto"/>
        <w:rPr>
          <w:rFonts w:ascii="Arial" w:eastAsia="Times New Roman" w:hAnsi="Arial" w:cs="Arabic Typesetting"/>
          <w:szCs w:val="28"/>
          <w:lang w:val="es-CL" w:eastAsia="es-CL"/>
        </w:rPr>
      </w:pPr>
    </w:p>
    <w:p w14:paraId="673C61DC" w14:textId="77777777" w:rsidR="00092953" w:rsidRPr="00835F17" w:rsidRDefault="00FF76D0" w:rsidP="00BB067A">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Dosis de luz ultravioleta requerida para un 99,9 % de destrucción de varios microorganismos.</w:t>
      </w:r>
    </w:p>
    <w:p w14:paraId="1283222C" w14:textId="77777777" w:rsidR="00FF76D0" w:rsidRPr="00835F17" w:rsidRDefault="00FF76D0" w:rsidP="00FF76D0">
      <w:pPr>
        <w:spacing w:after="0" w:line="240" w:lineRule="auto"/>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 </w:t>
      </w:r>
    </w:p>
    <w:p w14:paraId="4BC29F04" w14:textId="77777777" w:rsidR="00FF76D0" w:rsidRPr="00835F17" w:rsidRDefault="00FF76D0" w:rsidP="00D658E7">
      <w:pPr>
        <w:spacing w:after="0" w:line="240" w:lineRule="auto"/>
        <w:ind w:firstLine="357"/>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Dosis medida en microWatts.segundos/cm2 [</w:t>
      </w:r>
      <w:r w:rsidRPr="00835F17">
        <w:rPr>
          <w:rFonts w:ascii="Symbol" w:eastAsia="Symbol" w:hAnsi="Symbol" w:cs="Symbol"/>
          <w:szCs w:val="28"/>
          <w:lang w:val="es-CL" w:eastAsia="es-CL"/>
        </w:rPr>
        <w:sym w:font="Symbol" w:char="F06D"/>
      </w:r>
      <w:r w:rsidRPr="00835F17">
        <w:rPr>
          <w:rFonts w:ascii="Arial" w:eastAsia="Times New Roman" w:hAnsi="Arial" w:cs="Arabic Typesetting"/>
          <w:szCs w:val="28"/>
          <w:lang w:val="es-CL" w:eastAsia="es-CL"/>
        </w:rPr>
        <w:t>Ws/cm2]</w:t>
      </w:r>
    </w:p>
    <w:p w14:paraId="045B3CAA" w14:textId="77777777" w:rsidR="00D658E7" w:rsidRPr="00835F17" w:rsidRDefault="00D658E7" w:rsidP="00FF76D0">
      <w:pPr>
        <w:spacing w:after="0" w:line="240" w:lineRule="auto"/>
        <w:rPr>
          <w:rFonts w:ascii="Arial" w:eastAsia="Times New Roman" w:hAnsi="Arial" w:cs="Arabic Typesetting"/>
          <w:szCs w:val="28"/>
          <w:lang w:val="es-CL" w:eastAsia="es-CL"/>
        </w:rPr>
      </w:pPr>
    </w:p>
    <w:p w14:paraId="3B3301ED" w14:textId="77777777" w:rsidR="00FF76D0" w:rsidRPr="00835F17" w:rsidRDefault="00E85142" w:rsidP="00E85142">
      <w:pPr>
        <w:spacing w:after="0" w:line="240" w:lineRule="auto"/>
        <w:jc w:val="center"/>
        <w:rPr>
          <w:rFonts w:ascii="Arial" w:eastAsia="Times New Roman" w:hAnsi="Arial" w:cs="Arabic Typesetting"/>
          <w:b/>
          <w:szCs w:val="28"/>
          <w:lang w:val="en-US" w:eastAsia="es-CL"/>
        </w:rPr>
      </w:pPr>
      <w:r w:rsidRPr="00835F17">
        <w:rPr>
          <w:rFonts w:ascii="Arial" w:eastAsia="Times New Roman" w:hAnsi="Arial" w:cs="Arabic Typesetting"/>
          <w:b/>
          <w:szCs w:val="28"/>
          <w:lang w:val="en-US" w:eastAsia="es-CL"/>
        </w:rPr>
        <w:t>Bacterias</w:t>
      </w:r>
    </w:p>
    <w:p w14:paraId="2EDDB578" w14:textId="77777777" w:rsidR="003A4EED" w:rsidRPr="00835F17" w:rsidRDefault="003A4EED" w:rsidP="00FF76D0">
      <w:pPr>
        <w:spacing w:after="0" w:line="240" w:lineRule="auto"/>
        <w:rPr>
          <w:rFonts w:ascii="Arial" w:eastAsia="Times New Roman" w:hAnsi="Arial" w:cs="Arabic Typesetting"/>
          <w:szCs w:val="28"/>
          <w:lang w:val="en-US" w:eastAsia="es-CL"/>
        </w:rPr>
      </w:pPr>
    </w:p>
    <w:p w14:paraId="0A87844E" w14:textId="77777777" w:rsidR="00FF76D0" w:rsidRPr="00835F17" w:rsidRDefault="00FF76D0"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Agrobacterium lumefac</w:t>
      </w:r>
      <w:r w:rsidR="00092953" w:rsidRPr="00835F17">
        <w:rPr>
          <w:rFonts w:ascii="Arial" w:eastAsia="Times New Roman" w:hAnsi="Arial" w:cs="Arabic Typesetting"/>
          <w:szCs w:val="24"/>
          <w:lang w:val="en-US" w:eastAsia="es-CL"/>
        </w:rPr>
        <w:t xml:space="preserve">iens </w:t>
      </w:r>
      <w:r w:rsidRPr="00835F17">
        <w:rPr>
          <w:rFonts w:ascii="Arial" w:eastAsia="Times New Roman" w:hAnsi="Arial" w:cs="Arabic Typesetting"/>
          <w:szCs w:val="24"/>
          <w:lang w:val="en-US" w:eastAsia="es-CL"/>
        </w:rPr>
        <w:t>8.500</w:t>
      </w:r>
    </w:p>
    <w:p w14:paraId="0BEB514C" w14:textId="77777777" w:rsidR="00FF76D0" w:rsidRPr="00835F17" w:rsidRDefault="003120DC"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 xml:space="preserve">Bacillus anthracis </w:t>
      </w:r>
      <w:r w:rsidR="00FF76D0" w:rsidRPr="00835F17">
        <w:rPr>
          <w:rFonts w:ascii="Arial" w:eastAsia="Times New Roman" w:hAnsi="Arial" w:cs="Arabic Typesetting"/>
          <w:szCs w:val="24"/>
          <w:lang w:val="en-US" w:eastAsia="es-CL"/>
        </w:rPr>
        <w:t>8.700</w:t>
      </w:r>
    </w:p>
    <w:p w14:paraId="5D9A837C" w14:textId="77777777" w:rsidR="00FF76D0" w:rsidRPr="00835F17" w:rsidRDefault="003120DC"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Bacillus anthracis</w:t>
      </w:r>
      <w:r w:rsidR="007B4A61">
        <w:rPr>
          <w:rFonts w:ascii="Arial" w:eastAsia="Times New Roman" w:hAnsi="Arial" w:cs="Arabic Typesetting"/>
          <w:szCs w:val="24"/>
          <w:lang w:val="en-US" w:eastAsia="es-CL"/>
        </w:rPr>
        <w:t xml:space="preserve"> </w:t>
      </w:r>
      <w:r w:rsidRPr="00835F17">
        <w:rPr>
          <w:rFonts w:ascii="Arial" w:eastAsia="Times New Roman" w:hAnsi="Arial" w:cs="Arabic Typesetting"/>
          <w:szCs w:val="24"/>
          <w:lang w:val="en-US" w:eastAsia="es-CL"/>
        </w:rPr>
        <w:t>(espora)</w:t>
      </w:r>
      <w:r w:rsidR="007B4A61">
        <w:rPr>
          <w:rFonts w:ascii="Arial" w:eastAsia="Times New Roman" w:hAnsi="Arial" w:cs="Arabic Typesetting"/>
          <w:szCs w:val="24"/>
          <w:lang w:val="en-US" w:eastAsia="es-CL"/>
        </w:rPr>
        <w:t xml:space="preserve"> </w:t>
      </w:r>
      <w:r w:rsidR="00FF76D0" w:rsidRPr="00835F17">
        <w:rPr>
          <w:rFonts w:ascii="Arial" w:eastAsia="Times New Roman" w:hAnsi="Arial" w:cs="Arabic Typesetting"/>
          <w:szCs w:val="24"/>
          <w:lang w:val="en-US" w:eastAsia="es-CL"/>
        </w:rPr>
        <w:t>46.200</w:t>
      </w:r>
    </w:p>
    <w:p w14:paraId="0BB312B4" w14:textId="77777777" w:rsidR="00FF76D0" w:rsidRPr="00835F17" w:rsidRDefault="003120DC"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Bacillus megatherium sp</w:t>
      </w:r>
      <w:r w:rsidR="007B4A61">
        <w:rPr>
          <w:rFonts w:ascii="Arial" w:eastAsia="Times New Roman" w:hAnsi="Arial" w:cs="Arabic Typesetting"/>
          <w:szCs w:val="24"/>
          <w:lang w:val="en-US" w:eastAsia="es-CL"/>
        </w:rPr>
        <w:t xml:space="preserve"> </w:t>
      </w:r>
      <w:r w:rsidRPr="00835F17">
        <w:rPr>
          <w:rFonts w:ascii="Arial" w:eastAsia="Times New Roman" w:hAnsi="Arial" w:cs="Arabic Typesetting"/>
          <w:szCs w:val="24"/>
          <w:lang w:val="en-US" w:eastAsia="es-CL"/>
        </w:rPr>
        <w:t>(veg)</w:t>
      </w:r>
      <w:r w:rsidR="007B4A61">
        <w:rPr>
          <w:rFonts w:ascii="Arial" w:eastAsia="Times New Roman" w:hAnsi="Arial" w:cs="Arabic Typesetting"/>
          <w:szCs w:val="24"/>
          <w:lang w:val="en-US" w:eastAsia="es-CL"/>
        </w:rPr>
        <w:t xml:space="preserve"> </w:t>
      </w:r>
      <w:r w:rsidR="00FF76D0" w:rsidRPr="00835F17">
        <w:rPr>
          <w:rFonts w:ascii="Arial" w:eastAsia="Times New Roman" w:hAnsi="Arial" w:cs="Arabic Typesetting"/>
          <w:szCs w:val="24"/>
          <w:lang w:val="en-US" w:eastAsia="es-CL"/>
        </w:rPr>
        <w:t>2.500</w:t>
      </w:r>
    </w:p>
    <w:p w14:paraId="6FE13105" w14:textId="77777777" w:rsidR="00FF76D0" w:rsidRPr="00835F17" w:rsidRDefault="00FF76D0"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Ba</w:t>
      </w:r>
      <w:r w:rsidR="003120DC" w:rsidRPr="00835F17">
        <w:rPr>
          <w:rFonts w:ascii="Arial" w:eastAsia="Times New Roman" w:hAnsi="Arial" w:cs="Arabic Typesetting"/>
          <w:szCs w:val="24"/>
          <w:lang w:val="en-US" w:eastAsia="es-CL"/>
        </w:rPr>
        <w:t>cillus megatherium sp</w:t>
      </w:r>
      <w:r w:rsidR="007B4A61">
        <w:rPr>
          <w:rFonts w:ascii="Arial" w:eastAsia="Times New Roman" w:hAnsi="Arial" w:cs="Arabic Typesetting"/>
          <w:szCs w:val="24"/>
          <w:lang w:val="en-US" w:eastAsia="es-CL"/>
        </w:rPr>
        <w:t xml:space="preserve"> </w:t>
      </w:r>
      <w:r w:rsidR="003120DC" w:rsidRPr="00835F17">
        <w:rPr>
          <w:rFonts w:ascii="Arial" w:eastAsia="Times New Roman" w:hAnsi="Arial" w:cs="Arabic Typesetting"/>
          <w:szCs w:val="24"/>
          <w:lang w:val="en-US" w:eastAsia="es-CL"/>
        </w:rPr>
        <w:t>(espora)</w:t>
      </w:r>
      <w:r w:rsidR="007B4A61">
        <w:rPr>
          <w:rFonts w:ascii="Arial" w:eastAsia="Times New Roman" w:hAnsi="Arial" w:cs="Arabic Typesetting"/>
          <w:szCs w:val="24"/>
          <w:lang w:val="en-US" w:eastAsia="es-CL"/>
        </w:rPr>
        <w:t xml:space="preserve"> </w:t>
      </w:r>
      <w:r w:rsidRPr="00835F17">
        <w:rPr>
          <w:rFonts w:ascii="Arial" w:eastAsia="Times New Roman" w:hAnsi="Arial" w:cs="Arabic Typesetting"/>
          <w:szCs w:val="24"/>
          <w:lang w:val="en-US" w:eastAsia="es-CL"/>
        </w:rPr>
        <w:t>5.200</w:t>
      </w:r>
    </w:p>
    <w:p w14:paraId="2D227E69" w14:textId="77777777" w:rsidR="003120DC" w:rsidRPr="00804692" w:rsidRDefault="00FF76D0" w:rsidP="00FF76D0">
      <w:pPr>
        <w:spacing w:after="0" w:line="240" w:lineRule="auto"/>
        <w:rPr>
          <w:rFonts w:ascii="Arial" w:eastAsia="Times New Roman" w:hAnsi="Arial" w:cs="Arabic Typesetting"/>
          <w:szCs w:val="24"/>
          <w:lang w:val="fr-FR" w:eastAsia="es-CL"/>
        </w:rPr>
      </w:pPr>
      <w:r w:rsidRPr="00804692">
        <w:rPr>
          <w:rFonts w:ascii="Arial" w:eastAsia="Times New Roman" w:hAnsi="Arial" w:cs="Arabic Typesetting"/>
          <w:szCs w:val="24"/>
          <w:lang w:val="fr-FR" w:eastAsia="es-CL"/>
        </w:rPr>
        <w:t xml:space="preserve">Bacillus paratyphosus 6.100 </w:t>
      </w:r>
    </w:p>
    <w:p w14:paraId="1F5843B6" w14:textId="77777777" w:rsidR="00FF76D0" w:rsidRPr="00804692" w:rsidRDefault="003120DC" w:rsidP="00FF76D0">
      <w:pPr>
        <w:spacing w:after="0" w:line="240" w:lineRule="auto"/>
        <w:rPr>
          <w:rFonts w:ascii="Arial" w:eastAsia="Times New Roman" w:hAnsi="Arial" w:cs="Arabic Typesetting"/>
          <w:szCs w:val="24"/>
          <w:lang w:val="fr-FR" w:eastAsia="es-CL"/>
        </w:rPr>
      </w:pPr>
      <w:r w:rsidRPr="00804692">
        <w:rPr>
          <w:rFonts w:ascii="Arial" w:eastAsia="Times New Roman" w:hAnsi="Arial" w:cs="Arabic Typesetting"/>
          <w:szCs w:val="24"/>
          <w:lang w:val="fr-FR" w:eastAsia="es-CL"/>
        </w:rPr>
        <w:t xml:space="preserve">Bacillus subtilis </w:t>
      </w:r>
      <w:r w:rsidR="00FF76D0" w:rsidRPr="00804692">
        <w:rPr>
          <w:rFonts w:ascii="Arial" w:eastAsia="Times New Roman" w:hAnsi="Arial" w:cs="Arabic Typesetting"/>
          <w:szCs w:val="24"/>
          <w:lang w:val="fr-FR" w:eastAsia="es-CL"/>
        </w:rPr>
        <w:t>11.000</w:t>
      </w:r>
    </w:p>
    <w:p w14:paraId="182A4E20" w14:textId="77777777" w:rsidR="003120DC" w:rsidRPr="00804692" w:rsidRDefault="003120DC" w:rsidP="00FF76D0">
      <w:pPr>
        <w:spacing w:after="0" w:line="240" w:lineRule="auto"/>
        <w:rPr>
          <w:rFonts w:ascii="Arial" w:eastAsia="Times New Roman" w:hAnsi="Arial" w:cs="Arabic Typesetting"/>
          <w:szCs w:val="24"/>
          <w:lang w:val="fr-FR" w:eastAsia="es-CL"/>
        </w:rPr>
      </w:pPr>
      <w:r w:rsidRPr="00804692">
        <w:rPr>
          <w:rFonts w:ascii="Arial" w:eastAsia="Times New Roman" w:hAnsi="Arial" w:cs="Arabic Typesetting"/>
          <w:szCs w:val="24"/>
          <w:lang w:val="fr-FR" w:eastAsia="es-CL"/>
        </w:rPr>
        <w:t>Bacillus subtillis</w:t>
      </w:r>
      <w:r w:rsidR="007B4A61" w:rsidRPr="00804692">
        <w:rPr>
          <w:rFonts w:ascii="Arial" w:eastAsia="Times New Roman" w:hAnsi="Arial" w:cs="Arabic Typesetting"/>
          <w:szCs w:val="24"/>
          <w:lang w:val="fr-FR" w:eastAsia="es-CL"/>
        </w:rPr>
        <w:t xml:space="preserve"> </w:t>
      </w:r>
      <w:r w:rsidR="00FF76D0" w:rsidRPr="00804692">
        <w:rPr>
          <w:rFonts w:ascii="Arial" w:eastAsia="Times New Roman" w:hAnsi="Arial" w:cs="Arabic Typesetting"/>
          <w:szCs w:val="24"/>
          <w:lang w:val="fr-FR" w:eastAsia="es-CL"/>
        </w:rPr>
        <w:t xml:space="preserve">(espora) 22.000 </w:t>
      </w:r>
    </w:p>
    <w:p w14:paraId="2A03CD29" w14:textId="77777777" w:rsidR="00FF76D0" w:rsidRPr="00835F17" w:rsidRDefault="00FF76D0"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Clostridium teta</w:t>
      </w:r>
      <w:r w:rsidR="003120DC" w:rsidRPr="00835F17">
        <w:rPr>
          <w:rFonts w:ascii="Arial" w:eastAsia="Times New Roman" w:hAnsi="Arial" w:cs="Arabic Typesetting"/>
          <w:szCs w:val="24"/>
          <w:lang w:val="en-US" w:eastAsia="es-CL"/>
        </w:rPr>
        <w:t xml:space="preserve">ni </w:t>
      </w:r>
      <w:r w:rsidRPr="00835F17">
        <w:rPr>
          <w:rFonts w:ascii="Arial" w:eastAsia="Times New Roman" w:hAnsi="Arial" w:cs="Arabic Typesetting"/>
          <w:szCs w:val="24"/>
          <w:lang w:val="en-US" w:eastAsia="es-CL"/>
        </w:rPr>
        <w:t>23.100</w:t>
      </w:r>
    </w:p>
    <w:p w14:paraId="6EE265D3" w14:textId="77777777" w:rsidR="00FF76D0" w:rsidRPr="00835F17" w:rsidRDefault="007B4A61" w:rsidP="00FF76D0">
      <w:pPr>
        <w:spacing w:after="0" w:line="240" w:lineRule="auto"/>
        <w:rPr>
          <w:rFonts w:ascii="Arial" w:eastAsia="Times New Roman" w:hAnsi="Arial" w:cs="Arabic Typesetting"/>
          <w:szCs w:val="24"/>
          <w:lang w:val="en-US" w:eastAsia="es-CL"/>
        </w:rPr>
      </w:pPr>
      <w:r>
        <w:rPr>
          <w:rFonts w:ascii="Arial" w:eastAsia="Times New Roman" w:hAnsi="Arial" w:cs="Arabic Typesetting"/>
          <w:szCs w:val="24"/>
          <w:lang w:val="en-US" w:eastAsia="es-CL"/>
        </w:rPr>
        <w:t xml:space="preserve">Clostridium botulinum </w:t>
      </w:r>
      <w:r w:rsidR="00FF76D0" w:rsidRPr="00835F17">
        <w:rPr>
          <w:rFonts w:ascii="Arial" w:eastAsia="Times New Roman" w:hAnsi="Arial" w:cs="Arabic Typesetting"/>
          <w:szCs w:val="24"/>
          <w:lang w:val="en-US" w:eastAsia="es-CL"/>
        </w:rPr>
        <w:t>11.200</w:t>
      </w:r>
    </w:p>
    <w:p w14:paraId="7E6937E0" w14:textId="77777777" w:rsidR="00FF76D0" w:rsidRPr="00835F17" w:rsidRDefault="003120DC" w:rsidP="00FF76D0">
      <w:pPr>
        <w:spacing w:after="0" w:line="240" w:lineRule="auto"/>
        <w:rPr>
          <w:rFonts w:ascii="Arial" w:eastAsia="Times New Roman" w:hAnsi="Arial" w:cs="Arabic Typesetting"/>
          <w:szCs w:val="24"/>
          <w:lang w:val="en-US" w:eastAsia="es-CL"/>
        </w:rPr>
      </w:pPr>
      <w:r w:rsidRPr="00835F17">
        <w:rPr>
          <w:rFonts w:ascii="Arial" w:eastAsia="Times New Roman" w:hAnsi="Arial" w:cs="Arabic Typesetting"/>
          <w:szCs w:val="24"/>
          <w:lang w:val="en-US" w:eastAsia="es-CL"/>
        </w:rPr>
        <w:t xml:space="preserve">Corynebacterium diphtheria </w:t>
      </w:r>
      <w:r w:rsidR="00FF76D0" w:rsidRPr="00835F17">
        <w:rPr>
          <w:rFonts w:ascii="Arial" w:eastAsia="Times New Roman" w:hAnsi="Arial" w:cs="Arabic Typesetting"/>
          <w:szCs w:val="24"/>
          <w:lang w:val="en-US" w:eastAsia="es-CL"/>
        </w:rPr>
        <w:t>6.500</w:t>
      </w:r>
    </w:p>
    <w:p w14:paraId="25917FB1"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Dysenteria bacilli </w:t>
      </w:r>
      <w:r w:rsidR="00FF76D0" w:rsidRPr="00835F17">
        <w:rPr>
          <w:rFonts w:ascii="Arial" w:eastAsia="Times New Roman" w:hAnsi="Arial" w:cs="Arabic Typesetting"/>
          <w:szCs w:val="24"/>
          <w:lang w:val="es-CL" w:eastAsia="es-CL"/>
        </w:rPr>
        <w:t>4.200</w:t>
      </w:r>
    </w:p>
    <w:p w14:paraId="59DC71C1"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Eberthella typhosa </w:t>
      </w:r>
      <w:r w:rsidR="00FF76D0" w:rsidRPr="00835F17">
        <w:rPr>
          <w:rFonts w:ascii="Arial" w:eastAsia="Times New Roman" w:hAnsi="Arial" w:cs="Arabic Typesetting"/>
          <w:szCs w:val="24"/>
          <w:lang w:val="es-CL" w:eastAsia="es-CL"/>
        </w:rPr>
        <w:t>4.100</w:t>
      </w:r>
    </w:p>
    <w:p w14:paraId="7904EBC0"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Esch</w:t>
      </w:r>
      <w:r w:rsidR="003120DC" w:rsidRPr="00835F17">
        <w:rPr>
          <w:rFonts w:ascii="Arial" w:eastAsia="Times New Roman" w:hAnsi="Arial" w:cs="Arabic Typesetting"/>
          <w:szCs w:val="24"/>
          <w:lang w:val="es-CL" w:eastAsia="es-CL"/>
        </w:rPr>
        <w:t>erichia coli (gastroenteritis)</w:t>
      </w:r>
      <w:r w:rsidR="007B4A61">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6.600</w:t>
      </w:r>
    </w:p>
    <w:p w14:paraId="4CD52181" w14:textId="77777777" w:rsidR="003120DC"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Fiebre tifoidea 4.100 </w:t>
      </w:r>
    </w:p>
    <w:p w14:paraId="27733C57"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Legionella bozemanii </w:t>
      </w:r>
      <w:r w:rsidR="00FF76D0" w:rsidRPr="00835F17">
        <w:rPr>
          <w:rFonts w:ascii="Arial" w:eastAsia="Times New Roman" w:hAnsi="Arial" w:cs="Arabic Typesetting"/>
          <w:szCs w:val="24"/>
          <w:lang w:val="es-CL" w:eastAsia="es-CL"/>
        </w:rPr>
        <w:t>3.500</w:t>
      </w:r>
    </w:p>
    <w:p w14:paraId="0ADE8D5B"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Legionella dumoffill </w:t>
      </w:r>
      <w:r w:rsidR="00FF76D0" w:rsidRPr="00835F17">
        <w:rPr>
          <w:rFonts w:ascii="Arial" w:eastAsia="Times New Roman" w:hAnsi="Arial" w:cs="Arabic Typesetting"/>
          <w:szCs w:val="24"/>
          <w:lang w:val="es-CL" w:eastAsia="es-CL"/>
        </w:rPr>
        <w:t xml:space="preserve">5.500 </w:t>
      </w:r>
    </w:p>
    <w:p w14:paraId="16E194EF"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Legionella gormanil 4.900</w:t>
      </w:r>
    </w:p>
    <w:p w14:paraId="671B4321"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Legionella micdadei 3.100</w:t>
      </w:r>
    </w:p>
    <w:p w14:paraId="1BEB2C92"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Legionella longbeachae </w:t>
      </w:r>
      <w:r w:rsidR="00FF76D0" w:rsidRPr="00835F17">
        <w:rPr>
          <w:rFonts w:ascii="Arial" w:eastAsia="Times New Roman" w:hAnsi="Arial" w:cs="Arabic Typesetting"/>
          <w:szCs w:val="24"/>
          <w:lang w:val="es-CL" w:eastAsia="es-CL"/>
        </w:rPr>
        <w:t>2.900</w:t>
      </w:r>
    </w:p>
    <w:p w14:paraId="28199FE0" w14:textId="77777777" w:rsidR="00FF76D0" w:rsidRPr="007B4A61" w:rsidRDefault="003120DC" w:rsidP="00FF76D0">
      <w:pPr>
        <w:spacing w:after="0" w:line="240" w:lineRule="auto"/>
        <w:rPr>
          <w:rFonts w:ascii="Arial" w:eastAsia="Times New Roman" w:hAnsi="Arial" w:cs="Arabic Typesetting"/>
          <w:b/>
          <w:szCs w:val="24"/>
          <w:lang w:val="es-CL" w:eastAsia="es-CL"/>
        </w:rPr>
      </w:pPr>
      <w:r w:rsidRPr="007B4A61">
        <w:rPr>
          <w:rFonts w:ascii="Arial" w:eastAsia="Times New Roman" w:hAnsi="Arial" w:cs="Arabic Typesetting"/>
          <w:b/>
          <w:szCs w:val="24"/>
          <w:lang w:val="es-CL" w:eastAsia="es-CL"/>
        </w:rPr>
        <w:t>Legionella pneumophila (Enfermedad del Legionario)</w:t>
      </w:r>
      <w:r w:rsidR="007B4A61" w:rsidRPr="007B4A61">
        <w:rPr>
          <w:rFonts w:ascii="Arial" w:eastAsia="Times New Roman" w:hAnsi="Arial" w:cs="Arabic Typesetting"/>
          <w:b/>
          <w:szCs w:val="24"/>
          <w:lang w:val="es-CL" w:eastAsia="es-CL"/>
        </w:rPr>
        <w:t xml:space="preserve"> </w:t>
      </w:r>
      <w:r w:rsidR="00FF76D0" w:rsidRPr="007B4A61">
        <w:rPr>
          <w:rFonts w:ascii="Arial" w:eastAsia="Times New Roman" w:hAnsi="Arial" w:cs="Arabic Typesetting"/>
          <w:b/>
          <w:szCs w:val="24"/>
          <w:lang w:val="es-CL" w:eastAsia="es-CL"/>
        </w:rPr>
        <w:t>2.760</w:t>
      </w:r>
    </w:p>
    <w:p w14:paraId="7A172F1C"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Leptospiracanicola</w:t>
      </w:r>
      <w:r w:rsidR="00FF76D0" w:rsidRPr="00835F17">
        <w:rPr>
          <w:rFonts w:ascii="Arial" w:eastAsia="Times New Roman" w:hAnsi="Arial" w:cs="Arabic Typesetting"/>
          <w:szCs w:val="24"/>
          <w:lang w:val="es-CL" w:eastAsia="es-CL"/>
        </w:rPr>
        <w:t>-</w:t>
      </w:r>
      <w:r w:rsidRPr="00835F17">
        <w:rPr>
          <w:rFonts w:ascii="Arial" w:eastAsia="Times New Roman" w:hAnsi="Arial" w:cs="Arabic Typesetting"/>
          <w:szCs w:val="24"/>
          <w:lang w:val="es-CL" w:eastAsia="es-CL"/>
        </w:rPr>
        <w:t xml:space="preserve">Infecciosa de Jaundice </w:t>
      </w:r>
      <w:r w:rsidR="00FF76D0" w:rsidRPr="00835F17">
        <w:rPr>
          <w:rFonts w:ascii="Arial" w:eastAsia="Times New Roman" w:hAnsi="Arial" w:cs="Arabic Typesetting"/>
          <w:szCs w:val="24"/>
          <w:lang w:val="es-CL" w:eastAsia="es-CL"/>
        </w:rPr>
        <w:t>6.000</w:t>
      </w:r>
    </w:p>
    <w:p w14:paraId="66774419"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Leptospira Interrogans </w:t>
      </w:r>
      <w:r w:rsidR="00FF76D0" w:rsidRPr="00835F17">
        <w:rPr>
          <w:rFonts w:ascii="Arial" w:eastAsia="Times New Roman" w:hAnsi="Arial" w:cs="Arabic Typesetting"/>
          <w:szCs w:val="24"/>
          <w:lang w:val="es-CL" w:eastAsia="es-CL"/>
        </w:rPr>
        <w:t>8.000</w:t>
      </w:r>
    </w:p>
    <w:p w14:paraId="087C67E6" w14:textId="77777777" w:rsidR="00FF76D0" w:rsidRPr="00835F17" w:rsidRDefault="003120DC"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 xml:space="preserve">Micrococcus candidus </w:t>
      </w:r>
      <w:r w:rsidR="00FF76D0" w:rsidRPr="00835F17">
        <w:rPr>
          <w:rFonts w:ascii="Arial" w:eastAsia="Times New Roman" w:hAnsi="Arial" w:cs="Arabic Typesetting"/>
          <w:szCs w:val="24"/>
          <w:lang w:val="fr-FR" w:eastAsia="es-CL"/>
        </w:rPr>
        <w:t>12.300</w:t>
      </w:r>
    </w:p>
    <w:p w14:paraId="27AA9CDA" w14:textId="77777777" w:rsidR="0007462F" w:rsidRPr="00835F17" w:rsidRDefault="003120DC"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 xml:space="preserve">Micrococcus sphaeroides </w:t>
      </w:r>
      <w:r w:rsidR="00FF76D0" w:rsidRPr="00835F17">
        <w:rPr>
          <w:rFonts w:ascii="Arial" w:eastAsia="Times New Roman" w:hAnsi="Arial" w:cs="Arabic Typesetting"/>
          <w:szCs w:val="24"/>
          <w:lang w:val="fr-FR" w:eastAsia="es-CL"/>
        </w:rPr>
        <w:t>15.400</w:t>
      </w:r>
    </w:p>
    <w:p w14:paraId="575016CF" w14:textId="77777777" w:rsidR="003120DC" w:rsidRPr="0029573B" w:rsidRDefault="003120DC"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 xml:space="preserve">Mycobacterium tuberculosis </w:t>
      </w:r>
      <w:r w:rsidR="00FF76D0" w:rsidRPr="00835F17">
        <w:rPr>
          <w:rFonts w:ascii="Arial" w:eastAsia="Times New Roman" w:hAnsi="Arial" w:cs="Arabic Typesetting"/>
          <w:szCs w:val="24"/>
          <w:lang w:val="fr-FR" w:eastAsia="es-CL"/>
        </w:rPr>
        <w:t>10.000</w:t>
      </w:r>
    </w:p>
    <w:p w14:paraId="3687E535"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Neisseria catarrhalis </w:t>
      </w:r>
      <w:r w:rsidR="00FF76D0" w:rsidRPr="00835F17">
        <w:rPr>
          <w:rFonts w:ascii="Arial" w:eastAsia="Times New Roman" w:hAnsi="Arial" w:cs="Arabic Typesetting"/>
          <w:szCs w:val="24"/>
          <w:lang w:val="es-CL" w:eastAsia="es-CL"/>
        </w:rPr>
        <w:t>8.500</w:t>
      </w:r>
    </w:p>
    <w:p w14:paraId="1670EC36"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Phytomonas tumafaciens </w:t>
      </w:r>
      <w:r w:rsidR="00FF76D0" w:rsidRPr="00835F17">
        <w:rPr>
          <w:rFonts w:ascii="Arial" w:eastAsia="Times New Roman" w:hAnsi="Arial" w:cs="Arabic Typesetting"/>
          <w:szCs w:val="24"/>
          <w:lang w:val="es-CL" w:eastAsia="es-CL"/>
        </w:rPr>
        <w:t>10.500</w:t>
      </w:r>
    </w:p>
    <w:p w14:paraId="052291D0"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Proteus vulgaris 3.900</w:t>
      </w:r>
    </w:p>
    <w:p w14:paraId="1A4082E6" w14:textId="77777777" w:rsidR="00FF76D0" w:rsidRPr="00835F17" w:rsidRDefault="00FF76D0" w:rsidP="00FF76D0">
      <w:pPr>
        <w:spacing w:after="0" w:line="240" w:lineRule="auto"/>
        <w:rPr>
          <w:rFonts w:ascii="Arial" w:eastAsia="Times New Roman" w:hAnsi="Arial" w:cs="Arabic Typesetting"/>
          <w:szCs w:val="24"/>
          <w:u w:val="single"/>
          <w:lang w:val="es-CL" w:eastAsia="es-CL"/>
        </w:rPr>
      </w:pPr>
      <w:r w:rsidRPr="00835F17">
        <w:rPr>
          <w:rFonts w:ascii="Arial" w:eastAsia="Times New Roman" w:hAnsi="Arial" w:cs="Arabic Typesetting"/>
          <w:szCs w:val="24"/>
          <w:u w:val="single"/>
          <w:lang w:val="es-CL" w:eastAsia="es-CL"/>
        </w:rPr>
        <w:t>Pseudomo</w:t>
      </w:r>
      <w:r w:rsidR="003120DC" w:rsidRPr="00835F17">
        <w:rPr>
          <w:rFonts w:ascii="Arial" w:eastAsia="Times New Roman" w:hAnsi="Arial" w:cs="Arabic Typesetting"/>
          <w:szCs w:val="24"/>
          <w:u w:val="single"/>
          <w:lang w:val="es-CL" w:eastAsia="es-CL"/>
        </w:rPr>
        <w:t>nas aeruginosa (cepa ambiental)</w:t>
      </w:r>
      <w:r w:rsidR="007B4A61">
        <w:rPr>
          <w:rFonts w:ascii="Arial" w:eastAsia="Times New Roman" w:hAnsi="Arial" w:cs="Arabic Typesetting"/>
          <w:szCs w:val="24"/>
          <w:u w:val="single"/>
          <w:lang w:val="es-CL" w:eastAsia="es-CL"/>
        </w:rPr>
        <w:t xml:space="preserve"> </w:t>
      </w:r>
      <w:r w:rsidRPr="00835F17">
        <w:rPr>
          <w:rFonts w:ascii="Arial" w:eastAsia="Times New Roman" w:hAnsi="Arial" w:cs="Arabic Typesetting"/>
          <w:szCs w:val="24"/>
          <w:u w:val="single"/>
          <w:lang w:val="es-CL" w:eastAsia="es-CL"/>
        </w:rPr>
        <w:t>6.600</w:t>
      </w:r>
    </w:p>
    <w:p w14:paraId="37EA7D15" w14:textId="77777777" w:rsidR="00FF76D0" w:rsidRPr="00835F17" w:rsidRDefault="00FF76D0" w:rsidP="00FF76D0">
      <w:pPr>
        <w:spacing w:after="0" w:line="240" w:lineRule="auto"/>
        <w:rPr>
          <w:rFonts w:ascii="Arial" w:eastAsia="Times New Roman" w:hAnsi="Arial" w:cs="Arabic Typesetting"/>
          <w:szCs w:val="24"/>
          <w:u w:val="single"/>
          <w:lang w:val="es-CL" w:eastAsia="es-CL"/>
        </w:rPr>
      </w:pPr>
      <w:r w:rsidRPr="00835F17">
        <w:rPr>
          <w:rFonts w:ascii="Arial" w:eastAsia="Times New Roman" w:hAnsi="Arial" w:cs="Arabic Typesetting"/>
          <w:szCs w:val="24"/>
          <w:u w:val="single"/>
          <w:lang w:val="es-CL" w:eastAsia="es-CL"/>
        </w:rPr>
        <w:t>Pseudomonas a</w:t>
      </w:r>
      <w:r w:rsidR="003120DC" w:rsidRPr="00835F17">
        <w:rPr>
          <w:rFonts w:ascii="Arial" w:eastAsia="Times New Roman" w:hAnsi="Arial" w:cs="Arabic Typesetting"/>
          <w:szCs w:val="24"/>
          <w:u w:val="single"/>
          <w:lang w:val="es-CL" w:eastAsia="es-CL"/>
        </w:rPr>
        <w:t>eruginosa (cepa de laboratorio)</w:t>
      </w:r>
      <w:r w:rsidR="007B4A61">
        <w:rPr>
          <w:rFonts w:ascii="Arial" w:eastAsia="Times New Roman" w:hAnsi="Arial" w:cs="Arabic Typesetting"/>
          <w:szCs w:val="24"/>
          <w:u w:val="single"/>
          <w:lang w:val="es-CL" w:eastAsia="es-CL"/>
        </w:rPr>
        <w:t xml:space="preserve"> </w:t>
      </w:r>
      <w:r w:rsidRPr="00835F17">
        <w:rPr>
          <w:rFonts w:ascii="Arial" w:eastAsia="Times New Roman" w:hAnsi="Arial" w:cs="Arabic Typesetting"/>
          <w:szCs w:val="24"/>
          <w:u w:val="single"/>
          <w:lang w:val="es-CL" w:eastAsia="es-CL"/>
        </w:rPr>
        <w:t>6.200</w:t>
      </w:r>
    </w:p>
    <w:p w14:paraId="39CD6C11" w14:textId="77777777" w:rsidR="00FF76D0" w:rsidRPr="00835F17" w:rsidRDefault="003120DC" w:rsidP="00FF76D0">
      <w:pPr>
        <w:spacing w:after="0" w:line="240" w:lineRule="auto"/>
        <w:rPr>
          <w:rFonts w:ascii="Arial" w:eastAsia="Times New Roman" w:hAnsi="Arial" w:cs="Arabic Typesetting"/>
          <w:szCs w:val="24"/>
          <w:u w:val="single"/>
          <w:lang w:val="es-CL" w:eastAsia="es-CL"/>
        </w:rPr>
      </w:pPr>
      <w:r w:rsidRPr="00835F17">
        <w:rPr>
          <w:rFonts w:ascii="Arial" w:eastAsia="Times New Roman" w:hAnsi="Arial" w:cs="Arabic Typesetting"/>
          <w:szCs w:val="24"/>
          <w:u w:val="single"/>
          <w:lang w:val="es-CL" w:eastAsia="es-CL"/>
        </w:rPr>
        <w:t xml:space="preserve">Pseudomonas aeruginosa (env.) </w:t>
      </w:r>
      <w:r w:rsidR="00FF76D0" w:rsidRPr="00835F17">
        <w:rPr>
          <w:rFonts w:ascii="Arial" w:eastAsia="Times New Roman" w:hAnsi="Arial" w:cs="Arabic Typesetting"/>
          <w:szCs w:val="24"/>
          <w:u w:val="single"/>
          <w:lang w:val="es-CL" w:eastAsia="es-CL"/>
        </w:rPr>
        <w:t>10.500</w:t>
      </w:r>
    </w:p>
    <w:p w14:paraId="18B78F10"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Pseudomonas fluorescens 7.600</w:t>
      </w:r>
    </w:p>
    <w:p w14:paraId="54F805D8"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Rhodospirillum rubrum 6.100</w:t>
      </w:r>
    </w:p>
    <w:p w14:paraId="4A050FAD" w14:textId="7A2CD6EF" w:rsidR="00545ECE" w:rsidRDefault="00545ECE" w:rsidP="00FF76D0">
      <w:pPr>
        <w:spacing w:after="0" w:line="240" w:lineRule="auto"/>
        <w:rPr>
          <w:rFonts w:ascii="Arial" w:eastAsia="Times New Roman" w:hAnsi="Arial" w:cs="Arabic Typesetting"/>
          <w:szCs w:val="24"/>
          <w:lang w:val="es-CL" w:eastAsia="es-CL"/>
        </w:rPr>
      </w:pPr>
    </w:p>
    <w:p w14:paraId="253E788D" w14:textId="68A37816" w:rsidR="00D61F96" w:rsidRDefault="00D61F96" w:rsidP="00FF76D0">
      <w:pPr>
        <w:spacing w:after="0" w:line="240" w:lineRule="auto"/>
        <w:rPr>
          <w:rFonts w:ascii="Arial" w:eastAsia="Times New Roman" w:hAnsi="Arial" w:cs="Arabic Typesetting"/>
          <w:szCs w:val="24"/>
          <w:lang w:val="es-CL" w:eastAsia="es-CL"/>
        </w:rPr>
      </w:pPr>
    </w:p>
    <w:p w14:paraId="6242CD0A" w14:textId="77777777" w:rsidR="00D61F96" w:rsidRDefault="00D61F96" w:rsidP="00FF76D0">
      <w:pPr>
        <w:spacing w:after="0" w:line="240" w:lineRule="auto"/>
        <w:rPr>
          <w:rFonts w:ascii="Arial" w:eastAsia="Times New Roman" w:hAnsi="Arial" w:cs="Arabic Typesetting"/>
          <w:szCs w:val="24"/>
          <w:lang w:val="es-CL" w:eastAsia="es-CL"/>
        </w:rPr>
      </w:pPr>
    </w:p>
    <w:p w14:paraId="3F374261" w14:textId="77777777" w:rsidR="00545ECE" w:rsidRDefault="00545ECE" w:rsidP="00FF76D0">
      <w:pPr>
        <w:spacing w:after="0" w:line="240" w:lineRule="auto"/>
        <w:rPr>
          <w:rFonts w:ascii="Arial" w:eastAsia="Times New Roman" w:hAnsi="Arial" w:cs="Arabic Typesetting"/>
          <w:szCs w:val="24"/>
          <w:lang w:val="es-CL" w:eastAsia="es-CL"/>
        </w:rPr>
      </w:pPr>
    </w:p>
    <w:p w14:paraId="45FA579C"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w:t>
      </w:r>
      <w:r w:rsidR="003120DC" w:rsidRPr="00835F17">
        <w:rPr>
          <w:rFonts w:ascii="Arial" w:eastAsia="Times New Roman" w:hAnsi="Arial" w:cs="Arabic Typesetting"/>
          <w:szCs w:val="24"/>
          <w:lang w:val="es-CL" w:eastAsia="es-CL"/>
        </w:rPr>
        <w:t>lmonella enteritidis(gastroent)</w:t>
      </w:r>
      <w:r w:rsidRPr="00835F17">
        <w:rPr>
          <w:rFonts w:ascii="Arial" w:eastAsia="Times New Roman" w:hAnsi="Arial" w:cs="Arabic Typesetting"/>
          <w:szCs w:val="24"/>
          <w:lang w:val="es-CL" w:eastAsia="es-CL"/>
        </w:rPr>
        <w:t>10.000</w:t>
      </w:r>
    </w:p>
    <w:p w14:paraId="2FFFC361" w14:textId="77777777" w:rsidR="00FF76D0" w:rsidRPr="00835F17" w:rsidRDefault="00FF76D0" w:rsidP="0007462F">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Salmonella paratyphi (Fiebre entérica -</w:t>
      </w:r>
      <w:r w:rsidR="0007462F" w:rsidRPr="00835F17">
        <w:rPr>
          <w:rFonts w:ascii="Arial" w:eastAsia="Times New Roman" w:hAnsi="Arial" w:cs="Arabic Typesetting"/>
          <w:szCs w:val="24"/>
          <w:lang w:val="es-CL" w:eastAsia="es-CL"/>
        </w:rPr>
        <w:t xml:space="preserve"> </w:t>
      </w:r>
      <w:r w:rsidR="003120DC" w:rsidRPr="00835F17">
        <w:rPr>
          <w:rFonts w:ascii="Arial" w:eastAsia="Times New Roman" w:hAnsi="Arial" w:cs="Arabic Typesetting"/>
          <w:szCs w:val="24"/>
          <w:lang w:val="es-CL" w:eastAsia="es-CL"/>
        </w:rPr>
        <w:t>paratifus)</w:t>
      </w:r>
      <w:r w:rsidR="00545ECE">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15.200</w:t>
      </w:r>
    </w:p>
    <w:p w14:paraId="01F73390"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Salmonella spp 7.000</w:t>
      </w:r>
    </w:p>
    <w:p w14:paraId="0381CE31"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Salmonella typhimurium 10.500</w:t>
      </w:r>
    </w:p>
    <w:p w14:paraId="25CFEE18"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Salmonella typhosa (Fiebre tifoidea) 26.400</w:t>
      </w:r>
    </w:p>
    <w:p w14:paraId="34EDD358"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Salmonella 6.160</w:t>
      </w:r>
    </w:p>
    <w:p w14:paraId="22D1B03F"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Sarcina lutea 4.200</w:t>
      </w:r>
    </w:p>
    <w:p w14:paraId="616337D7"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Serratia marcescens 3.400</w:t>
      </w:r>
    </w:p>
    <w:p w14:paraId="36621839"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Sh</w:t>
      </w:r>
      <w:r w:rsidR="00DD75F1" w:rsidRPr="00835F17">
        <w:rPr>
          <w:rFonts w:ascii="Arial" w:eastAsia="Times New Roman" w:hAnsi="Arial" w:cs="Arabic Typesetting"/>
          <w:szCs w:val="24"/>
          <w:lang w:val="es-CL" w:eastAsia="es-CL"/>
        </w:rPr>
        <w:t>igella dysenteriae (disentería)</w:t>
      </w:r>
      <w:r w:rsidR="00545ECE">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3.400</w:t>
      </w:r>
    </w:p>
    <w:p w14:paraId="6C480E15" w14:textId="77777777" w:rsidR="00FF76D0" w:rsidRPr="00835F17" w:rsidRDefault="003120DC"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Shigella flexneri (disentería)</w:t>
      </w:r>
      <w:r w:rsidR="00545ECE">
        <w:rPr>
          <w:rFonts w:ascii="Arial" w:eastAsia="Times New Roman" w:hAnsi="Arial" w:cs="Arabic Typesetting"/>
          <w:szCs w:val="24"/>
          <w:lang w:val="es-CL" w:eastAsia="es-CL"/>
        </w:rPr>
        <w:t xml:space="preserve"> </w:t>
      </w:r>
      <w:r w:rsidR="00FF76D0" w:rsidRPr="00835F17">
        <w:rPr>
          <w:rFonts w:ascii="Arial" w:eastAsia="Times New Roman" w:hAnsi="Arial" w:cs="Arabic Typesetting"/>
          <w:szCs w:val="24"/>
          <w:lang w:val="es-CL" w:eastAsia="es-CL"/>
        </w:rPr>
        <w:t>7.000</w:t>
      </w:r>
    </w:p>
    <w:p w14:paraId="2351317E"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Shigella paradysenteriae 8.500</w:t>
      </w:r>
    </w:p>
    <w:p w14:paraId="7CE47DF8"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Shigella sonnei</w:t>
      </w:r>
      <w:r w:rsidR="00333A63" w:rsidRPr="00835F17">
        <w:rPr>
          <w:rFonts w:ascii="Arial" w:eastAsia="Times New Roman" w:hAnsi="Arial" w:cs="Arabic Typesetting"/>
          <w:szCs w:val="24"/>
          <w:lang w:val="fr-FR" w:eastAsia="es-CL"/>
        </w:rPr>
        <w:t xml:space="preserve"> </w:t>
      </w:r>
      <w:r w:rsidRPr="00835F17">
        <w:rPr>
          <w:rFonts w:ascii="Arial" w:eastAsia="Times New Roman" w:hAnsi="Arial" w:cs="Arabic Typesetting"/>
          <w:szCs w:val="24"/>
          <w:lang w:val="fr-FR" w:eastAsia="es-CL"/>
        </w:rPr>
        <w:t>6.600</w:t>
      </w:r>
    </w:p>
    <w:p w14:paraId="64C19312"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 xml:space="preserve">Spirillum rubrum 6.160 </w:t>
      </w:r>
    </w:p>
    <w:p w14:paraId="7133FCAB"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Staphylococcus albus</w:t>
      </w:r>
      <w:r w:rsidR="00333A63" w:rsidRPr="00835F17">
        <w:rPr>
          <w:rFonts w:ascii="Arial" w:eastAsia="Times New Roman" w:hAnsi="Arial" w:cs="Arabic Typesetting"/>
          <w:szCs w:val="24"/>
          <w:lang w:val="fr-FR" w:eastAsia="es-CL"/>
        </w:rPr>
        <w:t xml:space="preserve"> </w:t>
      </w:r>
      <w:r w:rsidRPr="00835F17">
        <w:rPr>
          <w:rFonts w:ascii="Arial" w:eastAsia="Times New Roman" w:hAnsi="Arial" w:cs="Arabic Typesetting"/>
          <w:szCs w:val="24"/>
          <w:lang w:val="fr-FR" w:eastAsia="es-CL"/>
        </w:rPr>
        <w:t>5.720</w:t>
      </w:r>
    </w:p>
    <w:p w14:paraId="727111DF" w14:textId="77777777" w:rsidR="00FF76D0" w:rsidRPr="00545ECE" w:rsidRDefault="00FF76D0" w:rsidP="00FF76D0">
      <w:pPr>
        <w:spacing w:after="0" w:line="240" w:lineRule="auto"/>
        <w:rPr>
          <w:rFonts w:ascii="Arial" w:eastAsia="Times New Roman" w:hAnsi="Arial" w:cs="Arabic Typesetting"/>
          <w:b/>
          <w:szCs w:val="24"/>
          <w:lang w:val="fr-FR" w:eastAsia="es-CL"/>
        </w:rPr>
      </w:pPr>
      <w:r w:rsidRPr="00545ECE">
        <w:rPr>
          <w:rFonts w:ascii="Arial" w:eastAsia="Times New Roman" w:hAnsi="Arial" w:cs="Arabic Typesetting"/>
          <w:b/>
          <w:szCs w:val="24"/>
          <w:lang w:val="fr-FR" w:eastAsia="es-CL"/>
        </w:rPr>
        <w:t>Staphylococcus aureus 6.600</w:t>
      </w:r>
    </w:p>
    <w:p w14:paraId="76C78BA0"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Staphylococcus epidermidis 5.800</w:t>
      </w:r>
    </w:p>
    <w:p w14:paraId="60445D74"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Streptococcus faecalis 10.000</w:t>
      </w:r>
    </w:p>
    <w:p w14:paraId="39C20D5F"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Streptococcus hemolyticus 5.500</w:t>
      </w:r>
    </w:p>
    <w:p w14:paraId="6487D45E"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Streptococcus lactis 8.800</w:t>
      </w:r>
    </w:p>
    <w:p w14:paraId="49EB18B4"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Streptococcus pyrogenes 4.200</w:t>
      </w:r>
    </w:p>
    <w:p w14:paraId="5B1F8336" w14:textId="77777777" w:rsidR="00FF76D0" w:rsidRPr="00804692" w:rsidRDefault="00FF76D0" w:rsidP="00FF76D0">
      <w:pPr>
        <w:spacing w:after="0" w:line="240" w:lineRule="auto"/>
        <w:rPr>
          <w:rFonts w:ascii="Arial" w:eastAsia="Times New Roman" w:hAnsi="Arial" w:cs="Arabic Typesetting"/>
          <w:szCs w:val="24"/>
          <w:lang w:val="fr-FR" w:eastAsia="es-CL"/>
        </w:rPr>
      </w:pPr>
      <w:r w:rsidRPr="00804692">
        <w:rPr>
          <w:rFonts w:ascii="Arial" w:eastAsia="Times New Roman" w:hAnsi="Arial" w:cs="Arabic Typesetting"/>
          <w:szCs w:val="24"/>
          <w:lang w:val="fr-FR" w:eastAsia="es-CL"/>
        </w:rPr>
        <w:t>Streptococcus salivarius 4.200</w:t>
      </w:r>
    </w:p>
    <w:p w14:paraId="62F995F1" w14:textId="77777777" w:rsidR="00FF76D0" w:rsidRPr="00804692" w:rsidRDefault="00FF76D0" w:rsidP="00FF76D0">
      <w:pPr>
        <w:spacing w:after="0" w:line="240" w:lineRule="auto"/>
        <w:rPr>
          <w:rFonts w:ascii="Arial" w:eastAsia="Times New Roman" w:hAnsi="Arial" w:cs="Arabic Typesetting"/>
          <w:szCs w:val="24"/>
          <w:lang w:val="fr-FR" w:eastAsia="es-CL"/>
        </w:rPr>
      </w:pPr>
      <w:r w:rsidRPr="00804692">
        <w:rPr>
          <w:rFonts w:ascii="Arial" w:eastAsia="Times New Roman" w:hAnsi="Arial" w:cs="Arabic Typesetting"/>
          <w:szCs w:val="24"/>
          <w:lang w:val="fr-FR" w:eastAsia="es-CL"/>
        </w:rPr>
        <w:t>Streptococcus viridans 3.800</w:t>
      </w:r>
    </w:p>
    <w:p w14:paraId="1BFA2AE6"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Vibrio comma o Cholerae (cólera) 6.500</w:t>
      </w:r>
    </w:p>
    <w:p w14:paraId="674C860E" w14:textId="77777777" w:rsidR="00FF76D0" w:rsidRPr="00835F17" w:rsidRDefault="00FF76D0" w:rsidP="00FF76D0">
      <w:pPr>
        <w:spacing w:after="0" w:line="240" w:lineRule="auto"/>
        <w:rPr>
          <w:rFonts w:ascii="Arial" w:eastAsia="Times New Roman" w:hAnsi="Arial" w:cs="Arabic Typesetting"/>
          <w:b/>
          <w:szCs w:val="24"/>
          <w:lang w:val="es-CL" w:eastAsia="es-CL"/>
        </w:rPr>
      </w:pPr>
    </w:p>
    <w:p w14:paraId="7DBFB261" w14:textId="77777777" w:rsidR="00FF76D0" w:rsidRPr="00835F17" w:rsidRDefault="00E85142" w:rsidP="00E85142">
      <w:pPr>
        <w:spacing w:after="0" w:line="240" w:lineRule="auto"/>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Virus</w:t>
      </w:r>
    </w:p>
    <w:p w14:paraId="3E2B37A3" w14:textId="77777777" w:rsidR="003A4EED" w:rsidRPr="00835F17" w:rsidRDefault="003A4EED" w:rsidP="00FF76D0">
      <w:pPr>
        <w:spacing w:after="0" w:line="240" w:lineRule="auto"/>
        <w:rPr>
          <w:rFonts w:ascii="Arial" w:eastAsia="Times New Roman" w:hAnsi="Arial" w:cs="Arabic Typesetting"/>
          <w:szCs w:val="24"/>
          <w:lang w:val="es-CL" w:eastAsia="es-CL"/>
        </w:rPr>
      </w:pPr>
    </w:p>
    <w:p w14:paraId="1B02408F"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Adeno virus tipo III 4.500</w:t>
      </w:r>
    </w:p>
    <w:p w14:paraId="40736758"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Bacteriophage (E. coli) 6.600</w:t>
      </w:r>
    </w:p>
    <w:p w14:paraId="26507A0E"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Coxsackie A2 6.300</w:t>
      </w:r>
    </w:p>
    <w:p w14:paraId="786731D1" w14:textId="77777777" w:rsidR="00FF76D0" w:rsidRPr="00835F17" w:rsidRDefault="00DD75F1"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Hepatitis infecciosa (virus) </w:t>
      </w:r>
      <w:r w:rsidR="00FF76D0" w:rsidRPr="00835F17">
        <w:rPr>
          <w:rFonts w:ascii="Arial" w:eastAsia="Times New Roman" w:hAnsi="Arial" w:cs="Arabic Typesetting"/>
          <w:szCs w:val="24"/>
          <w:lang w:val="es-CL" w:eastAsia="es-CL"/>
        </w:rPr>
        <w:t xml:space="preserve">8.000 </w:t>
      </w:r>
    </w:p>
    <w:p w14:paraId="29EF0AC0" w14:textId="77777777" w:rsidR="00FF76D0" w:rsidRPr="00835F17" w:rsidRDefault="00DD75F1"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 xml:space="preserve">Influenza (virus) </w:t>
      </w:r>
      <w:r w:rsidR="00FF76D0" w:rsidRPr="00835F17">
        <w:rPr>
          <w:rFonts w:ascii="Arial" w:eastAsia="Times New Roman" w:hAnsi="Arial" w:cs="Arabic Typesetting"/>
          <w:szCs w:val="24"/>
          <w:lang w:val="es-CL" w:eastAsia="es-CL"/>
        </w:rPr>
        <w:t>6.600</w:t>
      </w:r>
    </w:p>
    <w:p w14:paraId="527C29E9" w14:textId="77777777" w:rsidR="00FF76D0" w:rsidRPr="00835F17" w:rsidRDefault="00FF76D0" w:rsidP="00FF76D0">
      <w:pPr>
        <w:spacing w:after="0" w:line="240" w:lineRule="auto"/>
        <w:rPr>
          <w:rFonts w:ascii="Arial" w:eastAsia="Times New Roman" w:hAnsi="Arial" w:cs="Arabic Typesetting"/>
          <w:b/>
          <w:szCs w:val="24"/>
          <w:u w:val="single"/>
          <w:lang w:val="es-CL" w:eastAsia="es-CL"/>
        </w:rPr>
      </w:pPr>
      <w:r w:rsidRPr="00835F17">
        <w:rPr>
          <w:rFonts w:ascii="Arial" w:eastAsia="Times New Roman" w:hAnsi="Arial" w:cs="Arabic Typesetting"/>
          <w:b/>
          <w:szCs w:val="24"/>
          <w:u w:val="single"/>
          <w:lang w:val="es-CL" w:eastAsia="es-CL"/>
        </w:rPr>
        <w:t>Mosaico del tabaco 440.000</w:t>
      </w:r>
    </w:p>
    <w:p w14:paraId="0060B866"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Polio</w:t>
      </w:r>
      <w:r w:rsidR="00DD75F1" w:rsidRPr="00835F17">
        <w:rPr>
          <w:rFonts w:ascii="Arial" w:eastAsia="Times New Roman" w:hAnsi="Arial" w:cs="Arabic Typesetting"/>
          <w:szCs w:val="24"/>
          <w:lang w:val="es-CL" w:eastAsia="es-CL"/>
        </w:rPr>
        <w:t xml:space="preserve">virus (poliomelitis) </w:t>
      </w:r>
      <w:r w:rsidRPr="00835F17">
        <w:rPr>
          <w:rFonts w:ascii="Arial" w:eastAsia="Times New Roman" w:hAnsi="Arial" w:cs="Arabic Typesetting"/>
          <w:szCs w:val="24"/>
          <w:lang w:val="es-CL" w:eastAsia="es-CL"/>
        </w:rPr>
        <w:t>21.000</w:t>
      </w:r>
    </w:p>
    <w:p w14:paraId="198ED1FC"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Rotavirus 24.000</w:t>
      </w:r>
    </w:p>
    <w:p w14:paraId="171A7B7B" w14:textId="77777777" w:rsidR="00DD75F1" w:rsidRPr="00835F17" w:rsidRDefault="00DD75F1" w:rsidP="00E85142">
      <w:pPr>
        <w:spacing w:after="0" w:line="240" w:lineRule="auto"/>
        <w:jc w:val="center"/>
        <w:rPr>
          <w:rFonts w:ascii="Arial" w:eastAsia="Times New Roman" w:hAnsi="Arial" w:cs="Arabic Typesetting"/>
          <w:b/>
          <w:szCs w:val="24"/>
          <w:lang w:val="es-CL" w:eastAsia="es-CL"/>
        </w:rPr>
      </w:pPr>
    </w:p>
    <w:p w14:paraId="6DFFD1BD" w14:textId="77777777" w:rsidR="00FF76D0" w:rsidRPr="00835F17" w:rsidRDefault="00FF76D0" w:rsidP="00E85142">
      <w:pPr>
        <w:spacing w:after="0" w:line="240" w:lineRule="auto"/>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Hongos y mohos</w:t>
      </w:r>
    </w:p>
    <w:p w14:paraId="0A1E2A91" w14:textId="77777777" w:rsidR="003A4EED" w:rsidRPr="00835F17" w:rsidRDefault="003A4EED" w:rsidP="00FF76D0">
      <w:pPr>
        <w:spacing w:after="0" w:line="240" w:lineRule="auto"/>
        <w:rPr>
          <w:rFonts w:ascii="Arial" w:eastAsia="Times New Roman" w:hAnsi="Arial" w:cs="Arabic Typesetting"/>
          <w:szCs w:val="24"/>
          <w:lang w:val="es-CL" w:eastAsia="es-CL"/>
        </w:rPr>
      </w:pPr>
    </w:p>
    <w:p w14:paraId="4253BFBD"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Aspergillus amstelodami 77.000</w:t>
      </w:r>
    </w:p>
    <w:p w14:paraId="21EF7EF1"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Aspergillus flavus 99.000</w:t>
      </w:r>
    </w:p>
    <w:p w14:paraId="7BE5AFC0" w14:textId="77777777" w:rsidR="00FF76D0" w:rsidRPr="00835F17" w:rsidRDefault="00FF76D0" w:rsidP="00FF76D0">
      <w:pPr>
        <w:spacing w:after="0" w:line="240" w:lineRule="auto"/>
        <w:rPr>
          <w:rFonts w:ascii="Arial" w:eastAsia="Times New Roman" w:hAnsi="Arial" w:cs="Arabic Typesetting"/>
          <w:szCs w:val="24"/>
          <w:lang w:val="fr-FR" w:eastAsia="es-CL"/>
        </w:rPr>
      </w:pPr>
      <w:r w:rsidRPr="00835F17">
        <w:rPr>
          <w:rFonts w:ascii="Arial" w:eastAsia="Times New Roman" w:hAnsi="Arial" w:cs="Arabic Typesetting"/>
          <w:szCs w:val="24"/>
          <w:lang w:val="fr-FR" w:eastAsia="es-CL"/>
        </w:rPr>
        <w:t>Aspergillus glaucus 88.000</w:t>
      </w:r>
    </w:p>
    <w:p w14:paraId="35944E8A" w14:textId="77777777" w:rsidR="00FF76D0" w:rsidRPr="00835F17" w:rsidRDefault="00FF76D0" w:rsidP="00FF76D0">
      <w:pPr>
        <w:spacing w:after="0" w:line="240" w:lineRule="auto"/>
        <w:rPr>
          <w:rFonts w:ascii="Arial" w:eastAsia="Times New Roman" w:hAnsi="Arial" w:cs="Arabic Typesetting"/>
          <w:b/>
          <w:szCs w:val="24"/>
          <w:u w:val="single"/>
          <w:lang w:val="es-CL" w:eastAsia="es-CL"/>
        </w:rPr>
      </w:pPr>
      <w:r w:rsidRPr="00835F17">
        <w:rPr>
          <w:rFonts w:ascii="Arial" w:eastAsia="Times New Roman" w:hAnsi="Arial" w:cs="Arabic Typesetting"/>
          <w:b/>
          <w:szCs w:val="24"/>
          <w:u w:val="single"/>
          <w:lang w:val="es-CL" w:eastAsia="es-CL"/>
        </w:rPr>
        <w:t>A</w:t>
      </w:r>
      <w:r w:rsidR="00DD75F1" w:rsidRPr="00835F17">
        <w:rPr>
          <w:rFonts w:ascii="Arial" w:eastAsia="Times New Roman" w:hAnsi="Arial" w:cs="Arabic Typesetting"/>
          <w:b/>
          <w:szCs w:val="24"/>
          <w:u w:val="single"/>
          <w:lang w:val="es-CL" w:eastAsia="es-CL"/>
        </w:rPr>
        <w:t>spergilus niger (hongo del pan)</w:t>
      </w:r>
      <w:r w:rsidR="00545ECE">
        <w:rPr>
          <w:rFonts w:ascii="Arial" w:eastAsia="Times New Roman" w:hAnsi="Arial" w:cs="Arabic Typesetting"/>
          <w:b/>
          <w:szCs w:val="24"/>
          <w:u w:val="single"/>
          <w:lang w:val="es-CL" w:eastAsia="es-CL"/>
        </w:rPr>
        <w:t xml:space="preserve"> </w:t>
      </w:r>
      <w:r w:rsidRPr="00835F17">
        <w:rPr>
          <w:rFonts w:ascii="Arial" w:eastAsia="Times New Roman" w:hAnsi="Arial" w:cs="Arabic Typesetting"/>
          <w:b/>
          <w:szCs w:val="24"/>
          <w:u w:val="single"/>
          <w:lang w:val="es-CL" w:eastAsia="es-CL"/>
        </w:rPr>
        <w:t>330.000</w:t>
      </w:r>
    </w:p>
    <w:p w14:paraId="1595CC4B"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Mucor mucedo 77.000</w:t>
      </w:r>
    </w:p>
    <w:p w14:paraId="2ECB09A7" w14:textId="77777777" w:rsidR="00FF76D0" w:rsidRPr="00835F17" w:rsidRDefault="00DD75F1"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Mucor racemosus (A</w:t>
      </w:r>
      <w:r w:rsidR="00FF76D0" w:rsidRPr="00835F17">
        <w:rPr>
          <w:rFonts w:ascii="Arial" w:eastAsia="Times New Roman" w:hAnsi="Arial" w:cs="Arabic Typesetting"/>
          <w:szCs w:val="24"/>
          <w:lang w:val="es-CL" w:eastAsia="es-CL"/>
        </w:rPr>
        <w:t>) 35.200</w:t>
      </w:r>
    </w:p>
    <w:p w14:paraId="3E3E0C2F"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Oospora lactis 11.000</w:t>
      </w:r>
    </w:p>
    <w:p w14:paraId="6D66299C"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Penicillum chrysogenum 56.000</w:t>
      </w:r>
    </w:p>
    <w:p w14:paraId="03572AE7" w14:textId="77777777" w:rsidR="00F87AC9" w:rsidRPr="00804692" w:rsidRDefault="00FF76D0" w:rsidP="00F87AC9">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Penicillum digitatum</w:t>
      </w:r>
      <w:r w:rsidR="00DD75F1" w:rsidRPr="00804692">
        <w:rPr>
          <w:rFonts w:ascii="Arial" w:eastAsia="Times New Roman" w:hAnsi="Arial" w:cs="Arabic Typesetting"/>
          <w:szCs w:val="24"/>
          <w:lang w:val="es-CL" w:eastAsia="es-CL"/>
        </w:rPr>
        <w:t xml:space="preserve"> </w:t>
      </w:r>
      <w:r w:rsidRPr="00804692">
        <w:rPr>
          <w:rFonts w:ascii="Arial" w:eastAsia="Times New Roman" w:hAnsi="Arial" w:cs="Arabic Typesetting"/>
          <w:szCs w:val="24"/>
          <w:lang w:val="es-CL" w:eastAsia="es-CL"/>
        </w:rPr>
        <w:t xml:space="preserve">88.000 </w:t>
      </w:r>
    </w:p>
    <w:p w14:paraId="4215A2AE" w14:textId="77777777" w:rsidR="00E426D2" w:rsidRPr="00804692" w:rsidRDefault="00E426D2" w:rsidP="00F87AC9">
      <w:pPr>
        <w:spacing w:after="0" w:line="240" w:lineRule="auto"/>
        <w:rPr>
          <w:rFonts w:ascii="Arial" w:eastAsia="Times New Roman" w:hAnsi="Arial" w:cs="Arabic Typesetting"/>
          <w:szCs w:val="24"/>
          <w:lang w:val="es-CL" w:eastAsia="es-CL"/>
        </w:rPr>
      </w:pPr>
    </w:p>
    <w:p w14:paraId="530EC0FB" w14:textId="77777777" w:rsidR="00E426D2" w:rsidRPr="00804692" w:rsidRDefault="00E426D2" w:rsidP="00F87AC9">
      <w:pPr>
        <w:spacing w:after="0" w:line="240" w:lineRule="auto"/>
        <w:rPr>
          <w:rFonts w:ascii="Arial" w:eastAsia="Times New Roman" w:hAnsi="Arial" w:cs="Arabic Typesetting"/>
          <w:szCs w:val="24"/>
          <w:lang w:val="es-CL" w:eastAsia="es-CL"/>
        </w:rPr>
      </w:pPr>
    </w:p>
    <w:p w14:paraId="780E39DE" w14:textId="77777777" w:rsidR="00FF76D0" w:rsidRPr="00804692" w:rsidRDefault="00FF76D0" w:rsidP="00F87AC9">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Penicillum expansum 22.000</w:t>
      </w:r>
    </w:p>
    <w:p w14:paraId="54CEEDF0" w14:textId="77777777" w:rsidR="00FF76D0" w:rsidRPr="00804692" w:rsidRDefault="00FF76D0" w:rsidP="00FF76D0">
      <w:pPr>
        <w:spacing w:after="0" w:line="240" w:lineRule="auto"/>
        <w:rPr>
          <w:rFonts w:ascii="Arial" w:eastAsia="Times New Roman" w:hAnsi="Arial" w:cs="Arabic Typesetting"/>
          <w:szCs w:val="24"/>
          <w:lang w:val="es-CL" w:eastAsia="es-CL"/>
        </w:rPr>
      </w:pPr>
      <w:r w:rsidRPr="00804692">
        <w:rPr>
          <w:rFonts w:ascii="Arial" w:eastAsia="Times New Roman" w:hAnsi="Arial" w:cs="Arabic Typesetting"/>
          <w:szCs w:val="24"/>
          <w:lang w:val="es-CL" w:eastAsia="es-CL"/>
        </w:rPr>
        <w:t>Penicillum roqueforti 26.400</w:t>
      </w:r>
    </w:p>
    <w:p w14:paraId="218AE66F" w14:textId="77777777" w:rsidR="00FF76D0" w:rsidRPr="00835F17" w:rsidRDefault="00FF76D0" w:rsidP="00FF76D0">
      <w:pPr>
        <w:spacing w:after="0" w:line="240" w:lineRule="auto"/>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Rhizopus nigricans (hongo del queso) 220.000</w:t>
      </w:r>
    </w:p>
    <w:p w14:paraId="68B6E66C" w14:textId="77777777" w:rsidR="00FF76D0" w:rsidRPr="00835F17" w:rsidRDefault="00FF76D0" w:rsidP="00FF76D0">
      <w:pPr>
        <w:spacing w:after="0" w:line="240" w:lineRule="auto"/>
        <w:rPr>
          <w:rFonts w:ascii="Arial" w:eastAsia="Times New Roman" w:hAnsi="Arial" w:cs="Arabic Typesetting"/>
          <w:szCs w:val="24"/>
          <w:lang w:val="es-CL" w:eastAsia="es-CL"/>
        </w:rPr>
      </w:pPr>
    </w:p>
    <w:p w14:paraId="4BB29C9E" w14:textId="77777777" w:rsidR="00FF76D0" w:rsidRPr="00835F17" w:rsidRDefault="00FF76D0" w:rsidP="00E85142">
      <w:pPr>
        <w:spacing w:after="0" w:line="240" w:lineRule="auto"/>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Algas</w:t>
      </w:r>
    </w:p>
    <w:p w14:paraId="1E2F3C02" w14:textId="77777777" w:rsidR="00D658E7" w:rsidRPr="00835F17" w:rsidRDefault="00D658E7" w:rsidP="00FF76D0">
      <w:pPr>
        <w:spacing w:after="0" w:line="240" w:lineRule="auto"/>
        <w:rPr>
          <w:rFonts w:ascii="Arial" w:eastAsia="Times New Roman" w:hAnsi="Arial" w:cs="Arabic Typesetting"/>
          <w:szCs w:val="24"/>
          <w:lang w:val="es-CL" w:eastAsia="es-CL"/>
        </w:rPr>
      </w:pPr>
    </w:p>
    <w:p w14:paraId="151DCDB4"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Alga verde -</w:t>
      </w:r>
      <w:r w:rsidR="003120DC" w:rsidRPr="00835F17">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Azulada 420.000</w:t>
      </w:r>
    </w:p>
    <w:p w14:paraId="336935FA"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Chorella vulgaris 22.000</w:t>
      </w:r>
    </w:p>
    <w:p w14:paraId="66488B83"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Giar</w:t>
      </w:r>
      <w:r w:rsidR="003120DC" w:rsidRPr="00835F17">
        <w:rPr>
          <w:rFonts w:ascii="Arial" w:eastAsia="Times New Roman" w:hAnsi="Arial" w:cs="Arabic Typesetting"/>
          <w:szCs w:val="24"/>
          <w:lang w:val="es-CL" w:eastAsia="es-CL"/>
        </w:rPr>
        <w:t>dia lamblia (espora)</w:t>
      </w:r>
      <w:r w:rsidR="00E426D2">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100.000</w:t>
      </w:r>
    </w:p>
    <w:p w14:paraId="081D1CAD" w14:textId="77777777" w:rsidR="00F87AC9" w:rsidRPr="00835F17" w:rsidRDefault="00F87AC9" w:rsidP="00FF76D0">
      <w:pPr>
        <w:spacing w:after="0" w:line="240" w:lineRule="auto"/>
        <w:rPr>
          <w:rFonts w:ascii="Arial" w:eastAsia="Times New Roman" w:hAnsi="Arial" w:cs="Arabic Typesetting"/>
          <w:szCs w:val="24"/>
          <w:lang w:val="es-CL" w:eastAsia="es-CL"/>
        </w:rPr>
      </w:pPr>
    </w:p>
    <w:p w14:paraId="5FE1C487" w14:textId="77777777" w:rsidR="00D658E7" w:rsidRPr="00835F17" w:rsidRDefault="00FF76D0" w:rsidP="00E85142">
      <w:pPr>
        <w:spacing w:after="0" w:line="240" w:lineRule="auto"/>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Levaduras</w:t>
      </w:r>
    </w:p>
    <w:p w14:paraId="733D6B45" w14:textId="77777777" w:rsidR="00E85142" w:rsidRPr="00835F17" w:rsidRDefault="00E85142" w:rsidP="00FF76D0">
      <w:pPr>
        <w:spacing w:after="0" w:line="240" w:lineRule="auto"/>
        <w:rPr>
          <w:rFonts w:ascii="Arial" w:eastAsia="Times New Roman" w:hAnsi="Arial" w:cs="Arabic Typesetting"/>
          <w:szCs w:val="24"/>
          <w:lang w:val="es-CL" w:eastAsia="es-CL"/>
        </w:rPr>
      </w:pPr>
    </w:p>
    <w:p w14:paraId="16493C6A"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Levadura de Baker 8.800</w:t>
      </w:r>
    </w:p>
    <w:p w14:paraId="129F7C36"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Levadura de Brewer 6.600</w:t>
      </w:r>
    </w:p>
    <w:p w14:paraId="0B6CE4F5"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Levad.común queques 13.200</w:t>
      </w:r>
    </w:p>
    <w:p w14:paraId="6B984D77"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Saccharomyces cereisiae 13.200</w:t>
      </w:r>
    </w:p>
    <w:p w14:paraId="4CE0AC7D" w14:textId="77777777" w:rsidR="00F87AC9" w:rsidRPr="00835F17" w:rsidRDefault="00FF76D0" w:rsidP="00F87AC9">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Saccharomyces e llipsoideus</w:t>
      </w:r>
      <w:r w:rsidR="003120DC" w:rsidRPr="00835F17">
        <w:rPr>
          <w:rFonts w:ascii="Arial" w:eastAsia="Times New Roman" w:hAnsi="Arial" w:cs="Arabic Typesetting"/>
          <w:szCs w:val="24"/>
          <w:lang w:val="es-CL" w:eastAsia="es-CL"/>
        </w:rPr>
        <w:t xml:space="preserve"> </w:t>
      </w:r>
      <w:r w:rsidRPr="00835F17">
        <w:rPr>
          <w:rFonts w:ascii="Arial" w:eastAsia="Times New Roman" w:hAnsi="Arial" w:cs="Arabic Typesetting"/>
          <w:szCs w:val="24"/>
          <w:lang w:val="es-CL" w:eastAsia="es-CL"/>
        </w:rPr>
        <w:t xml:space="preserve">13.200 </w:t>
      </w:r>
    </w:p>
    <w:p w14:paraId="624624BB" w14:textId="77777777" w:rsidR="00FF76D0" w:rsidRPr="00835F17" w:rsidRDefault="00FF76D0" w:rsidP="00F87AC9">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Saccharomyces sp. 17.800</w:t>
      </w:r>
    </w:p>
    <w:p w14:paraId="37FBF44C" w14:textId="77777777" w:rsidR="00FF76D0" w:rsidRPr="00835F17" w:rsidRDefault="00FF76D0" w:rsidP="00FF76D0">
      <w:pPr>
        <w:spacing w:after="0" w:line="240" w:lineRule="auto"/>
        <w:rPr>
          <w:rFonts w:ascii="Arial" w:eastAsia="Times New Roman" w:hAnsi="Arial" w:cs="Arabic Typesetting"/>
          <w:szCs w:val="24"/>
          <w:lang w:val="es-CL" w:eastAsia="es-CL"/>
        </w:rPr>
      </w:pPr>
    </w:p>
    <w:p w14:paraId="57D7E3B2" w14:textId="77777777" w:rsidR="00D658E7" w:rsidRPr="00835F17" w:rsidRDefault="00FF76D0" w:rsidP="00E85142">
      <w:pPr>
        <w:spacing w:after="0" w:line="240" w:lineRule="auto"/>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Protozoos</w:t>
      </w:r>
    </w:p>
    <w:p w14:paraId="10470693" w14:textId="77777777" w:rsidR="00E85142" w:rsidRPr="00835F17" w:rsidRDefault="00E85142" w:rsidP="00FF76D0">
      <w:pPr>
        <w:spacing w:after="0" w:line="240" w:lineRule="auto"/>
        <w:rPr>
          <w:rFonts w:ascii="Arial" w:eastAsia="Times New Roman" w:hAnsi="Arial" w:cs="Arabic Typesetting"/>
          <w:szCs w:val="24"/>
          <w:lang w:val="es-CL" w:eastAsia="es-CL"/>
        </w:rPr>
      </w:pPr>
    </w:p>
    <w:p w14:paraId="0FD3DFE4" w14:textId="77777777" w:rsidR="00FF76D0" w:rsidRPr="00835F17" w:rsidRDefault="00BB067A" w:rsidP="00FF76D0">
      <w:pPr>
        <w:spacing w:after="0" w:line="240" w:lineRule="auto"/>
        <w:rPr>
          <w:rFonts w:ascii="Arial" w:eastAsia="Times New Roman" w:hAnsi="Arial" w:cs="Arabic Typesetting"/>
          <w:szCs w:val="24"/>
          <w:lang w:val="es-CL" w:eastAsia="es-CL"/>
        </w:rPr>
      </w:pPr>
      <w:r>
        <w:rPr>
          <w:rFonts w:ascii="Arial" w:eastAsia="Times New Roman" w:hAnsi="Arial" w:cs="Arabic Typesetting"/>
          <w:szCs w:val="24"/>
          <w:lang w:val="es-CL" w:eastAsia="es-CL"/>
        </w:rPr>
        <w:t>E.</w:t>
      </w:r>
      <w:r w:rsidR="00FF76D0" w:rsidRPr="00835F17">
        <w:rPr>
          <w:rFonts w:ascii="Arial" w:eastAsia="Times New Roman" w:hAnsi="Arial" w:cs="Arabic Typesetting"/>
          <w:szCs w:val="24"/>
          <w:lang w:val="es-CL" w:eastAsia="es-CL"/>
        </w:rPr>
        <w:t>hystolytica 84.000</w:t>
      </w:r>
    </w:p>
    <w:p w14:paraId="4E40E0EE"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Huevos de nematodo 40.000</w:t>
      </w:r>
    </w:p>
    <w:p w14:paraId="2A01DFA8" w14:textId="77777777" w:rsidR="00FF76D0" w:rsidRPr="00835F17" w:rsidRDefault="00FF76D0" w:rsidP="00FF76D0">
      <w:pPr>
        <w:spacing w:after="0" w:line="240" w:lineRule="auto"/>
        <w:rPr>
          <w:rFonts w:ascii="Arial" w:eastAsia="Times New Roman" w:hAnsi="Arial" w:cs="Arabic Typesetting"/>
          <w:szCs w:val="24"/>
          <w:lang w:val="es-CL" w:eastAsia="es-CL"/>
        </w:rPr>
      </w:pPr>
      <w:r w:rsidRPr="00835F17">
        <w:rPr>
          <w:rFonts w:ascii="Arial" w:eastAsia="Times New Roman" w:hAnsi="Arial" w:cs="Arabic Typesetting"/>
          <w:szCs w:val="24"/>
          <w:lang w:val="es-CL" w:eastAsia="es-CL"/>
        </w:rPr>
        <w:t>Paramecium 200.000</w:t>
      </w:r>
    </w:p>
    <w:p w14:paraId="24EDF7AA" w14:textId="77777777" w:rsidR="00FF76D0" w:rsidRPr="00835F17" w:rsidRDefault="00FF76D0" w:rsidP="00FF76D0">
      <w:pPr>
        <w:spacing w:after="0" w:line="240" w:lineRule="auto"/>
        <w:rPr>
          <w:rFonts w:ascii="Arial" w:eastAsia="Times New Roman" w:hAnsi="Arial" w:cs="Arabic Typesetting"/>
          <w:b/>
          <w:szCs w:val="28"/>
          <w:lang w:val="es-CL" w:eastAsia="es-CL"/>
        </w:rPr>
      </w:pPr>
    </w:p>
    <w:p w14:paraId="5843011C" w14:textId="77777777" w:rsidR="003120DC" w:rsidRPr="00835F17" w:rsidRDefault="003120DC" w:rsidP="00FF76D0">
      <w:pPr>
        <w:spacing w:after="0" w:line="240" w:lineRule="auto"/>
        <w:rPr>
          <w:rFonts w:ascii="Arial" w:eastAsia="Times New Roman" w:hAnsi="Arial" w:cs="Arabic Typesetting"/>
          <w:szCs w:val="28"/>
          <w:lang w:val="es-CL" w:eastAsia="es-CL"/>
        </w:rPr>
      </w:pPr>
    </w:p>
    <w:p w14:paraId="1D8E6C89" w14:textId="77777777" w:rsidR="00FF76D0" w:rsidRPr="009C493E" w:rsidRDefault="00FF76D0" w:rsidP="00FF76D0">
      <w:pPr>
        <w:spacing w:after="0" w:line="240" w:lineRule="auto"/>
        <w:rPr>
          <w:rFonts w:ascii="Arial" w:eastAsia="Times New Roman" w:hAnsi="Arial" w:cs="Arabic Typesetting"/>
          <w:b/>
          <w:szCs w:val="28"/>
          <w:lang w:val="es-CL" w:eastAsia="es-CL"/>
        </w:rPr>
      </w:pPr>
      <w:r w:rsidRPr="009C493E">
        <w:rPr>
          <w:rFonts w:ascii="Arial" w:eastAsia="Times New Roman" w:hAnsi="Arial" w:cs="Arabic Typesetting"/>
          <w:b/>
          <w:szCs w:val="28"/>
          <w:lang w:val="es-CL" w:eastAsia="es-CL"/>
        </w:rPr>
        <w:t>N</w:t>
      </w:r>
      <w:r w:rsidR="009C493E">
        <w:rPr>
          <w:rFonts w:ascii="Arial" w:eastAsia="Times New Roman" w:hAnsi="Arial" w:cs="Arabic Typesetting"/>
          <w:b/>
          <w:szCs w:val="28"/>
          <w:lang w:val="es-CL" w:eastAsia="es-CL"/>
        </w:rPr>
        <w:t>ota</w:t>
      </w:r>
      <w:r w:rsidR="00245616">
        <w:rPr>
          <w:rFonts w:ascii="Arial" w:eastAsia="Times New Roman" w:hAnsi="Arial" w:cs="Arabic Typesetting"/>
          <w:b/>
          <w:szCs w:val="28"/>
          <w:lang w:val="es-CL" w:eastAsia="es-CL"/>
        </w:rPr>
        <w:t>:</w:t>
      </w:r>
    </w:p>
    <w:p w14:paraId="7BE683A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5556A817" w14:textId="77777777" w:rsidR="00FF76D0" w:rsidRPr="00835F17" w:rsidRDefault="00FF76D0" w:rsidP="00FF76D0">
      <w:pPr>
        <w:spacing w:after="0"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b/>
          <w:szCs w:val="28"/>
          <w:lang w:val="es-CL" w:eastAsia="es-CL"/>
        </w:rPr>
        <w:t>Como referencia en cuanto a Dosificaciones debe tenerse presente que una lámpara de luz UV para aplicación industrial tiene una Dosis &gt; 30.000 microWattseg. por cm2</w:t>
      </w:r>
    </w:p>
    <w:p w14:paraId="787B5A30"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p>
    <w:p w14:paraId="2F3FC97E" w14:textId="77777777" w:rsidR="00FF76D0" w:rsidRPr="00835F17" w:rsidRDefault="00FF76D0" w:rsidP="00FF76D0">
      <w:pPr>
        <w:spacing w:after="0"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Esta exposición puede dar la idea de que el uso del aire acondicionado sólo produce molestias y riesgos de con</w:t>
      </w:r>
      <w:r w:rsidR="00E426D2">
        <w:rPr>
          <w:rFonts w:ascii="Arial" w:eastAsia="Times New Roman" w:hAnsi="Arial" w:cs="Arabic Typesetting"/>
          <w:szCs w:val="28"/>
          <w:lang w:val="es-CL" w:eastAsia="es-CL"/>
        </w:rPr>
        <w:t>traer enfermedades. S</w:t>
      </w:r>
      <w:r w:rsidR="00C94067" w:rsidRPr="00835F17">
        <w:rPr>
          <w:rFonts w:ascii="Arial" w:eastAsia="Times New Roman" w:hAnsi="Arial" w:cs="Arabic Typesetting"/>
          <w:szCs w:val="28"/>
          <w:lang w:val="es-CL" w:eastAsia="es-CL"/>
        </w:rPr>
        <w:t xml:space="preserve">in </w:t>
      </w:r>
      <w:r w:rsidR="00E426D2">
        <w:rPr>
          <w:rFonts w:ascii="Arial" w:eastAsia="Times New Roman" w:hAnsi="Arial" w:cs="Arabic Typesetting"/>
          <w:szCs w:val="28"/>
          <w:lang w:val="es-CL" w:eastAsia="es-CL"/>
        </w:rPr>
        <w:t>e</w:t>
      </w:r>
      <w:r w:rsidR="00E426D2" w:rsidRPr="00835F17">
        <w:rPr>
          <w:rFonts w:ascii="Arial" w:eastAsia="Times New Roman" w:hAnsi="Arial" w:cs="Arabic Typesetting"/>
          <w:szCs w:val="28"/>
          <w:lang w:val="es-CL" w:eastAsia="es-CL"/>
        </w:rPr>
        <w:t>mbargo,</w:t>
      </w:r>
      <w:r w:rsidR="00C94067" w:rsidRPr="00835F17">
        <w:rPr>
          <w:rFonts w:ascii="Arial" w:eastAsia="Times New Roman" w:hAnsi="Arial" w:cs="Arabic Typesetting"/>
          <w:szCs w:val="28"/>
          <w:lang w:val="es-CL" w:eastAsia="es-CL"/>
        </w:rPr>
        <w:t xml:space="preserve"> </w:t>
      </w:r>
      <w:r w:rsidRPr="00835F17">
        <w:rPr>
          <w:rFonts w:ascii="Arial" w:eastAsia="Times New Roman" w:hAnsi="Arial" w:cs="Arabic Typesetting"/>
          <w:szCs w:val="28"/>
          <w:lang w:val="es-CL" w:eastAsia="es-CL"/>
        </w:rPr>
        <w:t>la frecuencia de estos problemas es pequeña comparándola con el gran número de personas que lo utilizan.</w:t>
      </w:r>
    </w:p>
    <w:p w14:paraId="3D21A989"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b/>
          <w:szCs w:val="28"/>
          <w:lang w:val="es-CL" w:eastAsia="es-CL"/>
        </w:rPr>
      </w:pPr>
      <w:r w:rsidRPr="00835F17">
        <w:rPr>
          <w:rFonts w:ascii="Arial" w:eastAsia="Times New Roman" w:hAnsi="Arial" w:cs="Arabic Typesetting"/>
          <w:b/>
          <w:bCs/>
          <w:szCs w:val="28"/>
          <w:lang w:val="es-CL" w:eastAsia="es-CL"/>
        </w:rPr>
        <w:t>En los países desarrollados existen normativas para el mantenimiento microbiológico de las instalaciones y aparatos de aire acondicionado que hay que observar escrupulosamente</w:t>
      </w:r>
      <w:r w:rsidRPr="00835F17">
        <w:rPr>
          <w:rFonts w:ascii="Arial" w:eastAsia="Times New Roman" w:hAnsi="Arial" w:cs="Arabic Typesetting"/>
          <w:b/>
          <w:szCs w:val="28"/>
          <w:lang w:val="es-CL" w:eastAsia="es-CL"/>
        </w:rPr>
        <w:t xml:space="preserve">. </w:t>
      </w:r>
    </w:p>
    <w:p w14:paraId="4F71C08A"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 xml:space="preserve">Pero también debemos cuidar del mantenimiento de las instalaciones domésticas. </w:t>
      </w:r>
    </w:p>
    <w:p w14:paraId="59F44AD1" w14:textId="77777777" w:rsidR="00FF76D0" w:rsidRPr="00835F17" w:rsidRDefault="00FF76D0" w:rsidP="00FF76D0">
      <w:pPr>
        <w:spacing w:before="100" w:beforeAutospacing="1" w:after="100" w:afterAutospacing="1" w:line="240" w:lineRule="auto"/>
        <w:jc w:val="both"/>
        <w:rPr>
          <w:rFonts w:ascii="Arial" w:eastAsia="Times New Roman" w:hAnsi="Arial" w:cs="Arabic Typesetting"/>
          <w:szCs w:val="28"/>
          <w:lang w:val="es-CL" w:eastAsia="es-CL"/>
        </w:rPr>
      </w:pPr>
      <w:r w:rsidRPr="00835F17">
        <w:rPr>
          <w:rFonts w:ascii="Arial" w:eastAsia="Times New Roman" w:hAnsi="Arial" w:cs="Arabic Typesetting"/>
          <w:szCs w:val="28"/>
          <w:lang w:val="es-CL" w:eastAsia="es-CL"/>
        </w:rPr>
        <w:t>Aunque sean mucho más sencillas, habrá que limpiar y desinfectar los filtros y elementos internos periódicamente sin olvidar de vaciar todos los días los recipientes de condensación de agua si no existe un sistema que lo haga solo.</w:t>
      </w:r>
    </w:p>
    <w:p w14:paraId="0BE72838" w14:textId="77777777" w:rsidR="0091725A" w:rsidRDefault="0091725A" w:rsidP="00FF76D0">
      <w:pPr>
        <w:spacing w:before="100" w:beforeAutospacing="1" w:after="100" w:afterAutospacing="1" w:line="240" w:lineRule="auto"/>
        <w:jc w:val="both"/>
        <w:rPr>
          <w:rFonts w:ascii="Arial" w:eastAsia="Times New Roman" w:hAnsi="Arial" w:cs="Arabic Typesetting"/>
          <w:szCs w:val="28"/>
          <w:lang w:val="es-CL" w:eastAsia="es-CL"/>
        </w:rPr>
      </w:pPr>
    </w:p>
    <w:p w14:paraId="2BD9C5A2" w14:textId="77777777" w:rsidR="000C2C23" w:rsidRDefault="000C2C23" w:rsidP="00BD75B0">
      <w:pPr>
        <w:rPr>
          <w:rFonts w:ascii="Arial" w:eastAsia="Times New Roman" w:hAnsi="Arial" w:cs="Arial"/>
          <w:b/>
          <w:bCs/>
          <w:lang w:val="es-CL" w:eastAsia="es-CL"/>
        </w:rPr>
      </w:pPr>
    </w:p>
    <w:p w14:paraId="3DFE9C39" w14:textId="7D867F97" w:rsidR="00FF76D0" w:rsidRPr="00BD75B0" w:rsidRDefault="00FF76D0" w:rsidP="00BD75B0">
      <w:pPr>
        <w:rPr>
          <w:rFonts w:ascii="Arial" w:eastAsia="Times New Roman" w:hAnsi="Arial" w:cs="Arial"/>
          <w:b/>
          <w:bCs/>
          <w:lang w:val="es-CL" w:eastAsia="es-CL"/>
        </w:rPr>
      </w:pPr>
      <w:r w:rsidRPr="00BD75B0">
        <w:rPr>
          <w:rFonts w:ascii="Arial" w:eastAsia="Times New Roman" w:hAnsi="Arial" w:cs="Arial"/>
          <w:b/>
          <w:bCs/>
          <w:lang w:val="es-CL" w:eastAsia="es-CL"/>
        </w:rPr>
        <w:t xml:space="preserve">La regulación de temperaturas y horas de uso al día tiene especial importancia en los centros sanitarios, ya que por su propia naturaleza existe una concentración de personas con problemas de salud que las hace más susceptibles. </w:t>
      </w:r>
    </w:p>
    <w:p w14:paraId="6BBC132B" w14:textId="77777777" w:rsidR="00FF76D0" w:rsidRPr="00BD75B0" w:rsidRDefault="00FF76D0" w:rsidP="00BD75B0">
      <w:pPr>
        <w:rPr>
          <w:rFonts w:ascii="Arial" w:eastAsia="Times New Roman" w:hAnsi="Arial" w:cs="Arial"/>
          <w:b/>
          <w:bCs/>
          <w:lang w:val="es-CL" w:eastAsia="es-CL"/>
        </w:rPr>
      </w:pPr>
      <w:r w:rsidRPr="00BD75B0">
        <w:rPr>
          <w:rFonts w:ascii="Arial" w:eastAsia="Times New Roman" w:hAnsi="Arial" w:cs="Arial"/>
          <w:b/>
          <w:bCs/>
          <w:lang w:val="es-CL" w:eastAsia="es-CL"/>
        </w:rPr>
        <w:t xml:space="preserve">Un uso </w:t>
      </w:r>
      <w:r w:rsidRPr="00BD75B0">
        <w:rPr>
          <w:rFonts w:ascii="Arial" w:eastAsia="Times New Roman" w:hAnsi="Arial" w:cs="Arial"/>
          <w:b/>
          <w:bCs/>
          <w:u w:val="single"/>
          <w:lang w:val="es-CL" w:eastAsia="es-CL"/>
        </w:rPr>
        <w:t>racional</w:t>
      </w:r>
      <w:r w:rsidRPr="00BD75B0">
        <w:rPr>
          <w:rFonts w:ascii="Arial" w:eastAsia="Times New Roman" w:hAnsi="Arial" w:cs="Arial"/>
          <w:b/>
          <w:bCs/>
          <w:lang w:val="es-CL" w:eastAsia="es-CL"/>
        </w:rPr>
        <w:t xml:space="preserve"> del aire acondicionado es seguro y produce más confort que riesgos para la salud. </w:t>
      </w:r>
    </w:p>
    <w:p w14:paraId="29383802" w14:textId="77777777" w:rsidR="00FF76D0" w:rsidRPr="00BD75B0" w:rsidRDefault="00FF76D0" w:rsidP="00BD75B0">
      <w:pPr>
        <w:rPr>
          <w:rFonts w:ascii="Arial" w:eastAsia="Times New Roman" w:hAnsi="Arial" w:cs="Arial"/>
          <w:b/>
          <w:bCs/>
          <w:lang w:val="es-CL" w:eastAsia="es-CL"/>
        </w:rPr>
      </w:pPr>
      <w:r w:rsidRPr="00BD75B0">
        <w:rPr>
          <w:rFonts w:ascii="Arial" w:eastAsia="Times New Roman" w:hAnsi="Arial" w:cs="Arial"/>
          <w:b/>
          <w:bCs/>
          <w:lang w:val="es-CL" w:eastAsia="es-CL"/>
        </w:rPr>
        <w:t>Su uso descontrolado representará un riesgo mayor para la salud a medio y largo plazo por los problemas ocasionados al medio ambiente, debido al excesivo consumo de energía actualmente contaminante, que lo que pueda suponer a nivel individual hoy día.</w:t>
      </w:r>
    </w:p>
    <w:p w14:paraId="0E908103" w14:textId="77777777" w:rsidR="00BD75B0" w:rsidRDefault="00BD75B0" w:rsidP="005F5F57">
      <w:pPr>
        <w:spacing w:before="100" w:beforeAutospacing="1" w:after="100" w:afterAutospacing="1" w:line="240" w:lineRule="auto"/>
        <w:jc w:val="center"/>
        <w:rPr>
          <w:rFonts w:ascii="Arial" w:eastAsia="Times New Roman" w:hAnsi="Arial" w:cs="Arabic Typesetting"/>
          <w:szCs w:val="28"/>
          <w:lang w:val="es-CL" w:eastAsia="es-CL"/>
        </w:rPr>
      </w:pPr>
    </w:p>
    <w:p w14:paraId="6CC9610B" w14:textId="30ECFC1C" w:rsidR="0007462F" w:rsidRPr="00835F17" w:rsidRDefault="00BD75B0" w:rsidP="005F5F57">
      <w:pPr>
        <w:spacing w:before="100" w:beforeAutospacing="1" w:after="100" w:afterAutospacing="1" w:line="240" w:lineRule="auto"/>
        <w:jc w:val="center"/>
        <w:rPr>
          <w:rFonts w:ascii="Arial" w:eastAsia="Times New Roman" w:hAnsi="Arial" w:cs="Arabic Typesetting"/>
          <w:szCs w:val="28"/>
          <w:lang w:val="es-CL" w:eastAsia="es-CL"/>
        </w:rPr>
      </w:pPr>
      <w:r>
        <w:rPr>
          <w:noProof/>
        </w:rPr>
        <w:drawing>
          <wp:inline distT="0" distB="0" distL="0" distR="0" wp14:anchorId="71C0BDE1" wp14:editId="0A4166DD">
            <wp:extent cx="1881962" cy="586456"/>
            <wp:effectExtent l="0" t="0" r="4445"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b logo accleaner simpl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977575" cy="616251"/>
                    </a:xfrm>
                    <a:prstGeom prst="rect">
                      <a:avLst/>
                    </a:prstGeom>
                  </pic:spPr>
                </pic:pic>
              </a:graphicData>
            </a:graphic>
          </wp:inline>
        </w:drawing>
      </w:r>
    </w:p>
    <w:p w14:paraId="049CC54E" w14:textId="77777777" w:rsidR="00166A32" w:rsidRPr="00F91576" w:rsidRDefault="00166A32" w:rsidP="00166A32">
      <w:pPr>
        <w:spacing w:after="0" w:line="240" w:lineRule="auto"/>
        <w:ind w:firstLine="357"/>
        <w:jc w:val="center"/>
        <w:rPr>
          <w:rFonts w:ascii="Arial" w:eastAsia="Times New Roman" w:hAnsi="Arial" w:cs="Arabic Typesetting"/>
          <w:b/>
          <w:sz w:val="28"/>
          <w:szCs w:val="28"/>
          <w:lang w:val="es-CL" w:eastAsia="es-CL"/>
        </w:rPr>
      </w:pPr>
      <w:r w:rsidRPr="00F91576">
        <w:rPr>
          <w:rFonts w:ascii="Arial" w:eastAsia="Times New Roman" w:hAnsi="Arial" w:cs="Arabic Typesetting"/>
          <w:b/>
          <w:sz w:val="28"/>
          <w:szCs w:val="28"/>
          <w:lang w:val="es-CL" w:eastAsia="es-CL"/>
        </w:rPr>
        <w:t>El Sello Internacional de la Calidad del Aire Acondicionado</w:t>
      </w:r>
    </w:p>
    <w:p w14:paraId="0D4A00CE" w14:textId="77777777" w:rsidR="00D0669E" w:rsidRPr="00166A32" w:rsidRDefault="00D0669E" w:rsidP="00D0669E">
      <w:pPr>
        <w:spacing w:after="0" w:line="240" w:lineRule="auto"/>
        <w:ind w:firstLine="357"/>
        <w:jc w:val="center"/>
        <w:rPr>
          <w:rFonts w:ascii="Arial" w:eastAsia="Times New Roman" w:hAnsi="Arial" w:cs="Arabic Typesetting"/>
          <w:b/>
          <w:lang w:val="es-CL" w:eastAsia="es-CL"/>
        </w:rPr>
      </w:pPr>
    </w:p>
    <w:p w14:paraId="6B0D8C8A" w14:textId="77777777" w:rsidR="00F91576" w:rsidRDefault="00F91576" w:rsidP="00D0669E">
      <w:pPr>
        <w:spacing w:after="0" w:line="240" w:lineRule="auto"/>
        <w:ind w:firstLine="357"/>
        <w:jc w:val="center"/>
        <w:rPr>
          <w:rFonts w:ascii="Arial" w:eastAsia="Times New Roman" w:hAnsi="Arial" w:cs="Arabic Typesetting"/>
          <w:b/>
          <w:lang w:val="es-CL" w:eastAsia="es-CL"/>
        </w:rPr>
      </w:pPr>
    </w:p>
    <w:p w14:paraId="01D582B2" w14:textId="77777777" w:rsidR="00D0669E" w:rsidRPr="003050B7" w:rsidRDefault="003A7A7D" w:rsidP="00D0669E">
      <w:pPr>
        <w:spacing w:after="0" w:line="240" w:lineRule="auto"/>
        <w:ind w:firstLine="357"/>
        <w:jc w:val="center"/>
        <w:rPr>
          <w:rFonts w:ascii="Arial" w:eastAsia="Times New Roman" w:hAnsi="Arial" w:cs="Arabic Typesetting"/>
          <w:b/>
          <w:lang w:val="es-CL" w:eastAsia="es-CL"/>
        </w:rPr>
      </w:pPr>
      <w:r>
        <w:rPr>
          <w:rFonts w:ascii="Arial" w:eastAsia="Times New Roman" w:hAnsi="Arial" w:cs="Arabic Typesetting"/>
          <w:b/>
          <w:lang w:val="es-CL" w:eastAsia="es-CL"/>
        </w:rPr>
        <w:t xml:space="preserve">Un </w:t>
      </w:r>
      <w:r w:rsidR="00166A32">
        <w:rPr>
          <w:rFonts w:ascii="Arial" w:eastAsia="Times New Roman" w:hAnsi="Arial" w:cs="Arabic Typesetting"/>
          <w:b/>
          <w:lang w:val="es-CL" w:eastAsia="es-CL"/>
        </w:rPr>
        <w:t>Servicio</w:t>
      </w:r>
      <w:r w:rsidR="00D0669E" w:rsidRPr="003050B7">
        <w:rPr>
          <w:rFonts w:ascii="Arial" w:eastAsia="Times New Roman" w:hAnsi="Arial" w:cs="Arabic Typesetting"/>
          <w:b/>
          <w:lang w:val="es-CL" w:eastAsia="es-CL"/>
        </w:rPr>
        <w:t xml:space="preserve"> </w:t>
      </w:r>
      <w:r w:rsidR="00166A32">
        <w:rPr>
          <w:rFonts w:ascii="Arial" w:eastAsia="Times New Roman" w:hAnsi="Arial" w:cs="Arabic Typesetting"/>
          <w:b/>
          <w:lang w:val="es-CL" w:eastAsia="es-CL"/>
        </w:rPr>
        <w:t>Sanitario</w:t>
      </w:r>
      <w:r w:rsidR="00D0669E" w:rsidRPr="003050B7">
        <w:rPr>
          <w:rFonts w:ascii="Arial" w:eastAsia="Times New Roman" w:hAnsi="Arial" w:cs="Arabic Typesetting"/>
          <w:b/>
          <w:lang w:val="es-CL" w:eastAsia="es-CL"/>
        </w:rPr>
        <w:t xml:space="preserve"> </w:t>
      </w:r>
      <w:r w:rsidR="00166A32">
        <w:rPr>
          <w:rFonts w:ascii="Arial" w:eastAsia="Times New Roman" w:hAnsi="Arial" w:cs="Arabic Typesetting"/>
          <w:b/>
          <w:lang w:val="es-CL" w:eastAsia="es-CL"/>
        </w:rPr>
        <w:t>Franquiciado</w:t>
      </w:r>
    </w:p>
    <w:p w14:paraId="7703A42D" w14:textId="77777777" w:rsidR="00D0669E" w:rsidRPr="003050B7" w:rsidRDefault="00D0669E" w:rsidP="00D0669E">
      <w:pPr>
        <w:spacing w:after="0" w:line="240" w:lineRule="auto"/>
        <w:ind w:firstLine="357"/>
        <w:jc w:val="center"/>
        <w:rPr>
          <w:rFonts w:ascii="Arial" w:eastAsia="Times New Roman" w:hAnsi="Arial" w:cs="Arabic Typesetting"/>
          <w:b/>
          <w:lang w:val="es-CL" w:eastAsia="es-CL"/>
        </w:rPr>
      </w:pPr>
    </w:p>
    <w:p w14:paraId="61BE576C" w14:textId="77777777" w:rsidR="00D0669E" w:rsidRPr="003050B7" w:rsidRDefault="00D0669E" w:rsidP="00D0669E">
      <w:pPr>
        <w:spacing w:after="0" w:line="240" w:lineRule="auto"/>
        <w:ind w:firstLine="357"/>
        <w:jc w:val="center"/>
        <w:rPr>
          <w:rFonts w:ascii="Arial" w:eastAsia="Times New Roman" w:hAnsi="Arial" w:cs="Arabic Typesetting"/>
          <w:b/>
          <w:lang w:val="es-CL" w:eastAsia="es-CL"/>
        </w:rPr>
      </w:pPr>
      <w:r w:rsidRPr="003050B7">
        <w:rPr>
          <w:rFonts w:ascii="Arial" w:eastAsia="Times New Roman" w:hAnsi="Arial" w:cs="Arabic Typesetting"/>
          <w:b/>
          <w:lang w:val="es-CL" w:eastAsia="es-CL"/>
        </w:rPr>
        <w:t xml:space="preserve">con Fuerza de Normalización Sanitaria </w:t>
      </w:r>
    </w:p>
    <w:p w14:paraId="5E2CAB91" w14:textId="77777777" w:rsidR="00D0669E" w:rsidRPr="003050B7" w:rsidRDefault="00D0669E" w:rsidP="00D0669E">
      <w:pPr>
        <w:spacing w:after="0" w:line="240" w:lineRule="auto"/>
        <w:ind w:firstLine="357"/>
        <w:jc w:val="center"/>
        <w:rPr>
          <w:rFonts w:ascii="Arial" w:eastAsia="Times New Roman" w:hAnsi="Arial" w:cs="Arabic Typesetting"/>
          <w:b/>
          <w:lang w:val="es-CL" w:eastAsia="es-CL"/>
        </w:rPr>
      </w:pPr>
    </w:p>
    <w:p w14:paraId="72BEB1A4" w14:textId="77777777" w:rsidR="00D0669E" w:rsidRPr="003050B7" w:rsidRDefault="00D0669E" w:rsidP="00D0669E">
      <w:pPr>
        <w:spacing w:after="0" w:line="240" w:lineRule="auto"/>
        <w:ind w:firstLine="357"/>
        <w:jc w:val="center"/>
        <w:rPr>
          <w:rFonts w:ascii="Arial" w:eastAsia="Times New Roman" w:hAnsi="Arial" w:cs="Arabic Typesetting"/>
          <w:b/>
          <w:lang w:val="es-CL" w:eastAsia="es-CL"/>
        </w:rPr>
      </w:pPr>
      <w:r w:rsidRPr="003050B7">
        <w:rPr>
          <w:rFonts w:ascii="Arial" w:eastAsia="Times New Roman" w:hAnsi="Arial" w:cs="Arabic Typesetting"/>
          <w:b/>
          <w:lang w:val="es-CL" w:eastAsia="es-CL"/>
        </w:rPr>
        <w:t>Energética y Medioambiental</w:t>
      </w:r>
    </w:p>
    <w:p w14:paraId="18B1C3DC" w14:textId="77777777" w:rsidR="00D0669E" w:rsidRPr="003050B7" w:rsidRDefault="00D0669E" w:rsidP="00D0669E">
      <w:pPr>
        <w:spacing w:after="0" w:line="240" w:lineRule="auto"/>
        <w:ind w:firstLine="357"/>
        <w:jc w:val="center"/>
        <w:rPr>
          <w:rFonts w:ascii="Arial" w:eastAsia="Times New Roman" w:hAnsi="Arial" w:cs="Arabic Typesetting"/>
          <w:b/>
          <w:lang w:val="es-CL" w:eastAsia="es-CL"/>
        </w:rPr>
      </w:pPr>
    </w:p>
    <w:p w14:paraId="76B39C52" w14:textId="62532054" w:rsidR="006F1A52" w:rsidRDefault="00D0669E" w:rsidP="00D0669E">
      <w:pPr>
        <w:spacing w:after="0" w:line="240" w:lineRule="auto"/>
        <w:ind w:firstLine="357"/>
        <w:jc w:val="center"/>
        <w:rPr>
          <w:rFonts w:ascii="Arial" w:eastAsia="Times New Roman" w:hAnsi="Arial" w:cs="Arabic Typesetting"/>
          <w:sz w:val="28"/>
          <w:szCs w:val="28"/>
          <w:lang w:val="es-CL" w:eastAsia="es-CL"/>
        </w:rPr>
      </w:pPr>
      <w:r w:rsidRPr="003050B7">
        <w:rPr>
          <w:rFonts w:ascii="Arial" w:eastAsia="Times New Roman" w:hAnsi="Arial" w:cs="Arabic Typesetting"/>
          <w:b/>
          <w:lang w:val="es-CL" w:eastAsia="es-CL"/>
        </w:rPr>
        <w:t>en Chile</w:t>
      </w:r>
      <w:r w:rsidR="00BD75B0">
        <w:rPr>
          <w:rFonts w:ascii="Arial" w:eastAsia="Times New Roman" w:hAnsi="Arial" w:cs="Arabic Typesetting"/>
          <w:b/>
          <w:lang w:val="es-CL" w:eastAsia="es-CL"/>
        </w:rPr>
        <w:t>, América latina y el Caribe</w:t>
      </w:r>
      <w:r w:rsidRPr="00835F17">
        <w:rPr>
          <w:rFonts w:ascii="Arial" w:eastAsia="Times New Roman" w:hAnsi="Arial" w:cs="Arabic Typesetting"/>
          <w:sz w:val="28"/>
          <w:szCs w:val="28"/>
          <w:lang w:val="es-CL" w:eastAsia="es-CL"/>
        </w:rPr>
        <w:t>.</w:t>
      </w:r>
    </w:p>
    <w:p w14:paraId="6380E7FA" w14:textId="77777777" w:rsidR="00D0669E" w:rsidRPr="000C2C23" w:rsidRDefault="00D0669E" w:rsidP="006F1A52">
      <w:pPr>
        <w:spacing w:after="0" w:line="240" w:lineRule="auto"/>
        <w:ind w:firstLine="357"/>
        <w:jc w:val="center"/>
        <w:rPr>
          <w:rFonts w:ascii="Arial" w:hAnsi="Arial" w:cs="Arabic Typesetting"/>
          <w:b/>
          <w:bCs/>
          <w:szCs w:val="28"/>
          <w:lang w:val="es-CL"/>
        </w:rPr>
      </w:pPr>
    </w:p>
    <w:p w14:paraId="63505B21" w14:textId="0AB25BC1" w:rsidR="003050B7" w:rsidRDefault="002D77D8" w:rsidP="006F1A52">
      <w:pPr>
        <w:spacing w:after="0" w:line="240" w:lineRule="auto"/>
        <w:ind w:firstLine="357"/>
        <w:jc w:val="center"/>
        <w:rPr>
          <w:rFonts w:ascii="Arial" w:hAnsi="Arial" w:cs="Arabic Typesetting"/>
          <w:szCs w:val="28"/>
          <w:lang w:val="es-CL"/>
        </w:rPr>
      </w:pPr>
      <w:hyperlink r:id="rId40" w:history="1">
        <w:r w:rsidR="00FC30F2" w:rsidRPr="000C2C23">
          <w:rPr>
            <w:rStyle w:val="Hipervnculo"/>
            <w:rFonts w:ascii="Arial" w:hAnsi="Arial" w:cs="Arabic Typesetting"/>
            <w:b/>
            <w:bCs/>
            <w:szCs w:val="28"/>
            <w:lang w:val="es-CL"/>
          </w:rPr>
          <w:t>contacto@accleaner.cl</w:t>
        </w:r>
      </w:hyperlink>
      <w:r w:rsidR="00FC30F2">
        <w:rPr>
          <w:rFonts w:ascii="Arial" w:hAnsi="Arial" w:cs="Arabic Typesetting"/>
          <w:szCs w:val="28"/>
          <w:lang w:val="es-CL"/>
        </w:rPr>
        <w:t xml:space="preserve"> </w:t>
      </w:r>
    </w:p>
    <w:p w14:paraId="585F408C" w14:textId="593C0F74" w:rsidR="00BD75B0" w:rsidRDefault="00BD75B0" w:rsidP="006F1A52">
      <w:pPr>
        <w:spacing w:after="0" w:line="240" w:lineRule="auto"/>
        <w:ind w:firstLine="357"/>
        <w:jc w:val="center"/>
        <w:rPr>
          <w:rFonts w:ascii="Arial" w:hAnsi="Arial" w:cs="Arabic Typesetting"/>
          <w:szCs w:val="28"/>
          <w:lang w:val="es-CL"/>
        </w:rPr>
      </w:pPr>
    </w:p>
    <w:p w14:paraId="7029B1C0" w14:textId="0A950013" w:rsidR="00BD75B0" w:rsidRDefault="00BD75B0" w:rsidP="006F1A52">
      <w:pPr>
        <w:spacing w:after="0" w:line="240" w:lineRule="auto"/>
        <w:ind w:firstLine="357"/>
        <w:jc w:val="center"/>
        <w:rPr>
          <w:rFonts w:ascii="Arial" w:hAnsi="Arial" w:cs="Arabic Typesetting"/>
          <w:szCs w:val="28"/>
          <w:lang w:val="es-CL"/>
        </w:rPr>
      </w:pPr>
    </w:p>
    <w:p w14:paraId="27FD4C92" w14:textId="77777777" w:rsidR="003050B7" w:rsidRDefault="003050B7" w:rsidP="0007462F">
      <w:pPr>
        <w:spacing w:after="0"/>
        <w:jc w:val="center"/>
        <w:rPr>
          <w:rFonts w:ascii="Arial" w:hAnsi="Arial" w:cs="Arabic Typesetting"/>
          <w:szCs w:val="28"/>
          <w:lang w:val="es-CL"/>
        </w:rPr>
      </w:pPr>
    </w:p>
    <w:p w14:paraId="3B6F36CF" w14:textId="77777777" w:rsidR="00FF76D0" w:rsidRPr="00835F17" w:rsidRDefault="003A4EED" w:rsidP="00FF76D0">
      <w:pPr>
        <w:shd w:val="clear" w:color="auto" w:fill="E0E0E0"/>
        <w:spacing w:after="0" w:line="360" w:lineRule="auto"/>
        <w:jc w:val="both"/>
        <w:rPr>
          <w:rFonts w:ascii="Arial" w:eastAsia="Times New Roman" w:hAnsi="Arial" w:cs="Arabic Typesetting"/>
          <w:szCs w:val="18"/>
          <w:lang w:val="es-CL" w:eastAsia="es-CL"/>
        </w:rPr>
      </w:pPr>
      <w:r w:rsidRPr="00835F17">
        <w:rPr>
          <w:rFonts w:ascii="Arial" w:eastAsia="Times New Roman" w:hAnsi="Arial" w:cs="Arabic Typesetting"/>
          <w:bCs/>
          <w:szCs w:val="18"/>
          <w:lang w:val="es-CL" w:eastAsia="es-CL"/>
        </w:rPr>
        <w:t xml:space="preserve">Algunas </w:t>
      </w:r>
      <w:r w:rsidR="00FF76D0" w:rsidRPr="00835F17">
        <w:rPr>
          <w:rFonts w:ascii="Arial" w:eastAsia="Times New Roman" w:hAnsi="Arial" w:cs="Arabic Typesetting"/>
          <w:bCs/>
          <w:szCs w:val="18"/>
          <w:lang w:val="es-CL" w:eastAsia="es-CL"/>
        </w:rPr>
        <w:t>Referencia</w:t>
      </w:r>
      <w:r w:rsidRPr="00835F17">
        <w:rPr>
          <w:rFonts w:ascii="Arial" w:eastAsia="Times New Roman" w:hAnsi="Arial" w:cs="Arabic Typesetting"/>
          <w:bCs/>
          <w:szCs w:val="18"/>
          <w:lang w:val="es-CL" w:eastAsia="es-CL"/>
        </w:rPr>
        <w:t>s</w:t>
      </w:r>
      <w:r w:rsidR="00FF76D0" w:rsidRPr="00835F17">
        <w:rPr>
          <w:rFonts w:ascii="Arial" w:eastAsia="Times New Roman" w:hAnsi="Arial" w:cs="Arabic Typesetting"/>
          <w:bCs/>
          <w:szCs w:val="18"/>
          <w:lang w:val="es-CL" w:eastAsia="es-CL"/>
        </w:rPr>
        <w:t xml:space="preserve"> Bibliográfica</w:t>
      </w:r>
      <w:r w:rsidRPr="00835F17">
        <w:rPr>
          <w:rFonts w:ascii="Arial" w:eastAsia="Times New Roman" w:hAnsi="Arial" w:cs="Arabic Typesetting"/>
          <w:bCs/>
          <w:szCs w:val="18"/>
          <w:lang w:val="es-CL" w:eastAsia="es-CL"/>
        </w:rPr>
        <w:t>s:</w:t>
      </w:r>
    </w:p>
    <w:p w14:paraId="34967EC3" w14:textId="77777777" w:rsidR="003761AB" w:rsidRPr="00835F17" w:rsidRDefault="003761AB" w:rsidP="0007462F">
      <w:pPr>
        <w:tabs>
          <w:tab w:val="left" w:pos="0"/>
        </w:tabs>
        <w:spacing w:after="0" w:line="240" w:lineRule="auto"/>
        <w:ind w:firstLine="0"/>
        <w:jc w:val="both"/>
        <w:rPr>
          <w:rFonts w:ascii="Arial" w:eastAsia="Times New Roman" w:hAnsi="Arial" w:cs="Arabic Typesetting"/>
          <w:szCs w:val="18"/>
          <w:lang w:val="es-CL" w:eastAsia="es-CL"/>
        </w:rPr>
      </w:pPr>
    </w:p>
    <w:p w14:paraId="0C89D755"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1. </w:t>
      </w:r>
      <w:r w:rsidR="00FF76D0" w:rsidRPr="00FC0A01">
        <w:rPr>
          <w:rFonts w:ascii="Arial" w:eastAsia="Times New Roman" w:hAnsi="Arial" w:cs="Arabic Typesetting"/>
          <w:sz w:val="20"/>
          <w:szCs w:val="20"/>
          <w:lang w:val="es-CL" w:eastAsia="es-CL"/>
        </w:rPr>
        <w:t>Revista Chilena Enfermedades Respiratorias. 2004;</w:t>
      </w:r>
      <w:r w:rsidR="00FC0A01" w:rsidRPr="00FC0A01">
        <w:rPr>
          <w:rFonts w:ascii="Arial" w:eastAsia="Times New Roman" w:hAnsi="Arial" w:cs="Arabic Typesetting"/>
          <w:sz w:val="20"/>
          <w:szCs w:val="20"/>
          <w:lang w:val="es-CL" w:eastAsia="es-CL"/>
        </w:rPr>
        <w:t xml:space="preserve"> </w:t>
      </w:r>
      <w:r w:rsidR="00FF76D0" w:rsidRPr="00FC0A01">
        <w:rPr>
          <w:rFonts w:ascii="Arial" w:eastAsia="Times New Roman" w:hAnsi="Arial" w:cs="Arabic Typesetting"/>
          <w:sz w:val="20"/>
          <w:szCs w:val="20"/>
          <w:lang w:val="es-CL" w:eastAsia="es-CL"/>
        </w:rPr>
        <w:t>20:30-36</w:t>
      </w:r>
    </w:p>
    <w:p w14:paraId="1F169F37"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2. </w:t>
      </w:r>
      <w:r w:rsidR="00FF76D0" w:rsidRPr="00FC0A01">
        <w:rPr>
          <w:rFonts w:ascii="Arial" w:eastAsia="Times New Roman" w:hAnsi="Arial" w:cs="Arabic Typesetting"/>
          <w:sz w:val="20"/>
          <w:szCs w:val="20"/>
          <w:lang w:val="es-CL" w:eastAsia="es-CL"/>
        </w:rPr>
        <w:t>Alacala L. et al. Aspergillus y aspergilosis. Servicio de Microbiologia Clinica. Madrid. 1998</w:t>
      </w:r>
    </w:p>
    <w:p w14:paraId="41E6B176"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3. </w:t>
      </w:r>
      <w:r w:rsidR="00FF76D0" w:rsidRPr="00FC0A01">
        <w:rPr>
          <w:rFonts w:ascii="Arial" w:eastAsia="Times New Roman" w:hAnsi="Arial" w:cs="Arabic Typesetting"/>
          <w:sz w:val="20"/>
          <w:szCs w:val="20"/>
          <w:lang w:val="es-CL" w:eastAsia="es-CL"/>
        </w:rPr>
        <w:t>Rapaer Kb et al. The genus Aspergillus. Tratado de Micologia Medica. 3a edic. 1998. pp 668-703</w:t>
      </w:r>
    </w:p>
    <w:p w14:paraId="4A32C359"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4. </w:t>
      </w:r>
      <w:r w:rsidR="00FF76D0" w:rsidRPr="00FC0A01">
        <w:rPr>
          <w:rFonts w:ascii="Arial" w:eastAsia="Times New Roman" w:hAnsi="Arial" w:cs="Arabic Typesetting"/>
          <w:sz w:val="20"/>
          <w:szCs w:val="20"/>
          <w:lang w:val="es-CL" w:eastAsia="es-CL"/>
        </w:rPr>
        <w:t>Sarria C. et al- Aspergilosis. Servicio Clinico de Medicina Interna. Madrid. 2005.</w:t>
      </w:r>
    </w:p>
    <w:p w14:paraId="187D121D"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s-CL" w:eastAsia="es-CL"/>
        </w:rPr>
        <w:t>5. </w:t>
      </w:r>
      <w:r w:rsidR="00FF76D0" w:rsidRPr="00FC0A01">
        <w:rPr>
          <w:rFonts w:ascii="Arial" w:eastAsia="Times New Roman" w:hAnsi="Arial" w:cs="Arabic Typesetting"/>
          <w:sz w:val="20"/>
          <w:szCs w:val="20"/>
          <w:lang w:val="es-CL" w:eastAsia="es-CL"/>
        </w:rPr>
        <w:t xml:space="preserve">Gassiot C. et al. Aspergilosis pulmonar: un nuevo enfoque en la reemergencia. </w:t>
      </w:r>
      <w:r w:rsidR="0007462F" w:rsidRPr="00EB339A">
        <w:rPr>
          <w:rFonts w:ascii="Arial" w:eastAsia="Times New Roman" w:hAnsi="Arial" w:cs="Arabic Typesetting"/>
          <w:sz w:val="20"/>
          <w:szCs w:val="20"/>
          <w:lang w:val="en-GB" w:eastAsia="es-CL"/>
        </w:rPr>
        <w:t xml:space="preserve">Acta Medica. </w:t>
      </w:r>
      <w:r w:rsidR="00FF76D0" w:rsidRPr="00FC0A01">
        <w:rPr>
          <w:rFonts w:ascii="Arial" w:eastAsia="Times New Roman" w:hAnsi="Arial" w:cs="Arabic Typesetting"/>
          <w:sz w:val="20"/>
          <w:szCs w:val="20"/>
          <w:lang w:val="en-US" w:eastAsia="es-CL"/>
        </w:rPr>
        <w:t>2000, 9</w:t>
      </w:r>
      <w:r w:rsidRPr="00FC0A01">
        <w:rPr>
          <w:rFonts w:ascii="Arial" w:eastAsia="Times New Roman" w:hAnsi="Arial" w:cs="Arabic Typesetting"/>
          <w:sz w:val="20"/>
          <w:szCs w:val="20"/>
          <w:lang w:val="en-US" w:eastAsia="es-CL"/>
        </w:rPr>
        <w:t xml:space="preserve"> </w:t>
      </w:r>
      <w:r w:rsidR="00FF76D0" w:rsidRPr="00FC0A01">
        <w:rPr>
          <w:rFonts w:ascii="Arial" w:eastAsia="Times New Roman" w:hAnsi="Arial" w:cs="Arabic Typesetting"/>
          <w:sz w:val="20"/>
          <w:szCs w:val="20"/>
          <w:lang w:val="en-US" w:eastAsia="es-CL"/>
        </w:rPr>
        <w:t>(1-2): 67-72</w:t>
      </w:r>
    </w:p>
    <w:p w14:paraId="112CA1C7"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n-GB" w:eastAsia="es-CL"/>
        </w:rPr>
        <w:t>6. </w:t>
      </w:r>
      <w:r w:rsidR="00FF76D0" w:rsidRPr="00FC0A01">
        <w:rPr>
          <w:rFonts w:ascii="Arial" w:eastAsia="Times New Roman" w:hAnsi="Arial" w:cs="Arabic Typesetting"/>
          <w:sz w:val="20"/>
          <w:szCs w:val="20"/>
          <w:lang w:val="en-US" w:eastAsia="es-CL"/>
        </w:rPr>
        <w:t xml:space="preserve">Baker. S. </w:t>
      </w:r>
      <w:r w:rsidR="00FF76D0" w:rsidRPr="00FC0A01">
        <w:rPr>
          <w:rFonts w:ascii="Arial" w:eastAsia="Times New Roman" w:hAnsi="Arial" w:cs="Arabic Typesetting"/>
          <w:i/>
          <w:iCs/>
          <w:sz w:val="20"/>
          <w:szCs w:val="20"/>
          <w:lang w:val="en-US" w:eastAsia="es-CL"/>
        </w:rPr>
        <w:t>Aspergillus Níger</w:t>
      </w:r>
      <w:r w:rsidR="00FF76D0" w:rsidRPr="00FC0A01">
        <w:rPr>
          <w:rFonts w:ascii="Arial" w:eastAsia="Times New Roman" w:hAnsi="Arial" w:cs="Arabic Typesetting"/>
          <w:sz w:val="20"/>
          <w:szCs w:val="20"/>
          <w:lang w:val="en-US" w:eastAsia="es-CL"/>
        </w:rPr>
        <w:t xml:space="preserve"> genomics: past, presen</w:t>
      </w:r>
      <w:r w:rsidR="00FF76D0" w:rsidRPr="00FC0A01">
        <w:rPr>
          <w:rFonts w:ascii="Arial" w:eastAsia="Times New Roman" w:hAnsi="Arial" w:cs="Arabic Typesetting"/>
          <w:sz w:val="20"/>
          <w:szCs w:val="20"/>
          <w:lang w:val="en-GB" w:eastAsia="es-CL"/>
        </w:rPr>
        <w:t>t </w:t>
      </w:r>
      <w:r w:rsidR="00FC0A01" w:rsidRPr="00FC0A01">
        <w:rPr>
          <w:rFonts w:ascii="Arial" w:eastAsia="Times New Roman" w:hAnsi="Arial" w:cs="Arabic Typesetting"/>
          <w:sz w:val="20"/>
          <w:szCs w:val="20"/>
          <w:lang w:val="en-GB" w:eastAsia="es-CL"/>
        </w:rPr>
        <w:t>a</w:t>
      </w:r>
      <w:r w:rsidR="00FF76D0" w:rsidRPr="00FC0A01">
        <w:rPr>
          <w:rFonts w:ascii="Arial" w:eastAsia="Times New Roman" w:hAnsi="Arial" w:cs="Arabic Typesetting"/>
          <w:sz w:val="20"/>
          <w:szCs w:val="20"/>
          <w:lang w:val="en-GB" w:eastAsia="es-CL"/>
        </w:rPr>
        <w:t>nd into the future. Medical Micology September</w:t>
      </w:r>
      <w:r w:rsidR="003761AB" w:rsidRPr="00FC0A01">
        <w:rPr>
          <w:rFonts w:ascii="Arial" w:eastAsia="Times New Roman" w:hAnsi="Arial" w:cs="Arabic Typesetting"/>
          <w:sz w:val="20"/>
          <w:szCs w:val="20"/>
          <w:lang w:val="en-GB" w:eastAsia="es-CL"/>
        </w:rPr>
        <w:t xml:space="preserve"> </w:t>
      </w:r>
      <w:r w:rsidR="00FF76D0" w:rsidRPr="00FC0A01">
        <w:rPr>
          <w:rFonts w:ascii="Arial" w:eastAsia="Times New Roman" w:hAnsi="Arial" w:cs="Arabic Typesetting"/>
          <w:sz w:val="20"/>
          <w:szCs w:val="20"/>
          <w:lang w:val="en-GB" w:eastAsia="es-CL"/>
        </w:rPr>
        <w:t>2006,44,517-521.</w:t>
      </w:r>
    </w:p>
    <w:p w14:paraId="78470E74"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n-GB" w:eastAsia="es-CL"/>
        </w:rPr>
        <w:t>7. </w:t>
      </w:r>
      <w:r w:rsidR="00FF76D0" w:rsidRPr="00FC0A01">
        <w:rPr>
          <w:rFonts w:ascii="Arial" w:eastAsia="Times New Roman" w:hAnsi="Arial" w:cs="Arabic Typesetting"/>
          <w:sz w:val="20"/>
          <w:szCs w:val="20"/>
          <w:lang w:val="en-GB" w:eastAsia="es-CL"/>
        </w:rPr>
        <w:t xml:space="preserve">Couri, S. et al. Digital Image processing a tool to monitor biomasss growth in </w:t>
      </w:r>
      <w:r w:rsidR="00FF76D0" w:rsidRPr="00FC0A01">
        <w:rPr>
          <w:rFonts w:ascii="Arial" w:eastAsia="Times New Roman" w:hAnsi="Arial" w:cs="Arabic Typesetting"/>
          <w:i/>
          <w:iCs/>
          <w:sz w:val="20"/>
          <w:szCs w:val="20"/>
          <w:lang w:val="en-GB" w:eastAsia="es-CL"/>
        </w:rPr>
        <w:t>Aspergillus niger</w:t>
      </w:r>
      <w:r w:rsidR="00FF76D0" w:rsidRPr="00FC0A01">
        <w:rPr>
          <w:rFonts w:ascii="Arial" w:eastAsia="Times New Roman" w:hAnsi="Arial" w:cs="Arabic Typesetting"/>
          <w:sz w:val="20"/>
          <w:szCs w:val="20"/>
          <w:lang w:val="en-GB" w:eastAsia="es-CL"/>
        </w:rPr>
        <w:t xml:space="preserve"> 3TSB8 solid state fermentation: preliminary results. Journal of Microscopy vol 224. pt December 2006. pp 290-297.</w:t>
      </w:r>
    </w:p>
    <w:p w14:paraId="59027D10"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n-GB" w:eastAsia="es-CL"/>
        </w:rPr>
        <w:t>8. </w:t>
      </w:r>
      <w:r w:rsidR="00FF76D0" w:rsidRPr="00FC0A01">
        <w:rPr>
          <w:rFonts w:ascii="Arial" w:eastAsia="Times New Roman" w:hAnsi="Arial" w:cs="Arabic Typesetting"/>
          <w:sz w:val="20"/>
          <w:szCs w:val="20"/>
          <w:lang w:val="en-GB" w:eastAsia="es-CL"/>
        </w:rPr>
        <w:t>Schaberciter-Gurtner et al. Molecular diagnosis of Aspergillus and Candida infections. J. clinic Microb.</w:t>
      </w:r>
      <w:r w:rsidR="003761AB" w:rsidRPr="00FC0A01">
        <w:rPr>
          <w:rFonts w:ascii="Arial" w:eastAsia="Times New Roman" w:hAnsi="Arial" w:cs="Arabic Typesetting"/>
          <w:sz w:val="20"/>
          <w:szCs w:val="20"/>
          <w:lang w:val="en-GB" w:eastAsia="es-CL"/>
        </w:rPr>
        <w:t xml:space="preserve"> </w:t>
      </w:r>
      <w:r w:rsidR="00FF76D0" w:rsidRPr="00FC0A01">
        <w:rPr>
          <w:rFonts w:ascii="Arial" w:eastAsia="Times New Roman" w:hAnsi="Arial" w:cs="Arabic Typesetting"/>
          <w:sz w:val="20"/>
          <w:szCs w:val="20"/>
          <w:lang w:val="en-GB" w:eastAsia="es-CL"/>
        </w:rPr>
        <w:t>2006.Doi: 10.1128/jcm-01344-06.</w:t>
      </w:r>
    </w:p>
    <w:p w14:paraId="4F84B1A4" w14:textId="77777777" w:rsidR="00FF76D0" w:rsidRPr="00095309"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n-GB" w:eastAsia="es-CL"/>
        </w:rPr>
        <w:t>9. </w:t>
      </w:r>
      <w:r w:rsidR="00FF76D0" w:rsidRPr="00FC0A01">
        <w:rPr>
          <w:rFonts w:ascii="Arial" w:eastAsia="Times New Roman" w:hAnsi="Arial" w:cs="Arabic Typesetting"/>
          <w:sz w:val="20"/>
          <w:szCs w:val="20"/>
          <w:lang w:val="en-GB" w:eastAsia="es-CL"/>
        </w:rPr>
        <w:t xml:space="preserve">Kilich, M. Identification of clinically relevant Aspergillus. </w:t>
      </w:r>
      <w:r w:rsidR="000F6A32" w:rsidRPr="00095309">
        <w:rPr>
          <w:rFonts w:ascii="Arial" w:eastAsia="Times New Roman" w:hAnsi="Arial" w:cs="Arabic Typesetting"/>
          <w:sz w:val="20"/>
          <w:szCs w:val="20"/>
          <w:lang w:val="es-CL" w:eastAsia="es-CL"/>
        </w:rPr>
        <w:t>Medical Micology Se</w:t>
      </w:r>
      <w:r w:rsidR="00FF76D0" w:rsidRPr="00095309">
        <w:rPr>
          <w:rFonts w:ascii="Arial" w:eastAsia="Times New Roman" w:hAnsi="Arial" w:cs="Arabic Typesetting"/>
          <w:sz w:val="20"/>
          <w:szCs w:val="20"/>
          <w:lang w:val="es-CL" w:eastAsia="es-CL"/>
        </w:rPr>
        <w:t>ptember 2006,44,5127-5131.</w:t>
      </w:r>
    </w:p>
    <w:p w14:paraId="309FD0D2"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s-CL" w:eastAsia="es-CL"/>
        </w:rPr>
        <w:t>10. </w:t>
      </w:r>
      <w:r w:rsidR="00FF76D0" w:rsidRPr="00FC0A01">
        <w:rPr>
          <w:rFonts w:ascii="Arial" w:eastAsia="Times New Roman" w:hAnsi="Arial" w:cs="Arabic Typesetting"/>
          <w:sz w:val="20"/>
          <w:szCs w:val="20"/>
          <w:lang w:val="es-CL" w:eastAsia="es-CL"/>
        </w:rPr>
        <w:t xml:space="preserve">Universidad de El Salvador. Manual de Diagnostico Micologico. </w:t>
      </w:r>
      <w:r w:rsidR="00FF76D0" w:rsidRPr="00FC0A01">
        <w:rPr>
          <w:rFonts w:ascii="Arial" w:eastAsia="Times New Roman" w:hAnsi="Arial" w:cs="Arabic Typesetting"/>
          <w:sz w:val="20"/>
          <w:szCs w:val="20"/>
          <w:lang w:val="en-US" w:eastAsia="es-CL"/>
        </w:rPr>
        <w:t>Depto de Microbiologia. 2007.</w:t>
      </w:r>
    </w:p>
    <w:p w14:paraId="7E1AE5DF"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n-GB" w:eastAsia="es-CL"/>
        </w:rPr>
        <w:t>11. </w:t>
      </w:r>
      <w:r w:rsidR="00FF76D0" w:rsidRPr="00FC0A01">
        <w:rPr>
          <w:rFonts w:ascii="Arial" w:eastAsia="Times New Roman" w:hAnsi="Arial" w:cs="Arabic Typesetting"/>
          <w:sz w:val="20"/>
          <w:szCs w:val="20"/>
          <w:lang w:val="en-GB" w:eastAsia="es-CL"/>
        </w:rPr>
        <w:t>Bille, G. et al. Aspergillus species isolated from clinical specimens: suggested clinical and</w:t>
      </w:r>
      <w:r w:rsidR="003761AB" w:rsidRPr="00FC0A01">
        <w:rPr>
          <w:rFonts w:ascii="Arial" w:eastAsia="Times New Roman" w:hAnsi="Arial" w:cs="Arabic Typesetting"/>
          <w:sz w:val="20"/>
          <w:szCs w:val="20"/>
          <w:lang w:val="en-GB" w:eastAsia="es-CL"/>
        </w:rPr>
        <w:t xml:space="preserve"> </w:t>
      </w:r>
      <w:r w:rsidR="00FF76D0" w:rsidRPr="00FC0A01">
        <w:rPr>
          <w:rFonts w:ascii="Arial" w:eastAsia="Times New Roman" w:hAnsi="Arial" w:cs="Arabic Typesetting"/>
          <w:sz w:val="20"/>
          <w:szCs w:val="20"/>
          <w:lang w:val="en-GB" w:eastAsia="es-CL"/>
        </w:rPr>
        <w:t xml:space="preserve">microbiological criteria to determine significance. </w:t>
      </w:r>
      <w:r w:rsidR="00FF76D0" w:rsidRPr="00804692">
        <w:rPr>
          <w:rFonts w:ascii="Arial" w:eastAsia="Times New Roman" w:hAnsi="Arial" w:cs="Arabic Typesetting"/>
          <w:sz w:val="20"/>
          <w:szCs w:val="20"/>
          <w:lang w:val="es-CL" w:eastAsia="es-CL"/>
        </w:rPr>
        <w:t xml:space="preserve">Clini. Microbiology Infect. </w:t>
      </w:r>
      <w:r w:rsidR="00FF76D0" w:rsidRPr="00FC0A01">
        <w:rPr>
          <w:rFonts w:ascii="Arial" w:eastAsia="Times New Roman" w:hAnsi="Arial" w:cs="Arabic Typesetting"/>
          <w:sz w:val="20"/>
          <w:szCs w:val="20"/>
          <w:lang w:val="es-CL" w:eastAsia="es-CL"/>
        </w:rPr>
        <w:t>1998,4:700-716.</w:t>
      </w:r>
    </w:p>
    <w:p w14:paraId="68F19731"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12. </w:t>
      </w:r>
      <w:r w:rsidR="00FF76D0" w:rsidRPr="00FC0A01">
        <w:rPr>
          <w:rFonts w:ascii="Arial" w:eastAsia="Times New Roman" w:hAnsi="Arial" w:cs="Arabic Typesetting"/>
          <w:sz w:val="20"/>
          <w:szCs w:val="20"/>
          <w:lang w:val="es-CL" w:eastAsia="es-CL"/>
        </w:rPr>
        <w:t>Atlas Virtual de Micologia Medica. Depto de Microbiología. Universidad de Panamá. 2007.</w:t>
      </w:r>
    </w:p>
    <w:p w14:paraId="17422452"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13. </w:t>
      </w:r>
      <w:r w:rsidR="00FF76D0" w:rsidRPr="00FC0A01">
        <w:rPr>
          <w:rFonts w:ascii="Arial" w:eastAsia="Times New Roman" w:hAnsi="Arial" w:cs="Arabic Typesetting"/>
          <w:sz w:val="20"/>
          <w:szCs w:val="20"/>
          <w:lang w:val="es-CL" w:eastAsia="es-CL"/>
        </w:rPr>
        <w:t>The Aspergillus Website. Fungical Reseca trust. 2007.</w:t>
      </w:r>
    </w:p>
    <w:p w14:paraId="5F781862"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14. </w:t>
      </w:r>
      <w:r w:rsidR="00FF76D0" w:rsidRPr="00FC0A01">
        <w:rPr>
          <w:rFonts w:ascii="Arial" w:eastAsia="Times New Roman" w:hAnsi="Arial" w:cs="Arabic Typesetting"/>
          <w:sz w:val="20"/>
          <w:szCs w:val="20"/>
          <w:lang w:val="es-CL" w:eastAsia="es-CL"/>
        </w:rPr>
        <w:t xml:space="preserve">Arenas. R. Micologia Médica Ilustrada. </w:t>
      </w:r>
      <w:r w:rsidR="003761AB" w:rsidRPr="00FC0A01">
        <w:rPr>
          <w:rFonts w:ascii="Arial" w:eastAsia="Times New Roman" w:hAnsi="Arial" w:cs="Arabic Typesetting"/>
          <w:sz w:val="20"/>
          <w:szCs w:val="20"/>
          <w:lang w:val="es-CL" w:eastAsia="es-CL"/>
        </w:rPr>
        <w:t>2</w:t>
      </w:r>
      <w:r w:rsidR="00FF76D0" w:rsidRPr="00FC0A01">
        <w:rPr>
          <w:rFonts w:ascii="Arial" w:eastAsia="Times New Roman" w:hAnsi="Arial" w:cs="Arabic Typesetting"/>
          <w:sz w:val="20"/>
          <w:szCs w:val="20"/>
          <w:lang w:val="es-CL" w:eastAsia="es-CL"/>
        </w:rPr>
        <w:t>003. 2ª edición, Interamericana. Mc Graw Hill. México.</w:t>
      </w:r>
    </w:p>
    <w:p w14:paraId="1D4C4317"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15. </w:t>
      </w:r>
      <w:r w:rsidR="00FF76D0" w:rsidRPr="00FC0A01">
        <w:rPr>
          <w:rFonts w:ascii="Arial" w:eastAsia="Times New Roman" w:hAnsi="Arial" w:cs="Arabic Typesetting"/>
          <w:sz w:val="20"/>
          <w:szCs w:val="20"/>
          <w:lang w:val="es-CL" w:eastAsia="es-CL"/>
        </w:rPr>
        <w:t>Rippon. JW. Tratado de Micologia Medica. 1990. 3ª edición Interamericana. Mc Graw Hill México.</w:t>
      </w:r>
    </w:p>
    <w:p w14:paraId="11B69AE1"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16. </w:t>
      </w:r>
      <w:r w:rsidR="00FF76D0" w:rsidRPr="00FC0A01">
        <w:rPr>
          <w:rFonts w:ascii="Arial" w:eastAsia="Times New Roman" w:hAnsi="Arial" w:cs="Arabic Typesetting"/>
          <w:sz w:val="20"/>
          <w:szCs w:val="20"/>
          <w:lang w:val="es-CL" w:eastAsia="es-CL"/>
        </w:rPr>
        <w:t>Negroni R. Micosis broncopulmonares del adulto y niño. 1981. 2ª edición. Edit. Beta S.R.L. Buenos</w:t>
      </w:r>
      <w:r w:rsidRPr="00FC0A01">
        <w:rPr>
          <w:rFonts w:ascii="Arial" w:eastAsia="Times New Roman" w:hAnsi="Arial" w:cs="Arabic Typesetting"/>
          <w:sz w:val="20"/>
          <w:szCs w:val="20"/>
          <w:lang w:val="es-CL" w:eastAsia="es-CL"/>
        </w:rPr>
        <w:t xml:space="preserve"> </w:t>
      </w:r>
      <w:r w:rsidR="00FF76D0" w:rsidRPr="00FC0A01">
        <w:rPr>
          <w:rFonts w:ascii="Arial" w:eastAsia="Times New Roman" w:hAnsi="Arial" w:cs="Arabic Typesetting"/>
          <w:sz w:val="20"/>
          <w:szCs w:val="20"/>
          <w:lang w:val="es-CL" w:eastAsia="es-CL"/>
        </w:rPr>
        <w:t>Aires.</w:t>
      </w:r>
    </w:p>
    <w:p w14:paraId="25607531"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17. </w:t>
      </w:r>
      <w:r w:rsidR="00FF76D0" w:rsidRPr="00FC0A01">
        <w:rPr>
          <w:rFonts w:ascii="Arial" w:eastAsia="Times New Roman" w:hAnsi="Arial" w:cs="Arabic Typesetting"/>
          <w:sz w:val="20"/>
          <w:szCs w:val="20"/>
          <w:lang w:val="es-CL" w:eastAsia="es-CL"/>
        </w:rPr>
        <w:t>Negroni R. Micosis cutáneas y Viscerales. 1984. 8ª edición. López libero Editores S.R.L. Buenos Aires.</w:t>
      </w:r>
    </w:p>
    <w:p w14:paraId="007CAF46" w14:textId="77777777" w:rsidR="00FF76D0" w:rsidRPr="00FC0A01" w:rsidRDefault="00FF3050" w:rsidP="0007462F">
      <w:pPr>
        <w:tabs>
          <w:tab w:val="left" w:pos="0"/>
        </w:tabs>
        <w:spacing w:after="0" w:line="240" w:lineRule="auto"/>
        <w:ind w:firstLine="0"/>
        <w:jc w:val="both"/>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18. </w:t>
      </w:r>
      <w:r w:rsidR="00FF76D0" w:rsidRPr="00FC0A01">
        <w:rPr>
          <w:rFonts w:ascii="Arial" w:eastAsia="Times New Roman" w:hAnsi="Arial" w:cs="Arabic Typesetting"/>
          <w:sz w:val="20"/>
          <w:szCs w:val="20"/>
          <w:lang w:val="es-CL" w:eastAsia="es-CL"/>
        </w:rPr>
        <w:t>Conant, S. et al. Micología. 1972. 3ª edición. Interamericana. México.</w:t>
      </w:r>
    </w:p>
    <w:p w14:paraId="4A5CB512" w14:textId="77777777" w:rsidR="00FF76D0" w:rsidRPr="00FC0A01" w:rsidRDefault="00FF3050" w:rsidP="0007462F">
      <w:pPr>
        <w:tabs>
          <w:tab w:val="left" w:pos="0"/>
        </w:tabs>
        <w:spacing w:after="0" w:line="240" w:lineRule="auto"/>
        <w:ind w:firstLine="0"/>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19. </w:t>
      </w:r>
      <w:r w:rsidR="00FF76D0" w:rsidRPr="00FC0A01">
        <w:rPr>
          <w:rFonts w:ascii="Arial" w:eastAsia="Times New Roman" w:hAnsi="Arial" w:cs="Arabic Typesetting"/>
          <w:sz w:val="20"/>
          <w:szCs w:val="20"/>
          <w:lang w:val="es-CL" w:eastAsia="es-CL"/>
        </w:rPr>
        <w:t>Torres-Rodríguez JM, Brunet MI. Aspergilosis sistémica. Monografía clínica en Enfermedades</w:t>
      </w:r>
      <w:r w:rsidRPr="00FC0A01">
        <w:rPr>
          <w:rFonts w:ascii="Arial" w:eastAsia="Times New Roman" w:hAnsi="Arial" w:cs="Arabic Typesetting"/>
          <w:sz w:val="20"/>
          <w:szCs w:val="20"/>
          <w:lang w:val="es-CL" w:eastAsia="es-CL"/>
        </w:rPr>
        <w:t xml:space="preserve"> </w:t>
      </w:r>
      <w:r w:rsidR="00FF76D0" w:rsidRPr="00FC0A01">
        <w:rPr>
          <w:rFonts w:ascii="Arial" w:eastAsia="Times New Roman" w:hAnsi="Arial" w:cs="Arabic Typesetting"/>
          <w:sz w:val="20"/>
          <w:szCs w:val="20"/>
          <w:lang w:val="es-CL" w:eastAsia="es-CL"/>
        </w:rPr>
        <w:t>Infecciosas. Micosis sistémicas. Doyma. 1991; Cap. 9: 59-69.</w:t>
      </w:r>
    </w:p>
    <w:p w14:paraId="619B468F" w14:textId="77777777" w:rsidR="00FF76D0" w:rsidRPr="00804692" w:rsidRDefault="00FF3050" w:rsidP="0007462F">
      <w:pPr>
        <w:tabs>
          <w:tab w:val="left" w:pos="0"/>
        </w:tabs>
        <w:spacing w:after="0" w:line="240" w:lineRule="auto"/>
        <w:ind w:firstLine="0"/>
        <w:rPr>
          <w:rFonts w:ascii="Arial" w:eastAsia="Times New Roman" w:hAnsi="Arial" w:cs="Arabic Typesetting"/>
          <w:sz w:val="20"/>
          <w:szCs w:val="20"/>
          <w:lang w:val="es-CL" w:eastAsia="es-CL"/>
        </w:rPr>
      </w:pPr>
      <w:r w:rsidRPr="00FC0A01">
        <w:rPr>
          <w:rFonts w:ascii="Arial" w:eastAsia="Times New Roman" w:hAnsi="Arial" w:cs="Arabic Typesetting"/>
          <w:sz w:val="20"/>
          <w:szCs w:val="20"/>
          <w:lang w:val="es-CL" w:eastAsia="es-CL"/>
        </w:rPr>
        <w:t>20. </w:t>
      </w:r>
      <w:r w:rsidR="00FF76D0" w:rsidRPr="00FC0A01">
        <w:rPr>
          <w:rFonts w:ascii="Arial" w:eastAsia="Times New Roman" w:hAnsi="Arial" w:cs="Arabic Typesetting"/>
          <w:sz w:val="20"/>
          <w:szCs w:val="20"/>
          <w:lang w:val="es-CL" w:eastAsia="es-CL"/>
        </w:rPr>
        <w:t>Arteaga, E. y otros. Aspergilosis pulmonar invasora en el síndrome d</w:t>
      </w:r>
      <w:r w:rsidR="003761AB" w:rsidRPr="00FC0A01">
        <w:rPr>
          <w:rFonts w:ascii="Arial" w:eastAsia="Times New Roman" w:hAnsi="Arial" w:cs="Arabic Typesetting"/>
          <w:sz w:val="20"/>
          <w:szCs w:val="20"/>
          <w:lang w:val="es-CL" w:eastAsia="es-CL"/>
        </w:rPr>
        <w:t>e</w:t>
      </w:r>
      <w:r w:rsidR="00FF76D0" w:rsidRPr="00FC0A01">
        <w:rPr>
          <w:rFonts w:ascii="Arial" w:eastAsia="Times New Roman" w:hAnsi="Arial" w:cs="Arabic Typesetting"/>
          <w:sz w:val="20"/>
          <w:szCs w:val="20"/>
          <w:lang w:val="es-CL" w:eastAsia="es-CL"/>
        </w:rPr>
        <w:t xml:space="preserve"> </w:t>
      </w:r>
      <w:r w:rsidR="003761AB" w:rsidRPr="00FC0A01">
        <w:rPr>
          <w:rFonts w:ascii="Arial" w:eastAsia="Times New Roman" w:hAnsi="Arial" w:cs="Arabic Typesetting"/>
          <w:sz w:val="20"/>
          <w:szCs w:val="20"/>
          <w:lang w:val="es-CL" w:eastAsia="es-CL"/>
        </w:rPr>
        <w:t xml:space="preserve">inmunodeficiencia. </w:t>
      </w:r>
      <w:r w:rsidR="00FF76D0" w:rsidRPr="00FC0A01">
        <w:rPr>
          <w:rFonts w:ascii="Arial" w:eastAsia="Times New Roman" w:hAnsi="Arial" w:cs="Arabic Typesetting"/>
          <w:sz w:val="20"/>
          <w:szCs w:val="20"/>
          <w:lang w:val="es-CL" w:eastAsia="es-CL"/>
        </w:rPr>
        <w:t>ev Iberoam</w:t>
      </w:r>
      <w:r w:rsidRPr="00804692">
        <w:rPr>
          <w:rFonts w:ascii="Arial" w:eastAsia="Times New Roman" w:hAnsi="Arial" w:cs="Arabic Typesetting"/>
          <w:sz w:val="20"/>
          <w:szCs w:val="20"/>
          <w:lang w:val="es-CL" w:eastAsia="es-CL"/>
        </w:rPr>
        <w:t xml:space="preserve"> </w:t>
      </w:r>
      <w:r w:rsidR="00FF76D0" w:rsidRPr="00804692">
        <w:rPr>
          <w:rFonts w:ascii="Arial" w:eastAsia="Times New Roman" w:hAnsi="Arial" w:cs="Arabic Typesetting"/>
          <w:sz w:val="20"/>
          <w:szCs w:val="20"/>
          <w:lang w:val="es-CL" w:eastAsia="es-CL"/>
        </w:rPr>
        <w:t xml:space="preserve">Micol 1999; 16: 211-215. </w:t>
      </w:r>
    </w:p>
    <w:p w14:paraId="1CEECB25" w14:textId="77777777" w:rsidR="00FF76D0" w:rsidRPr="00FC0A01" w:rsidRDefault="00FF3050" w:rsidP="0007462F">
      <w:pPr>
        <w:tabs>
          <w:tab w:val="left" w:pos="0"/>
        </w:tabs>
        <w:spacing w:after="0" w:line="240" w:lineRule="auto"/>
        <w:ind w:firstLine="0"/>
        <w:rPr>
          <w:rFonts w:ascii="Arial" w:eastAsia="Times New Roman" w:hAnsi="Arial" w:cs="Arabic Typesetting"/>
          <w:sz w:val="20"/>
          <w:szCs w:val="20"/>
          <w:lang w:val="en-US" w:eastAsia="es-CL"/>
        </w:rPr>
      </w:pPr>
      <w:r w:rsidRPr="00FC0A01">
        <w:rPr>
          <w:rFonts w:ascii="Arial" w:eastAsia="Times New Roman" w:hAnsi="Arial" w:cs="Arabic Typesetting"/>
          <w:sz w:val="20"/>
          <w:szCs w:val="20"/>
          <w:lang w:val="en-US" w:eastAsia="es-CL"/>
        </w:rPr>
        <w:t>21. </w:t>
      </w:r>
      <w:r w:rsidR="00FF76D0" w:rsidRPr="00FC0A01">
        <w:rPr>
          <w:rFonts w:ascii="Arial" w:eastAsia="Times New Roman" w:hAnsi="Arial" w:cs="Arabic Typesetting"/>
          <w:sz w:val="20"/>
          <w:szCs w:val="20"/>
          <w:lang w:val="en-US" w:eastAsia="es-CL"/>
        </w:rPr>
        <w:t>BROAD INSTITUTE.Aspergillus Comparative Database.2007</w:t>
      </w:r>
    </w:p>
    <w:p w14:paraId="0FF41333" w14:textId="77777777" w:rsidR="00D658E7" w:rsidRPr="00835F17" w:rsidRDefault="00D658E7" w:rsidP="0007462F">
      <w:pPr>
        <w:tabs>
          <w:tab w:val="left" w:pos="0"/>
        </w:tabs>
        <w:spacing w:after="0" w:line="240" w:lineRule="auto"/>
        <w:ind w:firstLine="0"/>
        <w:rPr>
          <w:rFonts w:ascii="Arial" w:eastAsia="Times New Roman" w:hAnsi="Arial" w:cs="Arabic Typesetting"/>
          <w:szCs w:val="18"/>
          <w:lang w:val="en-US" w:eastAsia="es-CL"/>
        </w:rPr>
      </w:pPr>
    </w:p>
    <w:p w14:paraId="21914D51" w14:textId="77777777" w:rsidR="00FC0A01" w:rsidRPr="00804692" w:rsidRDefault="00FC0A01" w:rsidP="00D658E7">
      <w:pPr>
        <w:spacing w:before="120" w:after="120" w:line="240" w:lineRule="auto"/>
        <w:ind w:firstLine="357"/>
        <w:jc w:val="center"/>
        <w:rPr>
          <w:rFonts w:ascii="Arial" w:eastAsia="Times New Roman" w:hAnsi="Arial" w:cs="Arabic Typesetting"/>
          <w:b/>
          <w:szCs w:val="24"/>
          <w:lang w:val="en-GB" w:eastAsia="es-CL"/>
        </w:rPr>
      </w:pPr>
    </w:p>
    <w:p w14:paraId="5E4FE255" w14:textId="77777777" w:rsidR="00FC0A01" w:rsidRPr="00804692" w:rsidRDefault="00FC0A01" w:rsidP="00D658E7">
      <w:pPr>
        <w:spacing w:before="120" w:after="120" w:line="240" w:lineRule="auto"/>
        <w:ind w:firstLine="357"/>
        <w:jc w:val="center"/>
        <w:rPr>
          <w:rFonts w:ascii="Arial" w:eastAsia="Times New Roman" w:hAnsi="Arial" w:cs="Arabic Typesetting"/>
          <w:b/>
          <w:szCs w:val="24"/>
          <w:lang w:val="en-GB" w:eastAsia="es-CL"/>
        </w:rPr>
      </w:pPr>
    </w:p>
    <w:p w14:paraId="39AAC2C7" w14:textId="77777777" w:rsidR="003761AB" w:rsidRPr="00835F17" w:rsidRDefault="00D658E7" w:rsidP="00D658E7">
      <w:pPr>
        <w:spacing w:before="120" w:after="120" w:line="240" w:lineRule="auto"/>
        <w:ind w:firstLine="357"/>
        <w:jc w:val="center"/>
        <w:rPr>
          <w:rFonts w:ascii="Arial" w:eastAsia="Times New Roman" w:hAnsi="Arial" w:cs="Arabic Typesetting"/>
          <w:b/>
          <w:szCs w:val="24"/>
          <w:lang w:val="es-CL" w:eastAsia="es-CL"/>
        </w:rPr>
      </w:pPr>
      <w:r w:rsidRPr="00835F17">
        <w:rPr>
          <w:rFonts w:ascii="Arial" w:eastAsia="Times New Roman" w:hAnsi="Arial" w:cs="Arabic Typesetting"/>
          <w:b/>
          <w:szCs w:val="24"/>
          <w:lang w:val="es-CL" w:eastAsia="es-CL"/>
        </w:rPr>
        <w:t xml:space="preserve">Documento </w:t>
      </w:r>
      <w:r w:rsidR="003761AB" w:rsidRPr="00835F17">
        <w:rPr>
          <w:rFonts w:ascii="Arial" w:eastAsia="Times New Roman" w:hAnsi="Arial" w:cs="Arabic Typesetting"/>
          <w:b/>
          <w:szCs w:val="24"/>
          <w:lang w:val="es-CL" w:eastAsia="es-CL"/>
        </w:rPr>
        <w:t>AC</w:t>
      </w:r>
      <w:r w:rsidR="00D77562" w:rsidRPr="00835F17">
        <w:rPr>
          <w:rFonts w:ascii="Arial" w:eastAsia="Times New Roman" w:hAnsi="Arial" w:cs="Arabic Typesetting"/>
          <w:b/>
          <w:szCs w:val="24"/>
          <w:lang w:val="es-CL" w:eastAsia="es-CL"/>
        </w:rPr>
        <w:t xml:space="preserve">cleaner Chile S.p.A </w:t>
      </w:r>
      <w:r w:rsidRPr="00835F17">
        <w:rPr>
          <w:rFonts w:ascii="Arial" w:eastAsia="Times New Roman" w:hAnsi="Arial" w:cs="Arabic Typesetting"/>
          <w:b/>
          <w:szCs w:val="24"/>
          <w:lang w:val="es-CL" w:eastAsia="es-CL"/>
        </w:rPr>
        <w:t>actualizado el</w:t>
      </w:r>
    </w:p>
    <w:p w14:paraId="66FF1559" w14:textId="2A6DB2BC" w:rsidR="00FF76D0" w:rsidRPr="0091725A" w:rsidRDefault="008E2F00" w:rsidP="155BE041">
      <w:pPr>
        <w:tabs>
          <w:tab w:val="center" w:pos="4597"/>
          <w:tab w:val="left" w:pos="6113"/>
          <w:tab w:val="left" w:pos="7961"/>
        </w:tabs>
        <w:spacing w:before="120" w:after="120" w:line="240" w:lineRule="auto"/>
        <w:ind w:firstLine="0"/>
        <w:jc w:val="center"/>
        <w:rPr>
          <w:rFonts w:ascii="Arial" w:eastAsia="Times New Roman" w:hAnsi="Arial" w:cs="Arial"/>
          <w:b/>
          <w:sz w:val="24"/>
          <w:szCs w:val="24"/>
          <w:lang w:val="es-CL" w:eastAsia="es-CL"/>
        </w:rPr>
      </w:pPr>
      <w:r w:rsidRPr="155BE041">
        <w:rPr>
          <w:rFonts w:ascii="Arial" w:eastAsia="Times New Roman" w:hAnsi="Arial" w:cs="Arial"/>
          <w:b/>
          <w:bCs/>
          <w:sz w:val="24"/>
          <w:szCs w:val="24"/>
          <w:lang w:val="es-CL" w:eastAsia="es-CL"/>
        </w:rPr>
        <w:t>04</w:t>
      </w:r>
      <w:r w:rsidR="000C2C23">
        <w:rPr>
          <w:rFonts w:ascii="Arial" w:eastAsia="Times New Roman" w:hAnsi="Arial" w:cs="Arial"/>
          <w:b/>
          <w:sz w:val="24"/>
          <w:szCs w:val="24"/>
          <w:lang w:val="es-CL" w:eastAsia="es-CL"/>
        </w:rPr>
        <w:t xml:space="preserve"> </w:t>
      </w:r>
      <w:r w:rsidR="00D658E7" w:rsidRPr="0091725A">
        <w:rPr>
          <w:rFonts w:ascii="Arial" w:eastAsia="Times New Roman" w:hAnsi="Arial" w:cs="Arial"/>
          <w:b/>
          <w:sz w:val="24"/>
          <w:szCs w:val="24"/>
          <w:lang w:val="es-CL" w:eastAsia="es-CL"/>
        </w:rPr>
        <w:t>-</w:t>
      </w:r>
      <w:r w:rsidR="000C2C23">
        <w:rPr>
          <w:rFonts w:ascii="Arial" w:eastAsia="Times New Roman" w:hAnsi="Arial" w:cs="Arial"/>
          <w:b/>
          <w:sz w:val="24"/>
          <w:szCs w:val="24"/>
          <w:lang w:val="es-CL" w:eastAsia="es-CL"/>
        </w:rPr>
        <w:t xml:space="preserve"> </w:t>
      </w:r>
      <w:r w:rsidR="00D658E7" w:rsidRPr="0091725A">
        <w:rPr>
          <w:rFonts w:ascii="Arial" w:eastAsia="Times New Roman" w:hAnsi="Arial" w:cs="Arial"/>
          <w:b/>
          <w:sz w:val="24"/>
          <w:szCs w:val="24"/>
          <w:lang w:val="es-CL" w:eastAsia="es-CL"/>
        </w:rPr>
        <w:t>0</w:t>
      </w:r>
      <w:r w:rsidR="00BD75B0">
        <w:rPr>
          <w:rFonts w:ascii="Arial" w:eastAsia="Times New Roman" w:hAnsi="Arial" w:cs="Arial"/>
          <w:b/>
          <w:sz w:val="24"/>
          <w:szCs w:val="24"/>
          <w:lang w:val="es-CL" w:eastAsia="es-CL"/>
        </w:rPr>
        <w:t>7</w:t>
      </w:r>
      <w:r w:rsidR="00D658E7" w:rsidRPr="0091725A">
        <w:rPr>
          <w:rFonts w:ascii="Arial" w:eastAsia="Times New Roman" w:hAnsi="Arial" w:cs="Arial"/>
          <w:b/>
          <w:sz w:val="24"/>
          <w:szCs w:val="24"/>
          <w:lang w:val="es-CL" w:eastAsia="es-CL"/>
        </w:rPr>
        <w:t>-</w:t>
      </w:r>
      <w:r w:rsidR="000C2C23">
        <w:rPr>
          <w:rFonts w:ascii="Arial" w:eastAsia="Times New Roman" w:hAnsi="Arial" w:cs="Arial"/>
          <w:b/>
          <w:sz w:val="24"/>
          <w:szCs w:val="24"/>
          <w:lang w:val="es-CL" w:eastAsia="es-CL"/>
        </w:rPr>
        <w:t xml:space="preserve"> </w:t>
      </w:r>
      <w:r w:rsidR="00D658E7" w:rsidRPr="0091725A">
        <w:rPr>
          <w:rFonts w:ascii="Arial" w:eastAsia="Times New Roman" w:hAnsi="Arial" w:cs="Arial"/>
          <w:b/>
          <w:sz w:val="24"/>
          <w:szCs w:val="24"/>
          <w:lang w:val="es-CL" w:eastAsia="es-CL"/>
        </w:rPr>
        <w:t>20</w:t>
      </w:r>
      <w:r w:rsidR="00BD75B0">
        <w:rPr>
          <w:rFonts w:ascii="Arial" w:eastAsia="Times New Roman" w:hAnsi="Arial" w:cs="Arial"/>
          <w:b/>
          <w:sz w:val="24"/>
          <w:szCs w:val="24"/>
          <w:lang w:val="es-CL" w:eastAsia="es-CL"/>
        </w:rPr>
        <w:t>20</w:t>
      </w:r>
    </w:p>
    <w:sectPr w:rsidR="00FF76D0" w:rsidRPr="0091725A" w:rsidSect="00CD48E2">
      <w:headerReference w:type="default" r:id="rId41"/>
      <w:footerReference w:type="default" r:id="rId42"/>
      <w:pgSz w:w="12240" w:h="15840" w:code="1"/>
      <w:pgMar w:top="1685" w:right="1701" w:bottom="1418" w:left="1701" w:header="1134" w:footer="59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772BB" w14:textId="77777777" w:rsidR="005334C5" w:rsidRDefault="005334C5" w:rsidP="00F14D4E">
      <w:pPr>
        <w:spacing w:after="0" w:line="240" w:lineRule="auto"/>
      </w:pPr>
      <w:r>
        <w:separator/>
      </w:r>
    </w:p>
  </w:endnote>
  <w:endnote w:type="continuationSeparator" w:id="0">
    <w:p w14:paraId="0128DE48" w14:textId="77777777" w:rsidR="005334C5" w:rsidRDefault="005334C5" w:rsidP="00F14D4E">
      <w:pPr>
        <w:spacing w:after="0" w:line="240" w:lineRule="auto"/>
      </w:pPr>
      <w:r>
        <w:continuationSeparator/>
      </w:r>
    </w:p>
  </w:endnote>
  <w:endnote w:type="continuationNotice" w:id="1">
    <w:p w14:paraId="0F37F5BD" w14:textId="77777777" w:rsidR="004057F6" w:rsidRDefault="00405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altName w:val="Arabic Typesetting"/>
    <w:panose1 w:val="03020402040406030203"/>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C9FF5" w14:textId="77777777" w:rsidR="00B140F8" w:rsidRPr="00F171C1" w:rsidRDefault="00B140F8" w:rsidP="00F171C1">
    <w:pPr>
      <w:pStyle w:val="Piedepgina"/>
      <w:jc w:val="center"/>
      <w:rPr>
        <w:rFonts w:ascii="Arial" w:hAnsi="Arial" w:cs="Arial"/>
        <w:b/>
        <w:sz w:val="18"/>
        <w:szCs w:val="18"/>
      </w:rPr>
    </w:pPr>
    <w:r w:rsidRPr="00F171C1">
      <w:rPr>
        <w:rFonts w:ascii="Arial" w:hAnsi="Arial" w:cs="Arial"/>
        <w:b/>
        <w:noProof/>
        <w:sz w:val="18"/>
        <w:szCs w:val="18"/>
        <w:lang w:val="fr-FR" w:eastAsia="fr-FR" w:bidi="ar-SA"/>
      </w:rPr>
      <mc:AlternateContent>
        <mc:Choice Requires="wps">
          <w:drawing>
            <wp:anchor distT="0" distB="0" distL="114300" distR="114300" simplePos="0" relativeHeight="251658240" behindDoc="0" locked="0" layoutInCell="0" allowOverlap="1" wp14:anchorId="324714D1" wp14:editId="6BF659CF">
              <wp:simplePos x="0" y="0"/>
              <wp:positionH relativeFrom="rightMargin">
                <wp:posOffset>270510</wp:posOffset>
              </wp:positionH>
              <wp:positionV relativeFrom="margin">
                <wp:posOffset>5574030</wp:posOffset>
              </wp:positionV>
              <wp:extent cx="379095" cy="2183130"/>
              <wp:effectExtent l="3810" t="190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49C4" w14:textId="77777777" w:rsidR="00B140F8" w:rsidRPr="00A37F6A" w:rsidRDefault="00B140F8">
                          <w:pPr>
                            <w:pStyle w:val="Piedepgina"/>
                            <w:rPr>
                              <w:rFonts w:ascii="Arial" w:hAnsi="Arial" w:cs="Arial"/>
                              <w:color w:val="1F497D" w:themeColor="text2"/>
                              <w:sz w:val="18"/>
                              <w:szCs w:val="18"/>
                            </w:rPr>
                          </w:pPr>
                          <w:r w:rsidRPr="00A37F6A">
                            <w:rPr>
                              <w:rFonts w:ascii="Arial" w:hAnsi="Arial" w:cs="Arial"/>
                              <w:sz w:val="18"/>
                              <w:szCs w:val="18"/>
                            </w:rPr>
                            <w:t xml:space="preserve">Página </w:t>
                          </w:r>
                          <w:r w:rsidRPr="00A37F6A">
                            <w:rPr>
                              <w:rFonts w:ascii="Arial" w:hAnsi="Arial" w:cs="Arial"/>
                              <w:sz w:val="18"/>
                              <w:szCs w:val="18"/>
                            </w:rPr>
                            <w:fldChar w:fldCharType="begin"/>
                          </w:r>
                          <w:r w:rsidRPr="00A37F6A">
                            <w:rPr>
                              <w:rFonts w:ascii="Arial" w:hAnsi="Arial" w:cs="Arial"/>
                              <w:sz w:val="18"/>
                              <w:szCs w:val="18"/>
                            </w:rPr>
                            <w:instrText xml:space="preserve"> PAGE    \* MERGEFORMAT </w:instrText>
                          </w:r>
                          <w:r w:rsidRPr="00A37F6A">
                            <w:rPr>
                              <w:rFonts w:ascii="Arial" w:hAnsi="Arial" w:cs="Arial"/>
                              <w:sz w:val="18"/>
                              <w:szCs w:val="18"/>
                            </w:rPr>
                            <w:fldChar w:fldCharType="separate"/>
                          </w:r>
                          <w:r>
                            <w:rPr>
                              <w:rFonts w:ascii="Arial" w:hAnsi="Arial" w:cs="Arial"/>
                              <w:noProof/>
                              <w:sz w:val="18"/>
                              <w:szCs w:val="18"/>
                            </w:rPr>
                            <w:t>13</w:t>
                          </w:r>
                          <w:r w:rsidRPr="00A37F6A">
                            <w:rPr>
                              <w:rFonts w:ascii="Arial" w:hAnsi="Arial" w:cs="Arial"/>
                              <w:sz w:val="18"/>
                              <w:szCs w:val="18"/>
                            </w:rPr>
                            <w:fldChar w:fldCharType="end"/>
                          </w:r>
                          <w:r w:rsidRPr="00A37F6A">
                            <w:rPr>
                              <w:rFonts w:ascii="Arial" w:hAnsi="Arial" w:cs="Arial"/>
                              <w:sz w:val="18"/>
                              <w:szCs w:val="18"/>
                            </w:rPr>
                            <w:t xml:space="preserve"> de </w:t>
                          </w:r>
                          <w:r>
                            <w:rPr>
                              <w:rFonts w:ascii="Arial" w:hAnsi="Arial" w:cs="Arial"/>
                              <w:sz w:val="18"/>
                              <w:szCs w:val="18"/>
                            </w:rPr>
                            <w:t>22</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4714D1" id="Rectangle 11" o:spid="_x0000_s1026" style="position:absolute;left:0;text-align:left;margin-left:21.3pt;margin-top:438.9pt;width:29.85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" o:allowincell="f" filled="f" stroked="f">
              <v:textbox style="layout-flow:vertical;mso-layout-flow-alt:bottom-to-top">
                <w:txbxContent>
                  <w:p w14:paraId="64E049C4" w14:textId="77777777" w:rsidR="00B140F8" w:rsidRPr="00A37F6A" w:rsidRDefault="00B140F8">
                    <w:pPr>
                      <w:pStyle w:val="Piedepgina"/>
                      <w:rPr>
                        <w:rFonts w:ascii="Arial" w:hAnsi="Arial" w:cs="Arial"/>
                        <w:color w:val="1F497D" w:themeColor="text2"/>
                        <w:sz w:val="18"/>
                        <w:szCs w:val="18"/>
                      </w:rPr>
                    </w:pPr>
                    <w:r w:rsidRPr="00A37F6A">
                      <w:rPr>
                        <w:rFonts w:ascii="Arial" w:hAnsi="Arial" w:cs="Arial"/>
                        <w:sz w:val="18"/>
                        <w:szCs w:val="18"/>
                      </w:rPr>
                      <w:t xml:space="preserve">Página </w:t>
                    </w:r>
                    <w:r w:rsidRPr="00A37F6A">
                      <w:rPr>
                        <w:rFonts w:ascii="Arial" w:hAnsi="Arial" w:cs="Arial"/>
                        <w:sz w:val="18"/>
                        <w:szCs w:val="18"/>
                      </w:rPr>
                      <w:fldChar w:fldCharType="begin"/>
                    </w:r>
                    <w:r w:rsidRPr="00A37F6A">
                      <w:rPr>
                        <w:rFonts w:ascii="Arial" w:hAnsi="Arial" w:cs="Arial"/>
                        <w:sz w:val="18"/>
                        <w:szCs w:val="18"/>
                      </w:rPr>
                      <w:instrText xml:space="preserve"> PAGE    \* MERGEFORMAT </w:instrText>
                    </w:r>
                    <w:r w:rsidRPr="00A37F6A">
                      <w:rPr>
                        <w:rFonts w:ascii="Arial" w:hAnsi="Arial" w:cs="Arial"/>
                        <w:sz w:val="18"/>
                        <w:szCs w:val="18"/>
                      </w:rPr>
                      <w:fldChar w:fldCharType="separate"/>
                    </w:r>
                    <w:r>
                      <w:rPr>
                        <w:rFonts w:ascii="Arial" w:hAnsi="Arial" w:cs="Arial"/>
                        <w:noProof/>
                        <w:sz w:val="18"/>
                        <w:szCs w:val="18"/>
                      </w:rPr>
                      <w:t>13</w:t>
                    </w:r>
                    <w:r w:rsidRPr="00A37F6A">
                      <w:rPr>
                        <w:rFonts w:ascii="Arial" w:hAnsi="Arial" w:cs="Arial"/>
                        <w:sz w:val="18"/>
                        <w:szCs w:val="18"/>
                      </w:rPr>
                      <w:fldChar w:fldCharType="end"/>
                    </w:r>
                    <w:r w:rsidRPr="00A37F6A">
                      <w:rPr>
                        <w:rFonts w:ascii="Arial" w:hAnsi="Arial" w:cs="Arial"/>
                        <w:sz w:val="18"/>
                        <w:szCs w:val="18"/>
                      </w:rPr>
                      <w:t xml:space="preserve"> de </w:t>
                    </w:r>
                    <w:r>
                      <w:rPr>
                        <w:rFonts w:ascii="Arial" w:hAnsi="Arial" w:cs="Arial"/>
                        <w:sz w:val="18"/>
                        <w:szCs w:val="18"/>
                      </w:rPr>
                      <w:t>22</w:t>
                    </w:r>
                  </w:p>
                </w:txbxContent>
              </v:textbox>
              <w10:wrap anchorx="margin" anchory="margin"/>
            </v:rect>
          </w:pict>
        </mc:Fallback>
      </mc:AlternateContent>
    </w:r>
    <w:r w:rsidRPr="00F171C1">
      <w:rPr>
        <w:rFonts w:ascii="Arial" w:hAnsi="Arial" w:cs="Arial"/>
        <w:b/>
        <w:sz w:val="18"/>
        <w:szCs w:val="18"/>
      </w:rPr>
      <w:t>Desinfección Microbiológica de la climatización</w:t>
    </w:r>
  </w:p>
  <w:p w14:paraId="08A1429D" w14:textId="1AE87C41" w:rsidR="00B140F8" w:rsidRPr="00167997" w:rsidRDefault="002D77D8" w:rsidP="00F14D4E">
    <w:pPr>
      <w:pStyle w:val="Piedepgina"/>
      <w:jc w:val="center"/>
      <w:rPr>
        <w:rFonts w:ascii="Arabic Typesetting" w:hAnsi="Arabic Typesetting" w:cs="Arabic Typesetting"/>
        <w:color w:val="1F497D" w:themeColor="text2"/>
        <w:sz w:val="20"/>
        <w:szCs w:val="20"/>
      </w:rPr>
    </w:pPr>
    <w:hyperlink r:id="rId1" w:history="1">
      <w:r w:rsidR="00B140F8" w:rsidRPr="00EF1BBF">
        <w:rPr>
          <w:color w:val="0000FF"/>
          <w:u w:val="single"/>
        </w:rPr>
        <w:t>https://connectamericas.com/es/company/accleaner-chile-spa</w:t>
      </w:r>
    </w:hyperlink>
    <w:r w:rsidR="00B140F8">
      <w:t xml:space="preserve"> - </w:t>
    </w:r>
    <w:hyperlink r:id="rId2" w:history="1">
      <w:r w:rsidR="00B140F8" w:rsidRPr="00A96AB7">
        <w:rPr>
          <w:rStyle w:val="Hipervnculo"/>
          <w:rFonts w:ascii="Arial" w:hAnsi="Arial" w:cs="Arial"/>
          <w:sz w:val="18"/>
          <w:szCs w:val="18"/>
        </w:rPr>
        <w:t>http://www.unasuraccleaner.org</w:t>
      </w:r>
    </w:hyperlink>
    <w:r w:rsidR="00B140F8" w:rsidRPr="00A96AB7">
      <w:rPr>
        <w:rFonts w:ascii="Arial" w:hAnsi="Arial" w:cs="Arial"/>
        <w:sz w:val="18"/>
        <w:szCs w:val="18"/>
      </w:rPr>
      <w:t xml:space="preserve"> - </w:t>
    </w:r>
    <w:hyperlink r:id="rId3" w:history="1">
      <w:r w:rsidR="00B140F8" w:rsidRPr="00E74F14">
        <w:rPr>
          <w:rStyle w:val="Hipervnculo"/>
          <w:rFonts w:ascii="Arial" w:hAnsi="Arial" w:cs="Arial"/>
          <w:sz w:val="18"/>
          <w:szCs w:val="18"/>
        </w:rPr>
        <w:t>contacto@accleaner.cl</w:t>
      </w:r>
    </w:hyperlink>
  </w:p>
  <w:p w14:paraId="2D8534E3" w14:textId="77777777" w:rsidR="00B140F8" w:rsidRPr="00167997" w:rsidRDefault="00B140F8" w:rsidP="00F14D4E">
    <w:pPr>
      <w:pStyle w:val="Piedepgina"/>
      <w:jc w:val="center"/>
      <w:rPr>
        <w:rFonts w:ascii="Arabic Typesetting" w:hAnsi="Arabic Typesetting" w:cs="Arabic Typesetting"/>
        <w:color w:val="1F497D" w:themeColor="text2"/>
        <w:sz w:val="20"/>
        <w:szCs w:val="20"/>
      </w:rPr>
    </w:pPr>
    <w:r w:rsidRPr="00167997">
      <w:rPr>
        <w:rFonts w:ascii="Arabic Typesetting" w:hAnsi="Arabic Typesetting" w:cs="Arabic Typesetting"/>
        <w:color w:val="1F497D" w:themeColor="text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3CF2" w14:textId="77777777" w:rsidR="005334C5" w:rsidRDefault="005334C5" w:rsidP="00F14D4E">
      <w:pPr>
        <w:spacing w:after="0" w:line="240" w:lineRule="auto"/>
      </w:pPr>
      <w:r>
        <w:separator/>
      </w:r>
    </w:p>
  </w:footnote>
  <w:footnote w:type="continuationSeparator" w:id="0">
    <w:p w14:paraId="474D60CD" w14:textId="77777777" w:rsidR="005334C5" w:rsidRDefault="005334C5" w:rsidP="00F14D4E">
      <w:pPr>
        <w:spacing w:after="0" w:line="240" w:lineRule="auto"/>
      </w:pPr>
      <w:r>
        <w:continuationSeparator/>
      </w:r>
    </w:p>
  </w:footnote>
  <w:footnote w:type="continuationNotice" w:id="1">
    <w:p w14:paraId="07E2BD8C" w14:textId="77777777" w:rsidR="004057F6" w:rsidRDefault="00405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61D4" w14:textId="398B7896" w:rsidR="00B140F8" w:rsidRDefault="00B140F8" w:rsidP="00F14D4E">
    <w:pPr>
      <w:pStyle w:val="Encabezado"/>
      <w:jc w:val="center"/>
    </w:pPr>
    <w:r>
      <w:rPr>
        <w:noProof/>
      </w:rPr>
      <w:drawing>
        <wp:inline distT="0" distB="0" distL="0" distR="0" wp14:anchorId="369DE8A9" wp14:editId="2B1A676A">
          <wp:extent cx="1881962" cy="586456"/>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b logo accleaner simple.jpg"/>
                  <pic:cNvPicPr/>
                </pic:nvPicPr>
                <pic:blipFill>
                  <a:blip r:embed="rId1">
                    <a:extLst>
                      <a:ext uri="{28A0092B-C50C-407E-A947-70E740481C1C}">
                        <a14:useLocalDpi xmlns:a14="http://schemas.microsoft.com/office/drawing/2010/main" val="0"/>
                      </a:ext>
                    </a:extLst>
                  </a:blip>
                  <a:stretch>
                    <a:fillRect/>
                  </a:stretch>
                </pic:blipFill>
                <pic:spPr>
                  <a:xfrm>
                    <a:off x="0" y="0"/>
                    <a:ext cx="1977575" cy="616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411"/>
    <w:multiLevelType w:val="multilevel"/>
    <w:tmpl w:val="69D8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D45DA"/>
    <w:multiLevelType w:val="hybridMultilevel"/>
    <w:tmpl w:val="A6023010"/>
    <w:lvl w:ilvl="0" w:tplc="5DF0130A">
      <w:start w:val="5"/>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74590F"/>
    <w:multiLevelType w:val="hybridMultilevel"/>
    <w:tmpl w:val="CE981BFC"/>
    <w:lvl w:ilvl="0" w:tplc="DF7663E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1056D0"/>
    <w:multiLevelType w:val="hybridMultilevel"/>
    <w:tmpl w:val="CFF4603E"/>
    <w:lvl w:ilvl="0" w:tplc="CB202EF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3B63AD1"/>
    <w:multiLevelType w:val="hybridMultilevel"/>
    <w:tmpl w:val="D4124778"/>
    <w:lvl w:ilvl="0" w:tplc="17E65B4C">
      <w:numFmt w:val="bullet"/>
      <w:lvlText w:val="-"/>
      <w:lvlJc w:val="left"/>
      <w:pPr>
        <w:ind w:left="720" w:hanging="360"/>
      </w:pPr>
      <w:rPr>
        <w:rFonts w:ascii="Arabic Typesetting" w:eastAsia="Times New Roman" w:hAnsi="Arabic Typesetting" w:cs="Arabic Typesett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423241"/>
    <w:multiLevelType w:val="multilevel"/>
    <w:tmpl w:val="BCB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B60AD"/>
    <w:multiLevelType w:val="hybridMultilevel"/>
    <w:tmpl w:val="8C7ACB28"/>
    <w:lvl w:ilvl="0" w:tplc="BB9CE45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B450F2C"/>
    <w:multiLevelType w:val="hybridMultilevel"/>
    <w:tmpl w:val="E17603F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93F57BA"/>
    <w:multiLevelType w:val="hybridMultilevel"/>
    <w:tmpl w:val="158CDA34"/>
    <w:lvl w:ilvl="0" w:tplc="CB202E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A3B68"/>
    <w:multiLevelType w:val="hybridMultilevel"/>
    <w:tmpl w:val="8BD012C4"/>
    <w:lvl w:ilvl="0" w:tplc="CB202EF6">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494262F"/>
    <w:multiLevelType w:val="hybridMultilevel"/>
    <w:tmpl w:val="B5B6A024"/>
    <w:lvl w:ilvl="0" w:tplc="5C7089FA">
      <w:numFmt w:val="bullet"/>
      <w:lvlText w:val=""/>
      <w:lvlJc w:val="left"/>
      <w:pPr>
        <w:ind w:left="786" w:hanging="360"/>
      </w:pPr>
      <w:rPr>
        <w:rFonts w:ascii="Symbol" w:eastAsiaTheme="minorEastAsia" w:hAnsi="Symbol" w:cs="Arabic Typesetting" w:hint="default"/>
        <w:color w:val="FF0000"/>
        <w:sz w:val="16"/>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1" w15:restartNumberingAfterBreak="0">
    <w:nsid w:val="79A5796A"/>
    <w:multiLevelType w:val="hybridMultilevel"/>
    <w:tmpl w:val="E850E31E"/>
    <w:lvl w:ilvl="0" w:tplc="D3CE1EAA">
      <w:numFmt w:val="bullet"/>
      <w:lvlText w:val="-"/>
      <w:lvlJc w:val="left"/>
      <w:pPr>
        <w:ind w:left="720" w:hanging="360"/>
      </w:pPr>
      <w:rPr>
        <w:rFonts w:ascii="Arabic Typesetting" w:eastAsia="Times New Roman" w:hAnsi="Arabic Typesetting" w:cs="Arabic Typesett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F0F44EC"/>
    <w:multiLevelType w:val="hybridMultilevel"/>
    <w:tmpl w:val="1A14D8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8"/>
  </w:num>
  <w:num w:numId="7">
    <w:abstractNumId w:val="6"/>
  </w:num>
  <w:num w:numId="8">
    <w:abstractNumId w:val="3"/>
  </w:num>
  <w:num w:numId="9">
    <w:abstractNumId w:val="12"/>
  </w:num>
  <w:num w:numId="10">
    <w:abstractNumId w:val="0"/>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51"/>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E4"/>
    <w:rsid w:val="000008DA"/>
    <w:rsid w:val="00002D88"/>
    <w:rsid w:val="00004CBB"/>
    <w:rsid w:val="00012434"/>
    <w:rsid w:val="00020A6B"/>
    <w:rsid w:val="0003218E"/>
    <w:rsid w:val="000345D6"/>
    <w:rsid w:val="00042C32"/>
    <w:rsid w:val="000431CC"/>
    <w:rsid w:val="00055CBD"/>
    <w:rsid w:val="00056F1E"/>
    <w:rsid w:val="00065CEC"/>
    <w:rsid w:val="0007462F"/>
    <w:rsid w:val="00092953"/>
    <w:rsid w:val="00095309"/>
    <w:rsid w:val="00095F6D"/>
    <w:rsid w:val="000B0850"/>
    <w:rsid w:val="000C0408"/>
    <w:rsid w:val="000C2C23"/>
    <w:rsid w:val="000C5DCC"/>
    <w:rsid w:val="000D3062"/>
    <w:rsid w:val="000D4CE9"/>
    <w:rsid w:val="000E3FD3"/>
    <w:rsid w:val="000F23A7"/>
    <w:rsid w:val="000F3BFF"/>
    <w:rsid w:val="000F6A32"/>
    <w:rsid w:val="001048F4"/>
    <w:rsid w:val="00121554"/>
    <w:rsid w:val="00131943"/>
    <w:rsid w:val="00137973"/>
    <w:rsid w:val="0014382F"/>
    <w:rsid w:val="001458CC"/>
    <w:rsid w:val="001467C7"/>
    <w:rsid w:val="00146B33"/>
    <w:rsid w:val="0015144D"/>
    <w:rsid w:val="001521F6"/>
    <w:rsid w:val="00155DC1"/>
    <w:rsid w:val="00163804"/>
    <w:rsid w:val="0016414F"/>
    <w:rsid w:val="001667F8"/>
    <w:rsid w:val="00166A32"/>
    <w:rsid w:val="00167997"/>
    <w:rsid w:val="00175512"/>
    <w:rsid w:val="001823A9"/>
    <w:rsid w:val="00195413"/>
    <w:rsid w:val="001A6E5F"/>
    <w:rsid w:val="001B1675"/>
    <w:rsid w:val="001B6DF6"/>
    <w:rsid w:val="001C7829"/>
    <w:rsid w:val="001D1ABA"/>
    <w:rsid w:val="001F0F56"/>
    <w:rsid w:val="001F2019"/>
    <w:rsid w:val="001F27F1"/>
    <w:rsid w:val="001F561A"/>
    <w:rsid w:val="00201F3A"/>
    <w:rsid w:val="0020714A"/>
    <w:rsid w:val="002076AC"/>
    <w:rsid w:val="0021290B"/>
    <w:rsid w:val="00231008"/>
    <w:rsid w:val="0023240F"/>
    <w:rsid w:val="0024019F"/>
    <w:rsid w:val="00245616"/>
    <w:rsid w:val="00253BE5"/>
    <w:rsid w:val="002658E7"/>
    <w:rsid w:val="002841C2"/>
    <w:rsid w:val="0029573B"/>
    <w:rsid w:val="002A5E59"/>
    <w:rsid w:val="002B29C4"/>
    <w:rsid w:val="002B793B"/>
    <w:rsid w:val="002C7846"/>
    <w:rsid w:val="002D0DEC"/>
    <w:rsid w:val="002D1D54"/>
    <w:rsid w:val="002D553E"/>
    <w:rsid w:val="002D77D8"/>
    <w:rsid w:val="002E237B"/>
    <w:rsid w:val="002E620E"/>
    <w:rsid w:val="00301577"/>
    <w:rsid w:val="00301E08"/>
    <w:rsid w:val="00304B70"/>
    <w:rsid w:val="003050B7"/>
    <w:rsid w:val="00307C8D"/>
    <w:rsid w:val="003120DC"/>
    <w:rsid w:val="0031633C"/>
    <w:rsid w:val="00317013"/>
    <w:rsid w:val="00320E6F"/>
    <w:rsid w:val="00322AE8"/>
    <w:rsid w:val="00330A8F"/>
    <w:rsid w:val="003321E8"/>
    <w:rsid w:val="00332F5D"/>
    <w:rsid w:val="00333A63"/>
    <w:rsid w:val="00354C2B"/>
    <w:rsid w:val="003761AB"/>
    <w:rsid w:val="00377B60"/>
    <w:rsid w:val="003943A0"/>
    <w:rsid w:val="00394D18"/>
    <w:rsid w:val="003A231A"/>
    <w:rsid w:val="003A4EED"/>
    <w:rsid w:val="003A7A7D"/>
    <w:rsid w:val="003B029E"/>
    <w:rsid w:val="003B1A86"/>
    <w:rsid w:val="003B398F"/>
    <w:rsid w:val="003B3DE7"/>
    <w:rsid w:val="003D6AF7"/>
    <w:rsid w:val="003E1AE4"/>
    <w:rsid w:val="003F04D1"/>
    <w:rsid w:val="003F11E2"/>
    <w:rsid w:val="003F356C"/>
    <w:rsid w:val="00404085"/>
    <w:rsid w:val="004057F6"/>
    <w:rsid w:val="00412638"/>
    <w:rsid w:val="0041491C"/>
    <w:rsid w:val="00423C56"/>
    <w:rsid w:val="0042461B"/>
    <w:rsid w:val="00424F19"/>
    <w:rsid w:val="00437F31"/>
    <w:rsid w:val="004431A4"/>
    <w:rsid w:val="00450258"/>
    <w:rsid w:val="0046402D"/>
    <w:rsid w:val="00471702"/>
    <w:rsid w:val="00471719"/>
    <w:rsid w:val="004C48FC"/>
    <w:rsid w:val="004D0879"/>
    <w:rsid w:val="004D59C1"/>
    <w:rsid w:val="004F129B"/>
    <w:rsid w:val="0050037A"/>
    <w:rsid w:val="005121AF"/>
    <w:rsid w:val="00514253"/>
    <w:rsid w:val="0051582E"/>
    <w:rsid w:val="005334C5"/>
    <w:rsid w:val="00545ECE"/>
    <w:rsid w:val="00566B63"/>
    <w:rsid w:val="0057036C"/>
    <w:rsid w:val="005858B4"/>
    <w:rsid w:val="0059112F"/>
    <w:rsid w:val="005922F6"/>
    <w:rsid w:val="00595996"/>
    <w:rsid w:val="00595DDC"/>
    <w:rsid w:val="005A0094"/>
    <w:rsid w:val="005A6396"/>
    <w:rsid w:val="005A77E0"/>
    <w:rsid w:val="005C4821"/>
    <w:rsid w:val="005E2890"/>
    <w:rsid w:val="005E4935"/>
    <w:rsid w:val="005E7283"/>
    <w:rsid w:val="005F24C1"/>
    <w:rsid w:val="005F5F57"/>
    <w:rsid w:val="005F6D05"/>
    <w:rsid w:val="006033DE"/>
    <w:rsid w:val="0060791C"/>
    <w:rsid w:val="00614A9A"/>
    <w:rsid w:val="00620A34"/>
    <w:rsid w:val="006217DD"/>
    <w:rsid w:val="00622168"/>
    <w:rsid w:val="00625F1D"/>
    <w:rsid w:val="00632EC7"/>
    <w:rsid w:val="006332FF"/>
    <w:rsid w:val="00642874"/>
    <w:rsid w:val="00646DC4"/>
    <w:rsid w:val="00660172"/>
    <w:rsid w:val="006649AA"/>
    <w:rsid w:val="00695AC6"/>
    <w:rsid w:val="006A38E0"/>
    <w:rsid w:val="006A55AE"/>
    <w:rsid w:val="006B2AF8"/>
    <w:rsid w:val="006C0235"/>
    <w:rsid w:val="006C5AF9"/>
    <w:rsid w:val="006F1A52"/>
    <w:rsid w:val="006F64E6"/>
    <w:rsid w:val="006F7DFD"/>
    <w:rsid w:val="007035AD"/>
    <w:rsid w:val="00712925"/>
    <w:rsid w:val="00722D3F"/>
    <w:rsid w:val="00727BC4"/>
    <w:rsid w:val="00740E24"/>
    <w:rsid w:val="00763A4A"/>
    <w:rsid w:val="00763EA3"/>
    <w:rsid w:val="00774CDD"/>
    <w:rsid w:val="00775BB3"/>
    <w:rsid w:val="00786432"/>
    <w:rsid w:val="00796A1A"/>
    <w:rsid w:val="007A23FD"/>
    <w:rsid w:val="007A2DD7"/>
    <w:rsid w:val="007A65A6"/>
    <w:rsid w:val="007A66A9"/>
    <w:rsid w:val="007B4A61"/>
    <w:rsid w:val="007D283E"/>
    <w:rsid w:val="007F55E0"/>
    <w:rsid w:val="007F62B5"/>
    <w:rsid w:val="007F7619"/>
    <w:rsid w:val="00804692"/>
    <w:rsid w:val="0080473A"/>
    <w:rsid w:val="00807037"/>
    <w:rsid w:val="0082797C"/>
    <w:rsid w:val="00835D57"/>
    <w:rsid w:val="00835F17"/>
    <w:rsid w:val="00837AB6"/>
    <w:rsid w:val="008436ED"/>
    <w:rsid w:val="00853D9E"/>
    <w:rsid w:val="0085680B"/>
    <w:rsid w:val="008603A9"/>
    <w:rsid w:val="00866819"/>
    <w:rsid w:val="008842B6"/>
    <w:rsid w:val="008857AF"/>
    <w:rsid w:val="00887403"/>
    <w:rsid w:val="008876E9"/>
    <w:rsid w:val="00894669"/>
    <w:rsid w:val="00895B26"/>
    <w:rsid w:val="008A0ED2"/>
    <w:rsid w:val="008A3CAB"/>
    <w:rsid w:val="008A568F"/>
    <w:rsid w:val="008B1265"/>
    <w:rsid w:val="008B2AA7"/>
    <w:rsid w:val="008C6BBC"/>
    <w:rsid w:val="008D1CFD"/>
    <w:rsid w:val="008D415E"/>
    <w:rsid w:val="008D6AFD"/>
    <w:rsid w:val="008E15CB"/>
    <w:rsid w:val="008E2F00"/>
    <w:rsid w:val="008E5D2B"/>
    <w:rsid w:val="008F04BB"/>
    <w:rsid w:val="008F6B2A"/>
    <w:rsid w:val="0090317B"/>
    <w:rsid w:val="00904287"/>
    <w:rsid w:val="0091069D"/>
    <w:rsid w:val="0091725A"/>
    <w:rsid w:val="00921D28"/>
    <w:rsid w:val="00934297"/>
    <w:rsid w:val="00936019"/>
    <w:rsid w:val="00943AFE"/>
    <w:rsid w:val="009462E4"/>
    <w:rsid w:val="00947F84"/>
    <w:rsid w:val="0095436F"/>
    <w:rsid w:val="00954AF2"/>
    <w:rsid w:val="00957DD0"/>
    <w:rsid w:val="00963EC7"/>
    <w:rsid w:val="009732E0"/>
    <w:rsid w:val="00975BA4"/>
    <w:rsid w:val="009831AE"/>
    <w:rsid w:val="009850B0"/>
    <w:rsid w:val="009A1082"/>
    <w:rsid w:val="009A2799"/>
    <w:rsid w:val="009A3B9E"/>
    <w:rsid w:val="009A4ECE"/>
    <w:rsid w:val="009B2193"/>
    <w:rsid w:val="009C493E"/>
    <w:rsid w:val="009D1871"/>
    <w:rsid w:val="009E2196"/>
    <w:rsid w:val="009E222B"/>
    <w:rsid w:val="009E3920"/>
    <w:rsid w:val="009F05F5"/>
    <w:rsid w:val="009F1377"/>
    <w:rsid w:val="00A051F7"/>
    <w:rsid w:val="00A07BBC"/>
    <w:rsid w:val="00A108DF"/>
    <w:rsid w:val="00A16A2A"/>
    <w:rsid w:val="00A17AFD"/>
    <w:rsid w:val="00A2000C"/>
    <w:rsid w:val="00A30184"/>
    <w:rsid w:val="00A3247D"/>
    <w:rsid w:val="00A32BDF"/>
    <w:rsid w:val="00A336B0"/>
    <w:rsid w:val="00A37F6A"/>
    <w:rsid w:val="00A436EA"/>
    <w:rsid w:val="00A439ED"/>
    <w:rsid w:val="00A605B8"/>
    <w:rsid w:val="00A677E0"/>
    <w:rsid w:val="00A70192"/>
    <w:rsid w:val="00A73A3F"/>
    <w:rsid w:val="00A81683"/>
    <w:rsid w:val="00A93CC4"/>
    <w:rsid w:val="00A9683D"/>
    <w:rsid w:val="00A96AB7"/>
    <w:rsid w:val="00AA34DB"/>
    <w:rsid w:val="00AB4224"/>
    <w:rsid w:val="00AC13DA"/>
    <w:rsid w:val="00AC2DEF"/>
    <w:rsid w:val="00AC5C6F"/>
    <w:rsid w:val="00AC64FF"/>
    <w:rsid w:val="00AC75C0"/>
    <w:rsid w:val="00AD4C1F"/>
    <w:rsid w:val="00AD5D16"/>
    <w:rsid w:val="00AD71C6"/>
    <w:rsid w:val="00AE4EB6"/>
    <w:rsid w:val="00AF4E36"/>
    <w:rsid w:val="00B04C1A"/>
    <w:rsid w:val="00B140F8"/>
    <w:rsid w:val="00B359BD"/>
    <w:rsid w:val="00B452D2"/>
    <w:rsid w:val="00B47C91"/>
    <w:rsid w:val="00B716FE"/>
    <w:rsid w:val="00B75269"/>
    <w:rsid w:val="00B756AF"/>
    <w:rsid w:val="00B76F96"/>
    <w:rsid w:val="00B90856"/>
    <w:rsid w:val="00BA0848"/>
    <w:rsid w:val="00BA33A3"/>
    <w:rsid w:val="00BB067A"/>
    <w:rsid w:val="00BB251B"/>
    <w:rsid w:val="00BD215F"/>
    <w:rsid w:val="00BD256F"/>
    <w:rsid w:val="00BD75B0"/>
    <w:rsid w:val="00C004ED"/>
    <w:rsid w:val="00C03009"/>
    <w:rsid w:val="00C0549E"/>
    <w:rsid w:val="00C07D53"/>
    <w:rsid w:val="00C13EF7"/>
    <w:rsid w:val="00C148BB"/>
    <w:rsid w:val="00C264C8"/>
    <w:rsid w:val="00C26E09"/>
    <w:rsid w:val="00C374EE"/>
    <w:rsid w:val="00C402EC"/>
    <w:rsid w:val="00C45A9C"/>
    <w:rsid w:val="00C60D30"/>
    <w:rsid w:val="00C67A7C"/>
    <w:rsid w:val="00C73F9E"/>
    <w:rsid w:val="00C87AFC"/>
    <w:rsid w:val="00C94067"/>
    <w:rsid w:val="00CA09A7"/>
    <w:rsid w:val="00CA45F1"/>
    <w:rsid w:val="00CB1619"/>
    <w:rsid w:val="00CC4CF0"/>
    <w:rsid w:val="00CD48E2"/>
    <w:rsid w:val="00CE5F01"/>
    <w:rsid w:val="00CF00EB"/>
    <w:rsid w:val="00D028C7"/>
    <w:rsid w:val="00D04012"/>
    <w:rsid w:val="00D0669E"/>
    <w:rsid w:val="00D10536"/>
    <w:rsid w:val="00D20202"/>
    <w:rsid w:val="00D275D8"/>
    <w:rsid w:val="00D5607C"/>
    <w:rsid w:val="00D568D6"/>
    <w:rsid w:val="00D61F96"/>
    <w:rsid w:val="00D64AE9"/>
    <w:rsid w:val="00D6548A"/>
    <w:rsid w:val="00D658E7"/>
    <w:rsid w:val="00D72F77"/>
    <w:rsid w:val="00D77562"/>
    <w:rsid w:val="00D77A2F"/>
    <w:rsid w:val="00D805B6"/>
    <w:rsid w:val="00D849C5"/>
    <w:rsid w:val="00D85575"/>
    <w:rsid w:val="00D90353"/>
    <w:rsid w:val="00D90E43"/>
    <w:rsid w:val="00D963F5"/>
    <w:rsid w:val="00DA2170"/>
    <w:rsid w:val="00DA33B0"/>
    <w:rsid w:val="00DA5D34"/>
    <w:rsid w:val="00DB6C6C"/>
    <w:rsid w:val="00DC18DA"/>
    <w:rsid w:val="00DC249C"/>
    <w:rsid w:val="00DC74BE"/>
    <w:rsid w:val="00DD0D64"/>
    <w:rsid w:val="00DD1F1C"/>
    <w:rsid w:val="00DD6745"/>
    <w:rsid w:val="00DD75F1"/>
    <w:rsid w:val="00DF10DE"/>
    <w:rsid w:val="00DF3BF0"/>
    <w:rsid w:val="00E105E8"/>
    <w:rsid w:val="00E110C8"/>
    <w:rsid w:val="00E164F3"/>
    <w:rsid w:val="00E41BE2"/>
    <w:rsid w:val="00E426D2"/>
    <w:rsid w:val="00E44F6B"/>
    <w:rsid w:val="00E54229"/>
    <w:rsid w:val="00E67BE7"/>
    <w:rsid w:val="00E67E75"/>
    <w:rsid w:val="00E75FBA"/>
    <w:rsid w:val="00E76982"/>
    <w:rsid w:val="00E85142"/>
    <w:rsid w:val="00E87C61"/>
    <w:rsid w:val="00E918EC"/>
    <w:rsid w:val="00E96D99"/>
    <w:rsid w:val="00EB339A"/>
    <w:rsid w:val="00EB4CEA"/>
    <w:rsid w:val="00EC2FBF"/>
    <w:rsid w:val="00EC57DE"/>
    <w:rsid w:val="00ED6CDC"/>
    <w:rsid w:val="00EF1BBF"/>
    <w:rsid w:val="00F055DF"/>
    <w:rsid w:val="00F060E3"/>
    <w:rsid w:val="00F14D4E"/>
    <w:rsid w:val="00F171C1"/>
    <w:rsid w:val="00F25C28"/>
    <w:rsid w:val="00F32C0E"/>
    <w:rsid w:val="00F36B88"/>
    <w:rsid w:val="00F41FB8"/>
    <w:rsid w:val="00F56AF4"/>
    <w:rsid w:val="00F56E22"/>
    <w:rsid w:val="00F602C1"/>
    <w:rsid w:val="00F7151D"/>
    <w:rsid w:val="00F83B0A"/>
    <w:rsid w:val="00F873D9"/>
    <w:rsid w:val="00F87AC9"/>
    <w:rsid w:val="00F90DF8"/>
    <w:rsid w:val="00F91576"/>
    <w:rsid w:val="00F92D63"/>
    <w:rsid w:val="00F953E8"/>
    <w:rsid w:val="00F956AC"/>
    <w:rsid w:val="00FA153F"/>
    <w:rsid w:val="00FA2A52"/>
    <w:rsid w:val="00FA585C"/>
    <w:rsid w:val="00FA68D2"/>
    <w:rsid w:val="00FB79C2"/>
    <w:rsid w:val="00FC0A01"/>
    <w:rsid w:val="00FC30F2"/>
    <w:rsid w:val="00FE1428"/>
    <w:rsid w:val="00FE585F"/>
    <w:rsid w:val="00FE7D80"/>
    <w:rsid w:val="00FF3050"/>
    <w:rsid w:val="00FF4EC3"/>
    <w:rsid w:val="00FF76D0"/>
    <w:rsid w:val="155BE041"/>
    <w:rsid w:val="18E04A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F1A13"/>
  <w15:docId w15:val="{88FBD2F2-9A35-42F3-854D-57986499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3E"/>
    <w:rPr>
      <w:lang w:val="es-ES_tradnl"/>
    </w:rPr>
  </w:style>
  <w:style w:type="paragraph" w:styleId="Ttulo1">
    <w:name w:val="heading 1"/>
    <w:basedOn w:val="Normal"/>
    <w:next w:val="Normal"/>
    <w:link w:val="Ttulo1Car"/>
    <w:uiPriority w:val="9"/>
    <w:qFormat/>
    <w:rsid w:val="00E110C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unhideWhenUsed/>
    <w:qFormat/>
    <w:rsid w:val="00E110C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E110C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E110C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E110C8"/>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E110C8"/>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E110C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E110C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E110C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110C8"/>
    <w:rPr>
      <w:rFonts w:asciiTheme="majorHAnsi" w:eastAsiaTheme="majorEastAsia" w:hAnsiTheme="majorHAnsi" w:cstheme="majorBidi"/>
      <w:b/>
      <w:bCs/>
      <w:i/>
      <w:iCs/>
      <w:sz w:val="28"/>
      <w:szCs w:val="28"/>
    </w:rPr>
  </w:style>
  <w:style w:type="paragraph" w:styleId="NormalWeb">
    <w:name w:val="Normal (Web)"/>
    <w:basedOn w:val="Normal"/>
    <w:uiPriority w:val="99"/>
    <w:semiHidden/>
    <w:unhideWhenUsed/>
    <w:rsid w:val="003E1AE4"/>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E110C8"/>
    <w:rPr>
      <w:b/>
      <w:bCs/>
      <w:spacing w:val="0"/>
    </w:rPr>
  </w:style>
  <w:style w:type="character" w:customStyle="1" w:styleId="creara">
    <w:name w:val="creara"/>
    <w:basedOn w:val="Fuentedeprrafopredeter"/>
    <w:rsid w:val="003E1AE4"/>
  </w:style>
  <w:style w:type="character" w:styleId="Hipervnculo">
    <w:name w:val="Hyperlink"/>
    <w:basedOn w:val="Fuentedeprrafopredeter"/>
    <w:uiPriority w:val="99"/>
    <w:unhideWhenUsed/>
    <w:rsid w:val="003E1AE4"/>
    <w:rPr>
      <w:color w:val="0000FF"/>
      <w:u w:val="single"/>
    </w:rPr>
  </w:style>
  <w:style w:type="paragraph" w:styleId="Textodeglobo">
    <w:name w:val="Balloon Text"/>
    <w:basedOn w:val="Normal"/>
    <w:link w:val="TextodegloboCar"/>
    <w:uiPriority w:val="99"/>
    <w:semiHidden/>
    <w:unhideWhenUsed/>
    <w:rsid w:val="003E1A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AE4"/>
    <w:rPr>
      <w:rFonts w:ascii="Tahoma" w:hAnsi="Tahoma" w:cs="Tahoma"/>
      <w:sz w:val="16"/>
      <w:szCs w:val="16"/>
      <w:lang w:val="es-ES_tradnl"/>
    </w:rPr>
  </w:style>
  <w:style w:type="paragraph" w:styleId="Prrafodelista">
    <w:name w:val="List Paragraph"/>
    <w:basedOn w:val="Normal"/>
    <w:uiPriority w:val="34"/>
    <w:qFormat/>
    <w:rsid w:val="00E110C8"/>
    <w:pPr>
      <w:ind w:left="720"/>
      <w:contextualSpacing/>
    </w:pPr>
  </w:style>
  <w:style w:type="character" w:customStyle="1" w:styleId="txt12">
    <w:name w:val="txt_12"/>
    <w:basedOn w:val="Fuentedeprrafopredeter"/>
    <w:rsid w:val="00947F84"/>
  </w:style>
  <w:style w:type="character" w:customStyle="1" w:styleId="st">
    <w:name w:val="st"/>
    <w:basedOn w:val="Fuentedeprrafopredeter"/>
    <w:rsid w:val="00175512"/>
  </w:style>
  <w:style w:type="character" w:customStyle="1" w:styleId="Ttulo1Car">
    <w:name w:val="Título 1 Car"/>
    <w:basedOn w:val="Fuentedeprrafopredeter"/>
    <w:link w:val="Ttulo1"/>
    <w:uiPriority w:val="9"/>
    <w:rsid w:val="00E110C8"/>
    <w:rPr>
      <w:rFonts w:asciiTheme="majorHAnsi" w:eastAsiaTheme="majorEastAsia" w:hAnsiTheme="majorHAnsi" w:cstheme="majorBidi"/>
      <w:b/>
      <w:bCs/>
      <w:i/>
      <w:iCs/>
      <w:sz w:val="32"/>
      <w:szCs w:val="32"/>
    </w:rPr>
  </w:style>
  <w:style w:type="character" w:customStyle="1" w:styleId="Ttulo3Car">
    <w:name w:val="Título 3 Car"/>
    <w:basedOn w:val="Fuentedeprrafopredeter"/>
    <w:link w:val="Ttulo3"/>
    <w:uiPriority w:val="9"/>
    <w:rsid w:val="00E110C8"/>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E110C8"/>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E110C8"/>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E110C8"/>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E110C8"/>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E110C8"/>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E110C8"/>
    <w:rPr>
      <w:rFonts w:asciiTheme="majorHAnsi" w:eastAsiaTheme="majorEastAsia" w:hAnsiTheme="majorHAnsi" w:cstheme="majorBidi"/>
      <w:i/>
      <w:iCs/>
      <w:sz w:val="18"/>
      <w:szCs w:val="18"/>
    </w:rPr>
  </w:style>
  <w:style w:type="paragraph" w:styleId="Descripcin">
    <w:name w:val="caption"/>
    <w:basedOn w:val="Normal"/>
    <w:next w:val="Normal"/>
    <w:uiPriority w:val="35"/>
    <w:semiHidden/>
    <w:unhideWhenUsed/>
    <w:qFormat/>
    <w:rsid w:val="00E110C8"/>
    <w:rPr>
      <w:b/>
      <w:bCs/>
      <w:sz w:val="18"/>
      <w:szCs w:val="18"/>
    </w:rPr>
  </w:style>
  <w:style w:type="paragraph" w:styleId="Ttulo">
    <w:name w:val="Title"/>
    <w:basedOn w:val="Normal"/>
    <w:next w:val="Normal"/>
    <w:link w:val="TtuloCar"/>
    <w:uiPriority w:val="10"/>
    <w:qFormat/>
    <w:rsid w:val="00E110C8"/>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E110C8"/>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E110C8"/>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E110C8"/>
    <w:rPr>
      <w:i/>
      <w:iCs/>
      <w:color w:val="808080" w:themeColor="text1" w:themeTint="7F"/>
      <w:spacing w:val="10"/>
      <w:sz w:val="24"/>
      <w:szCs w:val="24"/>
    </w:rPr>
  </w:style>
  <w:style w:type="character" w:styleId="nfasis">
    <w:name w:val="Emphasis"/>
    <w:uiPriority w:val="20"/>
    <w:qFormat/>
    <w:rsid w:val="00E110C8"/>
    <w:rPr>
      <w:b/>
      <w:bCs/>
      <w:i/>
      <w:iCs/>
      <w:color w:val="auto"/>
    </w:rPr>
  </w:style>
  <w:style w:type="paragraph" w:styleId="Sinespaciado">
    <w:name w:val="No Spacing"/>
    <w:basedOn w:val="Normal"/>
    <w:uiPriority w:val="1"/>
    <w:qFormat/>
    <w:rsid w:val="00E110C8"/>
    <w:pPr>
      <w:spacing w:after="0" w:line="240" w:lineRule="auto"/>
      <w:ind w:firstLine="0"/>
    </w:pPr>
  </w:style>
  <w:style w:type="paragraph" w:styleId="Cita">
    <w:name w:val="Quote"/>
    <w:basedOn w:val="Normal"/>
    <w:next w:val="Normal"/>
    <w:link w:val="CitaCar"/>
    <w:uiPriority w:val="29"/>
    <w:qFormat/>
    <w:rsid w:val="00E110C8"/>
    <w:rPr>
      <w:color w:val="5A5A5A" w:themeColor="text1" w:themeTint="A5"/>
    </w:rPr>
  </w:style>
  <w:style w:type="character" w:customStyle="1" w:styleId="CitaCar">
    <w:name w:val="Cita Car"/>
    <w:basedOn w:val="Fuentedeprrafopredeter"/>
    <w:link w:val="Cita"/>
    <w:uiPriority w:val="29"/>
    <w:rsid w:val="00E110C8"/>
    <w:rPr>
      <w:rFonts w:asciiTheme="minorHAnsi"/>
      <w:color w:val="5A5A5A" w:themeColor="text1" w:themeTint="A5"/>
    </w:rPr>
  </w:style>
  <w:style w:type="paragraph" w:styleId="Citadestacada">
    <w:name w:val="Intense Quote"/>
    <w:basedOn w:val="Normal"/>
    <w:next w:val="Normal"/>
    <w:link w:val="CitadestacadaCar"/>
    <w:uiPriority w:val="30"/>
    <w:qFormat/>
    <w:rsid w:val="00E110C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E110C8"/>
    <w:rPr>
      <w:rFonts w:asciiTheme="majorHAnsi" w:eastAsiaTheme="majorEastAsia" w:hAnsiTheme="majorHAnsi" w:cstheme="majorBidi"/>
      <w:i/>
      <w:iCs/>
      <w:sz w:val="20"/>
      <w:szCs w:val="20"/>
    </w:rPr>
  </w:style>
  <w:style w:type="character" w:styleId="nfasissutil">
    <w:name w:val="Subtle Emphasis"/>
    <w:uiPriority w:val="19"/>
    <w:qFormat/>
    <w:rsid w:val="00E110C8"/>
    <w:rPr>
      <w:i/>
      <w:iCs/>
      <w:color w:val="5A5A5A" w:themeColor="text1" w:themeTint="A5"/>
    </w:rPr>
  </w:style>
  <w:style w:type="character" w:styleId="nfasisintenso">
    <w:name w:val="Intense Emphasis"/>
    <w:uiPriority w:val="21"/>
    <w:qFormat/>
    <w:rsid w:val="00E110C8"/>
    <w:rPr>
      <w:b/>
      <w:bCs/>
      <w:i/>
      <w:iCs/>
      <w:color w:val="auto"/>
      <w:u w:val="single"/>
    </w:rPr>
  </w:style>
  <w:style w:type="character" w:styleId="Referenciasutil">
    <w:name w:val="Subtle Reference"/>
    <w:uiPriority w:val="31"/>
    <w:qFormat/>
    <w:rsid w:val="00E110C8"/>
    <w:rPr>
      <w:smallCaps/>
    </w:rPr>
  </w:style>
  <w:style w:type="character" w:styleId="Referenciaintensa">
    <w:name w:val="Intense Reference"/>
    <w:uiPriority w:val="32"/>
    <w:qFormat/>
    <w:rsid w:val="00E110C8"/>
    <w:rPr>
      <w:b/>
      <w:bCs/>
      <w:smallCaps/>
      <w:color w:val="auto"/>
    </w:rPr>
  </w:style>
  <w:style w:type="character" w:styleId="Ttulodellibro">
    <w:name w:val="Book Title"/>
    <w:uiPriority w:val="33"/>
    <w:qFormat/>
    <w:rsid w:val="00E110C8"/>
    <w:rPr>
      <w:rFonts w:asciiTheme="majorHAnsi" w:eastAsiaTheme="majorEastAsia" w:hAnsiTheme="majorHAnsi" w:cstheme="majorBidi"/>
      <w:b/>
      <w:bCs/>
      <w:smallCaps/>
      <w:color w:val="auto"/>
      <w:u w:val="single"/>
    </w:rPr>
  </w:style>
  <w:style w:type="paragraph" w:styleId="TtuloTDC">
    <w:name w:val="TOC Heading"/>
    <w:basedOn w:val="Ttulo1"/>
    <w:next w:val="Normal"/>
    <w:uiPriority w:val="39"/>
    <w:semiHidden/>
    <w:unhideWhenUsed/>
    <w:qFormat/>
    <w:rsid w:val="00E110C8"/>
    <w:pPr>
      <w:outlineLvl w:val="9"/>
    </w:pPr>
  </w:style>
  <w:style w:type="paragraph" w:styleId="Encabezado">
    <w:name w:val="header"/>
    <w:basedOn w:val="Normal"/>
    <w:link w:val="EncabezadoCar"/>
    <w:uiPriority w:val="99"/>
    <w:unhideWhenUsed/>
    <w:rsid w:val="00F14D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D4E"/>
  </w:style>
  <w:style w:type="paragraph" w:styleId="Piedepgina">
    <w:name w:val="footer"/>
    <w:basedOn w:val="Normal"/>
    <w:link w:val="PiedepginaCar"/>
    <w:uiPriority w:val="99"/>
    <w:unhideWhenUsed/>
    <w:rsid w:val="00F14D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D4E"/>
  </w:style>
  <w:style w:type="table" w:styleId="Tablaconcuadrcula">
    <w:name w:val="Table Grid"/>
    <w:basedOn w:val="Tablanormal"/>
    <w:uiPriority w:val="59"/>
    <w:rsid w:val="00FF76D0"/>
    <w:pPr>
      <w:spacing w:after="0" w:line="240" w:lineRule="auto"/>
      <w:ind w:firstLine="0"/>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Fuentedeprrafopredeter"/>
    <w:rsid w:val="00FF76D0"/>
  </w:style>
  <w:style w:type="character" w:styleId="Hipervnculovisitado">
    <w:name w:val="FollowedHyperlink"/>
    <w:basedOn w:val="Fuentedeprrafopredeter"/>
    <w:uiPriority w:val="99"/>
    <w:semiHidden/>
    <w:unhideWhenUsed/>
    <w:rsid w:val="00FF76D0"/>
    <w:rPr>
      <w:color w:val="800080" w:themeColor="followedHyperlink"/>
      <w:u w:val="single"/>
    </w:rPr>
  </w:style>
  <w:style w:type="character" w:styleId="Mencionar">
    <w:name w:val="Mention"/>
    <w:basedOn w:val="Fuentedeprrafopredeter"/>
    <w:uiPriority w:val="99"/>
    <w:semiHidden/>
    <w:unhideWhenUsed/>
    <w:rsid w:val="007D283E"/>
    <w:rPr>
      <w:color w:val="2B579A"/>
      <w:shd w:val="clear" w:color="auto" w:fill="E6E6E6"/>
    </w:rPr>
  </w:style>
  <w:style w:type="character" w:styleId="Mencinsinresolver">
    <w:name w:val="Unresolved Mention"/>
    <w:basedOn w:val="Fuentedeprrafopredeter"/>
    <w:uiPriority w:val="99"/>
    <w:semiHidden/>
    <w:unhideWhenUsed/>
    <w:rsid w:val="00EF1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6693">
      <w:bodyDiv w:val="1"/>
      <w:marLeft w:val="0"/>
      <w:marRight w:val="0"/>
      <w:marTop w:val="0"/>
      <w:marBottom w:val="0"/>
      <w:divBdr>
        <w:top w:val="none" w:sz="0" w:space="0" w:color="auto"/>
        <w:left w:val="none" w:sz="0" w:space="0" w:color="auto"/>
        <w:bottom w:val="none" w:sz="0" w:space="0" w:color="auto"/>
        <w:right w:val="none" w:sz="0" w:space="0" w:color="auto"/>
      </w:divBdr>
    </w:div>
    <w:div w:id="589237171">
      <w:bodyDiv w:val="1"/>
      <w:marLeft w:val="0"/>
      <w:marRight w:val="0"/>
      <w:marTop w:val="0"/>
      <w:marBottom w:val="0"/>
      <w:divBdr>
        <w:top w:val="none" w:sz="0" w:space="0" w:color="auto"/>
        <w:left w:val="none" w:sz="0" w:space="0" w:color="auto"/>
        <w:bottom w:val="none" w:sz="0" w:space="0" w:color="auto"/>
        <w:right w:val="none" w:sz="0" w:space="0" w:color="auto"/>
      </w:divBdr>
    </w:div>
    <w:div w:id="632253350">
      <w:bodyDiv w:val="1"/>
      <w:marLeft w:val="0"/>
      <w:marRight w:val="0"/>
      <w:marTop w:val="0"/>
      <w:marBottom w:val="0"/>
      <w:divBdr>
        <w:top w:val="none" w:sz="0" w:space="0" w:color="auto"/>
        <w:left w:val="none" w:sz="0" w:space="0" w:color="auto"/>
        <w:bottom w:val="none" w:sz="0" w:space="0" w:color="auto"/>
        <w:right w:val="none" w:sz="0" w:space="0" w:color="auto"/>
      </w:divBdr>
    </w:div>
    <w:div w:id="842354516">
      <w:bodyDiv w:val="1"/>
      <w:marLeft w:val="0"/>
      <w:marRight w:val="0"/>
      <w:marTop w:val="0"/>
      <w:marBottom w:val="0"/>
      <w:divBdr>
        <w:top w:val="none" w:sz="0" w:space="0" w:color="auto"/>
        <w:left w:val="none" w:sz="0" w:space="0" w:color="auto"/>
        <w:bottom w:val="none" w:sz="0" w:space="0" w:color="auto"/>
        <w:right w:val="none" w:sz="0" w:space="0" w:color="auto"/>
      </w:divBdr>
      <w:divsChild>
        <w:div w:id="131482146">
          <w:marLeft w:val="0"/>
          <w:marRight w:val="0"/>
          <w:marTop w:val="0"/>
          <w:marBottom w:val="0"/>
          <w:divBdr>
            <w:top w:val="none" w:sz="0" w:space="0" w:color="auto"/>
            <w:left w:val="none" w:sz="0" w:space="0" w:color="auto"/>
            <w:bottom w:val="none" w:sz="0" w:space="0" w:color="auto"/>
            <w:right w:val="none" w:sz="0" w:space="0" w:color="auto"/>
          </w:divBdr>
        </w:div>
        <w:div w:id="725296511">
          <w:marLeft w:val="0"/>
          <w:marRight w:val="0"/>
          <w:marTop w:val="0"/>
          <w:marBottom w:val="0"/>
          <w:divBdr>
            <w:top w:val="none" w:sz="0" w:space="0" w:color="auto"/>
            <w:left w:val="none" w:sz="0" w:space="0" w:color="auto"/>
            <w:bottom w:val="none" w:sz="0" w:space="0" w:color="auto"/>
            <w:right w:val="none" w:sz="0" w:space="0" w:color="auto"/>
          </w:divBdr>
        </w:div>
        <w:div w:id="727188825">
          <w:marLeft w:val="0"/>
          <w:marRight w:val="0"/>
          <w:marTop w:val="0"/>
          <w:marBottom w:val="0"/>
          <w:divBdr>
            <w:top w:val="none" w:sz="0" w:space="0" w:color="auto"/>
            <w:left w:val="none" w:sz="0" w:space="0" w:color="auto"/>
            <w:bottom w:val="none" w:sz="0" w:space="0" w:color="auto"/>
            <w:right w:val="none" w:sz="0" w:space="0" w:color="auto"/>
          </w:divBdr>
        </w:div>
        <w:div w:id="773204719">
          <w:marLeft w:val="0"/>
          <w:marRight w:val="0"/>
          <w:marTop w:val="0"/>
          <w:marBottom w:val="0"/>
          <w:divBdr>
            <w:top w:val="none" w:sz="0" w:space="0" w:color="auto"/>
            <w:left w:val="none" w:sz="0" w:space="0" w:color="auto"/>
            <w:bottom w:val="none" w:sz="0" w:space="0" w:color="auto"/>
            <w:right w:val="none" w:sz="0" w:space="0" w:color="auto"/>
          </w:divBdr>
        </w:div>
        <w:div w:id="919288841">
          <w:marLeft w:val="0"/>
          <w:marRight w:val="0"/>
          <w:marTop w:val="0"/>
          <w:marBottom w:val="0"/>
          <w:divBdr>
            <w:top w:val="none" w:sz="0" w:space="0" w:color="auto"/>
            <w:left w:val="none" w:sz="0" w:space="0" w:color="auto"/>
            <w:bottom w:val="none" w:sz="0" w:space="0" w:color="auto"/>
            <w:right w:val="none" w:sz="0" w:space="0" w:color="auto"/>
          </w:divBdr>
        </w:div>
      </w:divsChild>
    </w:div>
    <w:div w:id="971055295">
      <w:bodyDiv w:val="1"/>
      <w:marLeft w:val="0"/>
      <w:marRight w:val="0"/>
      <w:marTop w:val="0"/>
      <w:marBottom w:val="0"/>
      <w:divBdr>
        <w:top w:val="none" w:sz="0" w:space="0" w:color="auto"/>
        <w:left w:val="none" w:sz="0" w:space="0" w:color="auto"/>
        <w:bottom w:val="none" w:sz="0" w:space="0" w:color="auto"/>
        <w:right w:val="none" w:sz="0" w:space="0" w:color="auto"/>
      </w:divBdr>
      <w:divsChild>
        <w:div w:id="135876758">
          <w:marLeft w:val="0"/>
          <w:marRight w:val="0"/>
          <w:marTop w:val="0"/>
          <w:marBottom w:val="0"/>
          <w:divBdr>
            <w:top w:val="none" w:sz="0" w:space="0" w:color="auto"/>
            <w:left w:val="none" w:sz="0" w:space="0" w:color="auto"/>
            <w:bottom w:val="none" w:sz="0" w:space="0" w:color="auto"/>
            <w:right w:val="none" w:sz="0" w:space="0" w:color="auto"/>
          </w:divBdr>
        </w:div>
        <w:div w:id="140923619">
          <w:marLeft w:val="0"/>
          <w:marRight w:val="0"/>
          <w:marTop w:val="0"/>
          <w:marBottom w:val="0"/>
          <w:divBdr>
            <w:top w:val="none" w:sz="0" w:space="0" w:color="auto"/>
            <w:left w:val="none" w:sz="0" w:space="0" w:color="auto"/>
            <w:bottom w:val="none" w:sz="0" w:space="0" w:color="auto"/>
            <w:right w:val="none" w:sz="0" w:space="0" w:color="auto"/>
          </w:divBdr>
        </w:div>
        <w:div w:id="202523427">
          <w:marLeft w:val="0"/>
          <w:marRight w:val="0"/>
          <w:marTop w:val="0"/>
          <w:marBottom w:val="0"/>
          <w:divBdr>
            <w:top w:val="none" w:sz="0" w:space="0" w:color="auto"/>
            <w:left w:val="none" w:sz="0" w:space="0" w:color="auto"/>
            <w:bottom w:val="none" w:sz="0" w:space="0" w:color="auto"/>
            <w:right w:val="none" w:sz="0" w:space="0" w:color="auto"/>
          </w:divBdr>
        </w:div>
        <w:div w:id="307132763">
          <w:marLeft w:val="0"/>
          <w:marRight w:val="0"/>
          <w:marTop w:val="0"/>
          <w:marBottom w:val="0"/>
          <w:divBdr>
            <w:top w:val="none" w:sz="0" w:space="0" w:color="auto"/>
            <w:left w:val="none" w:sz="0" w:space="0" w:color="auto"/>
            <w:bottom w:val="none" w:sz="0" w:space="0" w:color="auto"/>
            <w:right w:val="none" w:sz="0" w:space="0" w:color="auto"/>
          </w:divBdr>
        </w:div>
        <w:div w:id="315188158">
          <w:marLeft w:val="0"/>
          <w:marRight w:val="0"/>
          <w:marTop w:val="0"/>
          <w:marBottom w:val="0"/>
          <w:divBdr>
            <w:top w:val="none" w:sz="0" w:space="0" w:color="auto"/>
            <w:left w:val="none" w:sz="0" w:space="0" w:color="auto"/>
            <w:bottom w:val="none" w:sz="0" w:space="0" w:color="auto"/>
            <w:right w:val="none" w:sz="0" w:space="0" w:color="auto"/>
          </w:divBdr>
        </w:div>
        <w:div w:id="345522449">
          <w:marLeft w:val="0"/>
          <w:marRight w:val="0"/>
          <w:marTop w:val="0"/>
          <w:marBottom w:val="0"/>
          <w:divBdr>
            <w:top w:val="none" w:sz="0" w:space="0" w:color="auto"/>
            <w:left w:val="none" w:sz="0" w:space="0" w:color="auto"/>
            <w:bottom w:val="none" w:sz="0" w:space="0" w:color="auto"/>
            <w:right w:val="none" w:sz="0" w:space="0" w:color="auto"/>
          </w:divBdr>
        </w:div>
        <w:div w:id="358161213">
          <w:marLeft w:val="0"/>
          <w:marRight w:val="0"/>
          <w:marTop w:val="0"/>
          <w:marBottom w:val="0"/>
          <w:divBdr>
            <w:top w:val="none" w:sz="0" w:space="0" w:color="auto"/>
            <w:left w:val="none" w:sz="0" w:space="0" w:color="auto"/>
            <w:bottom w:val="none" w:sz="0" w:space="0" w:color="auto"/>
            <w:right w:val="none" w:sz="0" w:space="0" w:color="auto"/>
          </w:divBdr>
        </w:div>
        <w:div w:id="448429953">
          <w:marLeft w:val="0"/>
          <w:marRight w:val="0"/>
          <w:marTop w:val="0"/>
          <w:marBottom w:val="0"/>
          <w:divBdr>
            <w:top w:val="none" w:sz="0" w:space="0" w:color="auto"/>
            <w:left w:val="none" w:sz="0" w:space="0" w:color="auto"/>
            <w:bottom w:val="none" w:sz="0" w:space="0" w:color="auto"/>
            <w:right w:val="none" w:sz="0" w:space="0" w:color="auto"/>
          </w:divBdr>
        </w:div>
        <w:div w:id="476412764">
          <w:marLeft w:val="0"/>
          <w:marRight w:val="0"/>
          <w:marTop w:val="0"/>
          <w:marBottom w:val="0"/>
          <w:divBdr>
            <w:top w:val="none" w:sz="0" w:space="0" w:color="auto"/>
            <w:left w:val="none" w:sz="0" w:space="0" w:color="auto"/>
            <w:bottom w:val="none" w:sz="0" w:space="0" w:color="auto"/>
            <w:right w:val="none" w:sz="0" w:space="0" w:color="auto"/>
          </w:divBdr>
        </w:div>
        <w:div w:id="495533551">
          <w:marLeft w:val="0"/>
          <w:marRight w:val="0"/>
          <w:marTop w:val="0"/>
          <w:marBottom w:val="0"/>
          <w:divBdr>
            <w:top w:val="none" w:sz="0" w:space="0" w:color="auto"/>
            <w:left w:val="none" w:sz="0" w:space="0" w:color="auto"/>
            <w:bottom w:val="none" w:sz="0" w:space="0" w:color="auto"/>
            <w:right w:val="none" w:sz="0" w:space="0" w:color="auto"/>
          </w:divBdr>
        </w:div>
        <w:div w:id="498617167">
          <w:marLeft w:val="0"/>
          <w:marRight w:val="0"/>
          <w:marTop w:val="0"/>
          <w:marBottom w:val="0"/>
          <w:divBdr>
            <w:top w:val="none" w:sz="0" w:space="0" w:color="auto"/>
            <w:left w:val="none" w:sz="0" w:space="0" w:color="auto"/>
            <w:bottom w:val="none" w:sz="0" w:space="0" w:color="auto"/>
            <w:right w:val="none" w:sz="0" w:space="0" w:color="auto"/>
          </w:divBdr>
        </w:div>
        <w:div w:id="545945867">
          <w:marLeft w:val="0"/>
          <w:marRight w:val="0"/>
          <w:marTop w:val="0"/>
          <w:marBottom w:val="0"/>
          <w:divBdr>
            <w:top w:val="none" w:sz="0" w:space="0" w:color="auto"/>
            <w:left w:val="none" w:sz="0" w:space="0" w:color="auto"/>
            <w:bottom w:val="none" w:sz="0" w:space="0" w:color="auto"/>
            <w:right w:val="none" w:sz="0" w:space="0" w:color="auto"/>
          </w:divBdr>
        </w:div>
        <w:div w:id="640499981">
          <w:marLeft w:val="0"/>
          <w:marRight w:val="0"/>
          <w:marTop w:val="0"/>
          <w:marBottom w:val="0"/>
          <w:divBdr>
            <w:top w:val="none" w:sz="0" w:space="0" w:color="auto"/>
            <w:left w:val="none" w:sz="0" w:space="0" w:color="auto"/>
            <w:bottom w:val="none" w:sz="0" w:space="0" w:color="auto"/>
            <w:right w:val="none" w:sz="0" w:space="0" w:color="auto"/>
          </w:divBdr>
        </w:div>
        <w:div w:id="754784053">
          <w:marLeft w:val="0"/>
          <w:marRight w:val="0"/>
          <w:marTop w:val="0"/>
          <w:marBottom w:val="0"/>
          <w:divBdr>
            <w:top w:val="none" w:sz="0" w:space="0" w:color="auto"/>
            <w:left w:val="none" w:sz="0" w:space="0" w:color="auto"/>
            <w:bottom w:val="none" w:sz="0" w:space="0" w:color="auto"/>
            <w:right w:val="none" w:sz="0" w:space="0" w:color="auto"/>
          </w:divBdr>
        </w:div>
        <w:div w:id="800271306">
          <w:marLeft w:val="0"/>
          <w:marRight w:val="0"/>
          <w:marTop w:val="0"/>
          <w:marBottom w:val="0"/>
          <w:divBdr>
            <w:top w:val="none" w:sz="0" w:space="0" w:color="auto"/>
            <w:left w:val="none" w:sz="0" w:space="0" w:color="auto"/>
            <w:bottom w:val="none" w:sz="0" w:space="0" w:color="auto"/>
            <w:right w:val="none" w:sz="0" w:space="0" w:color="auto"/>
          </w:divBdr>
        </w:div>
        <w:div w:id="853036147">
          <w:marLeft w:val="0"/>
          <w:marRight w:val="0"/>
          <w:marTop w:val="0"/>
          <w:marBottom w:val="0"/>
          <w:divBdr>
            <w:top w:val="none" w:sz="0" w:space="0" w:color="auto"/>
            <w:left w:val="none" w:sz="0" w:space="0" w:color="auto"/>
            <w:bottom w:val="none" w:sz="0" w:space="0" w:color="auto"/>
            <w:right w:val="none" w:sz="0" w:space="0" w:color="auto"/>
          </w:divBdr>
        </w:div>
        <w:div w:id="1024744251">
          <w:marLeft w:val="0"/>
          <w:marRight w:val="0"/>
          <w:marTop w:val="0"/>
          <w:marBottom w:val="0"/>
          <w:divBdr>
            <w:top w:val="none" w:sz="0" w:space="0" w:color="auto"/>
            <w:left w:val="none" w:sz="0" w:space="0" w:color="auto"/>
            <w:bottom w:val="none" w:sz="0" w:space="0" w:color="auto"/>
            <w:right w:val="none" w:sz="0" w:space="0" w:color="auto"/>
          </w:divBdr>
        </w:div>
        <w:div w:id="1037001910">
          <w:marLeft w:val="0"/>
          <w:marRight w:val="0"/>
          <w:marTop w:val="0"/>
          <w:marBottom w:val="0"/>
          <w:divBdr>
            <w:top w:val="none" w:sz="0" w:space="0" w:color="auto"/>
            <w:left w:val="none" w:sz="0" w:space="0" w:color="auto"/>
            <w:bottom w:val="none" w:sz="0" w:space="0" w:color="auto"/>
            <w:right w:val="none" w:sz="0" w:space="0" w:color="auto"/>
          </w:divBdr>
        </w:div>
        <w:div w:id="1094663784">
          <w:marLeft w:val="0"/>
          <w:marRight w:val="0"/>
          <w:marTop w:val="0"/>
          <w:marBottom w:val="0"/>
          <w:divBdr>
            <w:top w:val="none" w:sz="0" w:space="0" w:color="auto"/>
            <w:left w:val="none" w:sz="0" w:space="0" w:color="auto"/>
            <w:bottom w:val="none" w:sz="0" w:space="0" w:color="auto"/>
            <w:right w:val="none" w:sz="0" w:space="0" w:color="auto"/>
          </w:divBdr>
        </w:div>
        <w:div w:id="1113553089">
          <w:marLeft w:val="0"/>
          <w:marRight w:val="0"/>
          <w:marTop w:val="0"/>
          <w:marBottom w:val="0"/>
          <w:divBdr>
            <w:top w:val="none" w:sz="0" w:space="0" w:color="auto"/>
            <w:left w:val="none" w:sz="0" w:space="0" w:color="auto"/>
            <w:bottom w:val="none" w:sz="0" w:space="0" w:color="auto"/>
            <w:right w:val="none" w:sz="0" w:space="0" w:color="auto"/>
          </w:divBdr>
        </w:div>
        <w:div w:id="1133522181">
          <w:marLeft w:val="0"/>
          <w:marRight w:val="0"/>
          <w:marTop w:val="0"/>
          <w:marBottom w:val="0"/>
          <w:divBdr>
            <w:top w:val="none" w:sz="0" w:space="0" w:color="auto"/>
            <w:left w:val="none" w:sz="0" w:space="0" w:color="auto"/>
            <w:bottom w:val="none" w:sz="0" w:space="0" w:color="auto"/>
            <w:right w:val="none" w:sz="0" w:space="0" w:color="auto"/>
          </w:divBdr>
        </w:div>
        <w:div w:id="1219979400">
          <w:marLeft w:val="0"/>
          <w:marRight w:val="0"/>
          <w:marTop w:val="0"/>
          <w:marBottom w:val="0"/>
          <w:divBdr>
            <w:top w:val="none" w:sz="0" w:space="0" w:color="auto"/>
            <w:left w:val="none" w:sz="0" w:space="0" w:color="auto"/>
            <w:bottom w:val="none" w:sz="0" w:space="0" w:color="auto"/>
            <w:right w:val="none" w:sz="0" w:space="0" w:color="auto"/>
          </w:divBdr>
        </w:div>
        <w:div w:id="1237596840">
          <w:marLeft w:val="0"/>
          <w:marRight w:val="0"/>
          <w:marTop w:val="0"/>
          <w:marBottom w:val="0"/>
          <w:divBdr>
            <w:top w:val="none" w:sz="0" w:space="0" w:color="auto"/>
            <w:left w:val="none" w:sz="0" w:space="0" w:color="auto"/>
            <w:bottom w:val="none" w:sz="0" w:space="0" w:color="auto"/>
            <w:right w:val="none" w:sz="0" w:space="0" w:color="auto"/>
          </w:divBdr>
        </w:div>
        <w:div w:id="1249192668">
          <w:marLeft w:val="0"/>
          <w:marRight w:val="0"/>
          <w:marTop w:val="0"/>
          <w:marBottom w:val="0"/>
          <w:divBdr>
            <w:top w:val="none" w:sz="0" w:space="0" w:color="auto"/>
            <w:left w:val="none" w:sz="0" w:space="0" w:color="auto"/>
            <w:bottom w:val="none" w:sz="0" w:space="0" w:color="auto"/>
            <w:right w:val="none" w:sz="0" w:space="0" w:color="auto"/>
          </w:divBdr>
        </w:div>
        <w:div w:id="1310792738">
          <w:marLeft w:val="0"/>
          <w:marRight w:val="0"/>
          <w:marTop w:val="0"/>
          <w:marBottom w:val="0"/>
          <w:divBdr>
            <w:top w:val="none" w:sz="0" w:space="0" w:color="auto"/>
            <w:left w:val="none" w:sz="0" w:space="0" w:color="auto"/>
            <w:bottom w:val="none" w:sz="0" w:space="0" w:color="auto"/>
            <w:right w:val="none" w:sz="0" w:space="0" w:color="auto"/>
          </w:divBdr>
        </w:div>
        <w:div w:id="1312057855">
          <w:marLeft w:val="0"/>
          <w:marRight w:val="0"/>
          <w:marTop w:val="0"/>
          <w:marBottom w:val="0"/>
          <w:divBdr>
            <w:top w:val="none" w:sz="0" w:space="0" w:color="auto"/>
            <w:left w:val="none" w:sz="0" w:space="0" w:color="auto"/>
            <w:bottom w:val="none" w:sz="0" w:space="0" w:color="auto"/>
            <w:right w:val="none" w:sz="0" w:space="0" w:color="auto"/>
          </w:divBdr>
        </w:div>
        <w:div w:id="1343973678">
          <w:marLeft w:val="0"/>
          <w:marRight w:val="0"/>
          <w:marTop w:val="0"/>
          <w:marBottom w:val="0"/>
          <w:divBdr>
            <w:top w:val="none" w:sz="0" w:space="0" w:color="auto"/>
            <w:left w:val="none" w:sz="0" w:space="0" w:color="auto"/>
            <w:bottom w:val="none" w:sz="0" w:space="0" w:color="auto"/>
            <w:right w:val="none" w:sz="0" w:space="0" w:color="auto"/>
          </w:divBdr>
        </w:div>
        <w:div w:id="1372878028">
          <w:marLeft w:val="0"/>
          <w:marRight w:val="0"/>
          <w:marTop w:val="0"/>
          <w:marBottom w:val="0"/>
          <w:divBdr>
            <w:top w:val="none" w:sz="0" w:space="0" w:color="auto"/>
            <w:left w:val="none" w:sz="0" w:space="0" w:color="auto"/>
            <w:bottom w:val="none" w:sz="0" w:space="0" w:color="auto"/>
            <w:right w:val="none" w:sz="0" w:space="0" w:color="auto"/>
          </w:divBdr>
        </w:div>
        <w:div w:id="1506558470">
          <w:marLeft w:val="0"/>
          <w:marRight w:val="0"/>
          <w:marTop w:val="0"/>
          <w:marBottom w:val="0"/>
          <w:divBdr>
            <w:top w:val="none" w:sz="0" w:space="0" w:color="auto"/>
            <w:left w:val="none" w:sz="0" w:space="0" w:color="auto"/>
            <w:bottom w:val="none" w:sz="0" w:space="0" w:color="auto"/>
            <w:right w:val="none" w:sz="0" w:space="0" w:color="auto"/>
          </w:divBdr>
        </w:div>
        <w:div w:id="1529025076">
          <w:marLeft w:val="0"/>
          <w:marRight w:val="0"/>
          <w:marTop w:val="0"/>
          <w:marBottom w:val="0"/>
          <w:divBdr>
            <w:top w:val="none" w:sz="0" w:space="0" w:color="auto"/>
            <w:left w:val="none" w:sz="0" w:space="0" w:color="auto"/>
            <w:bottom w:val="none" w:sz="0" w:space="0" w:color="auto"/>
            <w:right w:val="none" w:sz="0" w:space="0" w:color="auto"/>
          </w:divBdr>
        </w:div>
        <w:div w:id="1624461415">
          <w:marLeft w:val="0"/>
          <w:marRight w:val="0"/>
          <w:marTop w:val="0"/>
          <w:marBottom w:val="0"/>
          <w:divBdr>
            <w:top w:val="none" w:sz="0" w:space="0" w:color="auto"/>
            <w:left w:val="none" w:sz="0" w:space="0" w:color="auto"/>
            <w:bottom w:val="none" w:sz="0" w:space="0" w:color="auto"/>
            <w:right w:val="none" w:sz="0" w:space="0" w:color="auto"/>
          </w:divBdr>
        </w:div>
        <w:div w:id="1719013072">
          <w:marLeft w:val="0"/>
          <w:marRight w:val="0"/>
          <w:marTop w:val="0"/>
          <w:marBottom w:val="0"/>
          <w:divBdr>
            <w:top w:val="none" w:sz="0" w:space="0" w:color="auto"/>
            <w:left w:val="none" w:sz="0" w:space="0" w:color="auto"/>
            <w:bottom w:val="none" w:sz="0" w:space="0" w:color="auto"/>
            <w:right w:val="none" w:sz="0" w:space="0" w:color="auto"/>
          </w:divBdr>
        </w:div>
        <w:div w:id="1817911265">
          <w:marLeft w:val="0"/>
          <w:marRight w:val="0"/>
          <w:marTop w:val="0"/>
          <w:marBottom w:val="0"/>
          <w:divBdr>
            <w:top w:val="none" w:sz="0" w:space="0" w:color="auto"/>
            <w:left w:val="none" w:sz="0" w:space="0" w:color="auto"/>
            <w:bottom w:val="none" w:sz="0" w:space="0" w:color="auto"/>
            <w:right w:val="none" w:sz="0" w:space="0" w:color="auto"/>
          </w:divBdr>
        </w:div>
        <w:div w:id="1975059801">
          <w:marLeft w:val="0"/>
          <w:marRight w:val="0"/>
          <w:marTop w:val="0"/>
          <w:marBottom w:val="0"/>
          <w:divBdr>
            <w:top w:val="none" w:sz="0" w:space="0" w:color="auto"/>
            <w:left w:val="none" w:sz="0" w:space="0" w:color="auto"/>
            <w:bottom w:val="none" w:sz="0" w:space="0" w:color="auto"/>
            <w:right w:val="none" w:sz="0" w:space="0" w:color="auto"/>
          </w:divBdr>
        </w:div>
      </w:divsChild>
    </w:div>
    <w:div w:id="1270894344">
      <w:bodyDiv w:val="1"/>
      <w:marLeft w:val="0"/>
      <w:marRight w:val="0"/>
      <w:marTop w:val="0"/>
      <w:marBottom w:val="0"/>
      <w:divBdr>
        <w:top w:val="none" w:sz="0" w:space="0" w:color="auto"/>
        <w:left w:val="none" w:sz="0" w:space="0" w:color="auto"/>
        <w:bottom w:val="none" w:sz="0" w:space="0" w:color="auto"/>
        <w:right w:val="none" w:sz="0" w:space="0" w:color="auto"/>
      </w:divBdr>
      <w:divsChild>
        <w:div w:id="300187402">
          <w:marLeft w:val="0"/>
          <w:marRight w:val="0"/>
          <w:marTop w:val="0"/>
          <w:marBottom w:val="0"/>
          <w:divBdr>
            <w:top w:val="none" w:sz="0" w:space="0" w:color="auto"/>
            <w:left w:val="none" w:sz="0" w:space="0" w:color="auto"/>
            <w:bottom w:val="none" w:sz="0" w:space="0" w:color="auto"/>
            <w:right w:val="none" w:sz="0" w:space="0" w:color="auto"/>
          </w:divBdr>
        </w:div>
        <w:div w:id="539393714">
          <w:marLeft w:val="0"/>
          <w:marRight w:val="0"/>
          <w:marTop w:val="0"/>
          <w:marBottom w:val="0"/>
          <w:divBdr>
            <w:top w:val="none" w:sz="0" w:space="0" w:color="auto"/>
            <w:left w:val="none" w:sz="0" w:space="0" w:color="auto"/>
            <w:bottom w:val="none" w:sz="0" w:space="0" w:color="auto"/>
            <w:right w:val="none" w:sz="0" w:space="0" w:color="auto"/>
          </w:divBdr>
        </w:div>
        <w:div w:id="849639552">
          <w:marLeft w:val="0"/>
          <w:marRight w:val="0"/>
          <w:marTop w:val="0"/>
          <w:marBottom w:val="0"/>
          <w:divBdr>
            <w:top w:val="none" w:sz="0" w:space="0" w:color="auto"/>
            <w:left w:val="none" w:sz="0" w:space="0" w:color="auto"/>
            <w:bottom w:val="none" w:sz="0" w:space="0" w:color="auto"/>
            <w:right w:val="none" w:sz="0" w:space="0" w:color="auto"/>
          </w:divBdr>
        </w:div>
        <w:div w:id="938492956">
          <w:marLeft w:val="0"/>
          <w:marRight w:val="0"/>
          <w:marTop w:val="0"/>
          <w:marBottom w:val="0"/>
          <w:divBdr>
            <w:top w:val="none" w:sz="0" w:space="0" w:color="auto"/>
            <w:left w:val="none" w:sz="0" w:space="0" w:color="auto"/>
            <w:bottom w:val="none" w:sz="0" w:space="0" w:color="auto"/>
            <w:right w:val="none" w:sz="0" w:space="0" w:color="auto"/>
          </w:divBdr>
        </w:div>
        <w:div w:id="967903078">
          <w:marLeft w:val="0"/>
          <w:marRight w:val="0"/>
          <w:marTop w:val="0"/>
          <w:marBottom w:val="0"/>
          <w:divBdr>
            <w:top w:val="none" w:sz="0" w:space="0" w:color="auto"/>
            <w:left w:val="none" w:sz="0" w:space="0" w:color="auto"/>
            <w:bottom w:val="none" w:sz="0" w:space="0" w:color="auto"/>
            <w:right w:val="none" w:sz="0" w:space="0" w:color="auto"/>
          </w:divBdr>
        </w:div>
        <w:div w:id="1037897481">
          <w:marLeft w:val="0"/>
          <w:marRight w:val="0"/>
          <w:marTop w:val="0"/>
          <w:marBottom w:val="0"/>
          <w:divBdr>
            <w:top w:val="none" w:sz="0" w:space="0" w:color="auto"/>
            <w:left w:val="none" w:sz="0" w:space="0" w:color="auto"/>
            <w:bottom w:val="none" w:sz="0" w:space="0" w:color="auto"/>
            <w:right w:val="none" w:sz="0" w:space="0" w:color="auto"/>
          </w:divBdr>
        </w:div>
        <w:div w:id="1390375680">
          <w:marLeft w:val="0"/>
          <w:marRight w:val="0"/>
          <w:marTop w:val="0"/>
          <w:marBottom w:val="0"/>
          <w:divBdr>
            <w:top w:val="none" w:sz="0" w:space="0" w:color="auto"/>
            <w:left w:val="none" w:sz="0" w:space="0" w:color="auto"/>
            <w:bottom w:val="none" w:sz="0" w:space="0" w:color="auto"/>
            <w:right w:val="none" w:sz="0" w:space="0" w:color="auto"/>
          </w:divBdr>
        </w:div>
        <w:div w:id="1434014161">
          <w:marLeft w:val="0"/>
          <w:marRight w:val="0"/>
          <w:marTop w:val="0"/>
          <w:marBottom w:val="0"/>
          <w:divBdr>
            <w:top w:val="none" w:sz="0" w:space="0" w:color="auto"/>
            <w:left w:val="none" w:sz="0" w:space="0" w:color="auto"/>
            <w:bottom w:val="none" w:sz="0" w:space="0" w:color="auto"/>
            <w:right w:val="none" w:sz="0" w:space="0" w:color="auto"/>
          </w:divBdr>
        </w:div>
        <w:div w:id="1472792289">
          <w:marLeft w:val="0"/>
          <w:marRight w:val="0"/>
          <w:marTop w:val="0"/>
          <w:marBottom w:val="0"/>
          <w:divBdr>
            <w:top w:val="none" w:sz="0" w:space="0" w:color="auto"/>
            <w:left w:val="none" w:sz="0" w:space="0" w:color="auto"/>
            <w:bottom w:val="none" w:sz="0" w:space="0" w:color="auto"/>
            <w:right w:val="none" w:sz="0" w:space="0" w:color="auto"/>
          </w:divBdr>
        </w:div>
        <w:div w:id="1516116014">
          <w:marLeft w:val="0"/>
          <w:marRight w:val="0"/>
          <w:marTop w:val="0"/>
          <w:marBottom w:val="0"/>
          <w:divBdr>
            <w:top w:val="none" w:sz="0" w:space="0" w:color="auto"/>
            <w:left w:val="none" w:sz="0" w:space="0" w:color="auto"/>
            <w:bottom w:val="none" w:sz="0" w:space="0" w:color="auto"/>
            <w:right w:val="none" w:sz="0" w:space="0" w:color="auto"/>
          </w:divBdr>
        </w:div>
        <w:div w:id="1557617479">
          <w:marLeft w:val="0"/>
          <w:marRight w:val="0"/>
          <w:marTop w:val="0"/>
          <w:marBottom w:val="0"/>
          <w:divBdr>
            <w:top w:val="none" w:sz="0" w:space="0" w:color="auto"/>
            <w:left w:val="none" w:sz="0" w:space="0" w:color="auto"/>
            <w:bottom w:val="none" w:sz="0" w:space="0" w:color="auto"/>
            <w:right w:val="none" w:sz="0" w:space="0" w:color="auto"/>
          </w:divBdr>
        </w:div>
        <w:div w:id="1591084035">
          <w:marLeft w:val="0"/>
          <w:marRight w:val="0"/>
          <w:marTop w:val="0"/>
          <w:marBottom w:val="0"/>
          <w:divBdr>
            <w:top w:val="none" w:sz="0" w:space="0" w:color="auto"/>
            <w:left w:val="none" w:sz="0" w:space="0" w:color="auto"/>
            <w:bottom w:val="none" w:sz="0" w:space="0" w:color="auto"/>
            <w:right w:val="none" w:sz="0" w:space="0" w:color="auto"/>
          </w:divBdr>
        </w:div>
        <w:div w:id="1647783581">
          <w:marLeft w:val="0"/>
          <w:marRight w:val="0"/>
          <w:marTop w:val="0"/>
          <w:marBottom w:val="0"/>
          <w:divBdr>
            <w:top w:val="none" w:sz="0" w:space="0" w:color="auto"/>
            <w:left w:val="none" w:sz="0" w:space="0" w:color="auto"/>
            <w:bottom w:val="none" w:sz="0" w:space="0" w:color="auto"/>
            <w:right w:val="none" w:sz="0" w:space="0" w:color="auto"/>
          </w:divBdr>
        </w:div>
        <w:div w:id="1662848338">
          <w:marLeft w:val="0"/>
          <w:marRight w:val="0"/>
          <w:marTop w:val="0"/>
          <w:marBottom w:val="0"/>
          <w:divBdr>
            <w:top w:val="none" w:sz="0" w:space="0" w:color="auto"/>
            <w:left w:val="none" w:sz="0" w:space="0" w:color="auto"/>
            <w:bottom w:val="none" w:sz="0" w:space="0" w:color="auto"/>
            <w:right w:val="none" w:sz="0" w:space="0" w:color="auto"/>
          </w:divBdr>
        </w:div>
        <w:div w:id="1680739289">
          <w:marLeft w:val="0"/>
          <w:marRight w:val="0"/>
          <w:marTop w:val="0"/>
          <w:marBottom w:val="0"/>
          <w:divBdr>
            <w:top w:val="none" w:sz="0" w:space="0" w:color="auto"/>
            <w:left w:val="none" w:sz="0" w:space="0" w:color="auto"/>
            <w:bottom w:val="none" w:sz="0" w:space="0" w:color="auto"/>
            <w:right w:val="none" w:sz="0" w:space="0" w:color="auto"/>
          </w:divBdr>
        </w:div>
        <w:div w:id="1745057691">
          <w:marLeft w:val="0"/>
          <w:marRight w:val="0"/>
          <w:marTop w:val="0"/>
          <w:marBottom w:val="0"/>
          <w:divBdr>
            <w:top w:val="none" w:sz="0" w:space="0" w:color="auto"/>
            <w:left w:val="none" w:sz="0" w:space="0" w:color="auto"/>
            <w:bottom w:val="none" w:sz="0" w:space="0" w:color="auto"/>
            <w:right w:val="none" w:sz="0" w:space="0" w:color="auto"/>
          </w:divBdr>
        </w:div>
        <w:div w:id="1892422116">
          <w:marLeft w:val="0"/>
          <w:marRight w:val="0"/>
          <w:marTop w:val="0"/>
          <w:marBottom w:val="0"/>
          <w:divBdr>
            <w:top w:val="none" w:sz="0" w:space="0" w:color="auto"/>
            <w:left w:val="none" w:sz="0" w:space="0" w:color="auto"/>
            <w:bottom w:val="none" w:sz="0" w:space="0" w:color="auto"/>
            <w:right w:val="none" w:sz="0" w:space="0" w:color="auto"/>
          </w:divBdr>
        </w:div>
        <w:div w:id="1910115511">
          <w:marLeft w:val="0"/>
          <w:marRight w:val="0"/>
          <w:marTop w:val="0"/>
          <w:marBottom w:val="0"/>
          <w:divBdr>
            <w:top w:val="none" w:sz="0" w:space="0" w:color="auto"/>
            <w:left w:val="none" w:sz="0" w:space="0" w:color="auto"/>
            <w:bottom w:val="none" w:sz="0" w:space="0" w:color="auto"/>
            <w:right w:val="none" w:sz="0" w:space="0" w:color="auto"/>
          </w:divBdr>
        </w:div>
        <w:div w:id="1939558974">
          <w:marLeft w:val="0"/>
          <w:marRight w:val="0"/>
          <w:marTop w:val="0"/>
          <w:marBottom w:val="0"/>
          <w:divBdr>
            <w:top w:val="none" w:sz="0" w:space="0" w:color="auto"/>
            <w:left w:val="none" w:sz="0" w:space="0" w:color="auto"/>
            <w:bottom w:val="none" w:sz="0" w:space="0" w:color="auto"/>
            <w:right w:val="none" w:sz="0" w:space="0" w:color="auto"/>
          </w:divBdr>
        </w:div>
        <w:div w:id="2121951652">
          <w:marLeft w:val="0"/>
          <w:marRight w:val="0"/>
          <w:marTop w:val="0"/>
          <w:marBottom w:val="0"/>
          <w:divBdr>
            <w:top w:val="none" w:sz="0" w:space="0" w:color="auto"/>
            <w:left w:val="none" w:sz="0" w:space="0" w:color="auto"/>
            <w:bottom w:val="none" w:sz="0" w:space="0" w:color="auto"/>
            <w:right w:val="none" w:sz="0" w:space="0" w:color="auto"/>
          </w:divBdr>
        </w:div>
        <w:div w:id="2125886070">
          <w:marLeft w:val="0"/>
          <w:marRight w:val="0"/>
          <w:marTop w:val="0"/>
          <w:marBottom w:val="0"/>
          <w:divBdr>
            <w:top w:val="none" w:sz="0" w:space="0" w:color="auto"/>
            <w:left w:val="none" w:sz="0" w:space="0" w:color="auto"/>
            <w:bottom w:val="none" w:sz="0" w:space="0" w:color="auto"/>
            <w:right w:val="none" w:sz="0" w:space="0" w:color="auto"/>
          </w:divBdr>
        </w:div>
      </w:divsChild>
    </w:div>
    <w:div w:id="1628124114">
      <w:bodyDiv w:val="1"/>
      <w:marLeft w:val="0"/>
      <w:marRight w:val="0"/>
      <w:marTop w:val="0"/>
      <w:marBottom w:val="0"/>
      <w:divBdr>
        <w:top w:val="none" w:sz="0" w:space="0" w:color="auto"/>
        <w:left w:val="none" w:sz="0" w:space="0" w:color="auto"/>
        <w:bottom w:val="none" w:sz="0" w:space="0" w:color="auto"/>
        <w:right w:val="none" w:sz="0" w:space="0" w:color="auto"/>
      </w:divBdr>
      <w:divsChild>
        <w:div w:id="240992964">
          <w:marLeft w:val="0"/>
          <w:marRight w:val="0"/>
          <w:marTop w:val="0"/>
          <w:marBottom w:val="0"/>
          <w:divBdr>
            <w:top w:val="none" w:sz="0" w:space="0" w:color="auto"/>
            <w:left w:val="none" w:sz="0" w:space="0" w:color="auto"/>
            <w:bottom w:val="none" w:sz="0" w:space="0" w:color="auto"/>
            <w:right w:val="none" w:sz="0" w:space="0" w:color="auto"/>
          </w:divBdr>
        </w:div>
        <w:div w:id="402873863">
          <w:marLeft w:val="0"/>
          <w:marRight w:val="0"/>
          <w:marTop w:val="0"/>
          <w:marBottom w:val="0"/>
          <w:divBdr>
            <w:top w:val="none" w:sz="0" w:space="0" w:color="auto"/>
            <w:left w:val="none" w:sz="0" w:space="0" w:color="auto"/>
            <w:bottom w:val="none" w:sz="0" w:space="0" w:color="auto"/>
            <w:right w:val="none" w:sz="0" w:space="0" w:color="auto"/>
          </w:divBdr>
        </w:div>
        <w:div w:id="603268411">
          <w:marLeft w:val="0"/>
          <w:marRight w:val="0"/>
          <w:marTop w:val="0"/>
          <w:marBottom w:val="0"/>
          <w:divBdr>
            <w:top w:val="none" w:sz="0" w:space="0" w:color="auto"/>
            <w:left w:val="none" w:sz="0" w:space="0" w:color="auto"/>
            <w:bottom w:val="none" w:sz="0" w:space="0" w:color="auto"/>
            <w:right w:val="none" w:sz="0" w:space="0" w:color="auto"/>
          </w:divBdr>
        </w:div>
        <w:div w:id="1240870551">
          <w:marLeft w:val="0"/>
          <w:marRight w:val="0"/>
          <w:marTop w:val="0"/>
          <w:marBottom w:val="0"/>
          <w:divBdr>
            <w:top w:val="none" w:sz="0" w:space="0" w:color="auto"/>
            <w:left w:val="none" w:sz="0" w:space="0" w:color="auto"/>
            <w:bottom w:val="none" w:sz="0" w:space="0" w:color="auto"/>
            <w:right w:val="none" w:sz="0" w:space="0" w:color="auto"/>
          </w:divBdr>
        </w:div>
        <w:div w:id="1275789354">
          <w:marLeft w:val="0"/>
          <w:marRight w:val="0"/>
          <w:marTop w:val="0"/>
          <w:marBottom w:val="0"/>
          <w:divBdr>
            <w:top w:val="none" w:sz="0" w:space="0" w:color="auto"/>
            <w:left w:val="none" w:sz="0" w:space="0" w:color="auto"/>
            <w:bottom w:val="none" w:sz="0" w:space="0" w:color="auto"/>
            <w:right w:val="none" w:sz="0" w:space="0" w:color="auto"/>
          </w:divBdr>
        </w:div>
        <w:div w:id="1292395614">
          <w:marLeft w:val="0"/>
          <w:marRight w:val="0"/>
          <w:marTop w:val="0"/>
          <w:marBottom w:val="0"/>
          <w:divBdr>
            <w:top w:val="none" w:sz="0" w:space="0" w:color="auto"/>
            <w:left w:val="none" w:sz="0" w:space="0" w:color="auto"/>
            <w:bottom w:val="none" w:sz="0" w:space="0" w:color="auto"/>
            <w:right w:val="none" w:sz="0" w:space="0" w:color="auto"/>
          </w:divBdr>
        </w:div>
        <w:div w:id="1364944391">
          <w:marLeft w:val="0"/>
          <w:marRight w:val="0"/>
          <w:marTop w:val="0"/>
          <w:marBottom w:val="0"/>
          <w:divBdr>
            <w:top w:val="none" w:sz="0" w:space="0" w:color="auto"/>
            <w:left w:val="none" w:sz="0" w:space="0" w:color="auto"/>
            <w:bottom w:val="none" w:sz="0" w:space="0" w:color="auto"/>
            <w:right w:val="none" w:sz="0" w:space="0" w:color="auto"/>
          </w:divBdr>
        </w:div>
        <w:div w:id="1394893235">
          <w:marLeft w:val="0"/>
          <w:marRight w:val="0"/>
          <w:marTop w:val="0"/>
          <w:marBottom w:val="0"/>
          <w:divBdr>
            <w:top w:val="none" w:sz="0" w:space="0" w:color="auto"/>
            <w:left w:val="none" w:sz="0" w:space="0" w:color="auto"/>
            <w:bottom w:val="none" w:sz="0" w:space="0" w:color="auto"/>
            <w:right w:val="none" w:sz="0" w:space="0" w:color="auto"/>
          </w:divBdr>
        </w:div>
        <w:div w:id="1821339331">
          <w:marLeft w:val="0"/>
          <w:marRight w:val="0"/>
          <w:marTop w:val="0"/>
          <w:marBottom w:val="0"/>
          <w:divBdr>
            <w:top w:val="none" w:sz="0" w:space="0" w:color="auto"/>
            <w:left w:val="none" w:sz="0" w:space="0" w:color="auto"/>
            <w:bottom w:val="none" w:sz="0" w:space="0" w:color="auto"/>
            <w:right w:val="none" w:sz="0" w:space="0" w:color="auto"/>
          </w:divBdr>
        </w:div>
        <w:div w:id="2106606560">
          <w:marLeft w:val="0"/>
          <w:marRight w:val="0"/>
          <w:marTop w:val="0"/>
          <w:marBottom w:val="0"/>
          <w:divBdr>
            <w:top w:val="none" w:sz="0" w:space="0" w:color="auto"/>
            <w:left w:val="none" w:sz="0" w:space="0" w:color="auto"/>
            <w:bottom w:val="none" w:sz="0" w:space="0" w:color="auto"/>
            <w:right w:val="none" w:sz="0" w:space="0" w:color="auto"/>
          </w:divBdr>
        </w:div>
      </w:divsChild>
    </w:div>
    <w:div w:id="1806659515">
      <w:bodyDiv w:val="1"/>
      <w:marLeft w:val="0"/>
      <w:marRight w:val="0"/>
      <w:marTop w:val="0"/>
      <w:marBottom w:val="0"/>
      <w:divBdr>
        <w:top w:val="none" w:sz="0" w:space="0" w:color="auto"/>
        <w:left w:val="none" w:sz="0" w:space="0" w:color="auto"/>
        <w:bottom w:val="none" w:sz="0" w:space="0" w:color="auto"/>
        <w:right w:val="none" w:sz="0" w:space="0" w:color="auto"/>
      </w:divBdr>
    </w:div>
    <w:div w:id="1983536146">
      <w:bodyDiv w:val="1"/>
      <w:marLeft w:val="0"/>
      <w:marRight w:val="0"/>
      <w:marTop w:val="0"/>
      <w:marBottom w:val="0"/>
      <w:divBdr>
        <w:top w:val="none" w:sz="0" w:space="0" w:color="auto"/>
        <w:left w:val="none" w:sz="0" w:space="0" w:color="auto"/>
        <w:bottom w:val="none" w:sz="0" w:space="0" w:color="auto"/>
        <w:right w:val="none" w:sz="0" w:space="0" w:color="auto"/>
      </w:divBdr>
    </w:div>
    <w:div w:id="2029914929">
      <w:bodyDiv w:val="1"/>
      <w:marLeft w:val="0"/>
      <w:marRight w:val="0"/>
      <w:marTop w:val="0"/>
      <w:marBottom w:val="0"/>
      <w:divBdr>
        <w:top w:val="none" w:sz="0" w:space="0" w:color="auto"/>
        <w:left w:val="none" w:sz="0" w:space="0" w:color="auto"/>
        <w:bottom w:val="none" w:sz="0" w:space="0" w:color="auto"/>
        <w:right w:val="none" w:sz="0" w:space="0" w:color="auto"/>
      </w:divBdr>
    </w:div>
    <w:div w:id="21054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ccleaner.cl" TargetMode="External"/><Relationship Id="rId18" Type="http://schemas.openxmlformats.org/officeDocument/2006/relationships/hyperlink" Target="http://www.cooperativa.cl/noticias/pais/salud/denuncias-de-negligencias/hospital-uc-debera-pagar-400-millones-por-muerte-de-paciente/2013-04-23/192756.html" TargetMode="External"/><Relationship Id="rId26" Type="http://schemas.openxmlformats.org/officeDocument/2006/relationships/image" Target="media/image7.png"/><Relationship Id="rId39"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google.c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leychile.cl/Navegar?idNorma=167766" TargetMode="External"/><Relationship Id="rId25" Type="http://schemas.openxmlformats.org/officeDocument/2006/relationships/image" Target="media/image6.png"/><Relationship Id="rId33" Type="http://schemas.openxmlformats.org/officeDocument/2006/relationships/hyperlink" Target="http://www.google.cl/" TargetMode="External"/><Relationship Id="rId38" Type="http://schemas.openxmlformats.org/officeDocument/2006/relationships/hyperlink" Target="http://es.wikipedia.org/w/index.php?title=C%C3%A9lula_redonda&amp;action=edit" TargetMode="External"/><Relationship Id="rId2" Type="http://schemas.openxmlformats.org/officeDocument/2006/relationships/numbering" Target="numbering.xml"/><Relationship Id="rId16" Type="http://schemas.openxmlformats.org/officeDocument/2006/relationships/hyperlink" Target="https://www.iso.org/files/live/sites/isoorg/files/store/fr/PUB100400_fr.pdf" TargetMode="External"/><Relationship Id="rId20" Type="http://schemas.openxmlformats.org/officeDocument/2006/relationships/hyperlink" Target="http://es.wikipedia.org/wiki/San_Mart%C3%ADn_%28Francia%29" TargetMode="External"/><Relationship Id="rId29" Type="http://schemas.openxmlformats.org/officeDocument/2006/relationships/image" Target="media/image9.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scielo.cl/scielo.php?script=sci_arttext&amp;pid=S0034-98872010000500013" TargetMode="External"/><Relationship Id="rId32" Type="http://schemas.openxmlformats.org/officeDocument/2006/relationships/hyperlink" Target="http://www.umm.edu/esp_ency/article/000121.htm" TargetMode="External"/><Relationship Id="rId37" Type="http://schemas.openxmlformats.org/officeDocument/2006/relationships/hyperlink" Target="http://es.wikipedia.org/w/index.php?title=Hifas&amp;action=edit" TargetMode="External"/><Relationship Id="rId40" Type="http://schemas.openxmlformats.org/officeDocument/2006/relationships/hyperlink" Target="mailto:contacto@accleaner.cl" TargetMode="External"/><Relationship Id="rId5" Type="http://schemas.openxmlformats.org/officeDocument/2006/relationships/webSettings" Target="webSettings.xml"/><Relationship Id="rId15" Type="http://schemas.openxmlformats.org/officeDocument/2006/relationships/hyperlink" Target="https://www.nueva-iso-45001.com/" TargetMode="External"/><Relationship Id="rId23" Type="http://schemas.openxmlformats.org/officeDocument/2006/relationships/image" Target="media/image5.jpeg"/><Relationship Id="rId28" Type="http://schemas.openxmlformats.org/officeDocument/2006/relationships/hyperlink" Target="http://www.abc.es/videos-otros/20130731/falta-higiene-nebulizadores-puede-2577439825001.html?goback=.gmr_3269939.gde_3269939_member_262403880" TargetMode="External"/><Relationship Id="rId36" Type="http://schemas.openxmlformats.org/officeDocument/2006/relationships/hyperlink" Target="http://es.wikipedia.org/wiki/Levadura" TargetMode="External"/><Relationship Id="rId10" Type="http://schemas.openxmlformats.org/officeDocument/2006/relationships/hyperlink" Target="http://www.mintrab.gob.cl/" TargetMode="External"/><Relationship Id="rId19" Type="http://schemas.openxmlformats.org/officeDocument/2006/relationships/hyperlink" Target="https://aldiachile.microjuris.com/2020/06/22/ley-no-21-240-endurece-penas-y-sanciones-en-caso-de-inobservancia-del-aislamiento-u-otra-medida-preventiva-en-caso-de-pandemia/?fbclid=IwAR044zDpGm9gwVHSsF8HSyeylGuDwxVJW7PaO3dBBhZXo8rsfHZ1LuYUTOU" TargetMode="External"/><Relationship Id="rId31" Type="http://schemas.openxmlformats.org/officeDocument/2006/relationships/hyperlink" Target="http://www.umm.edu/esp_ency/article/000077.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seso.cl/" TargetMode="External"/><Relationship Id="rId14" Type="http://schemas.openxmlformats.org/officeDocument/2006/relationships/hyperlink" Target="http://www.leychile.cl/Navegar?idNorma=167766" TargetMode="External"/><Relationship Id="rId22" Type="http://schemas.microsoft.com/office/2007/relationships/hdphoto" Target="media/hdphoto1.wdp"/><Relationship Id="rId27" Type="http://schemas.openxmlformats.org/officeDocument/2006/relationships/image" Target="media/image8.png"/><Relationship Id="rId30" Type="http://schemas.openxmlformats.org/officeDocument/2006/relationships/hyperlink" Target="http://www.emol.com/noticias/nacional/2013/04/23/595016/hospital-clinico-de-la-uc-condenado-a-pagar-400-millones-por-paciente-que-se-infecto-con-mortal-hongo.html?goback=.gmr_3269939.gde_3269939_member_262254983" TargetMode="External"/><Relationship Id="rId35" Type="http://schemas.openxmlformats.org/officeDocument/2006/relationships/hyperlink" Target="http://es.wikipedia.org/wiki/Hongo"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o@accleaner.cl" TargetMode="External"/><Relationship Id="rId2" Type="http://schemas.openxmlformats.org/officeDocument/2006/relationships/hyperlink" Target="http://www.unasuraccleaner.org" TargetMode="External"/><Relationship Id="rId1" Type="http://schemas.openxmlformats.org/officeDocument/2006/relationships/hyperlink" Target="https://connectamericas.com/es/company/accleaner-chile-s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7F911-1BB5-4BFC-A5C6-2C97AE18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4759</Words>
  <Characters>26179</Characters>
  <Application>Microsoft Office Word</Application>
  <DocSecurity>0</DocSecurity>
  <Lines>218</Lines>
  <Paragraphs>61</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        Se protegerán en consecuencia del rigor de las Leyes Civiles y Penales en materi</vt:lpstr>
      <vt:lpstr>    </vt:lpstr>
      <vt:lpstr>    … Suma en resumen de beneficios sanitarios y socioeconómicos que, de hecho, busc</vt:lpstr>
      <vt:lpstr>    </vt:lpstr>
      <vt:lpstr>    Aspergillus =&gt; Revista médica de Chile =&gt; Aspergilosis</vt:lpstr>
      <vt:lpstr>    El otro gran problema es que es difícil diagnosticar la Legionelosis la cual sue</vt:lpstr>
      <vt:lpstr>    Además, con frecuencia no se piden las específicas pruebas de laboratorio para c</vt:lpstr>
      <vt:lpstr>    El diagnóstico depende de pruebas de laboratorio muy especializados que consiste</vt:lpstr>
      <vt:lpstr>Ver: Hospital deberá pagar $400 Millones a familia de paciente infectado con hon</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Crmatke ACcleaner Chile</dc:creator>
  <cp:keywords>Climatización insalubre;Mantención Microbiológica de la climatización;Desinfección Microbiológica;Aire acondicionado;Servicios Sanitarios</cp:keywords>
  <dc:description/>
  <cp:lastModifiedBy>Christian Matke</cp:lastModifiedBy>
  <cp:revision>2</cp:revision>
  <cp:lastPrinted>2016-06-20T16:27:00Z</cp:lastPrinted>
  <dcterms:created xsi:type="dcterms:W3CDTF">2020-07-07T03:45:00Z</dcterms:created>
  <dcterms:modified xsi:type="dcterms:W3CDTF">2020-07-07T03:45:00Z</dcterms:modified>
</cp:coreProperties>
</file>