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2B" w:rsidRPr="0046525D" w:rsidRDefault="00190B19" w:rsidP="003B2A2B">
      <w:pPr>
        <w:pStyle w:val="Sinespaciado"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Introduccion</w:t>
      </w:r>
      <w:proofErr w:type="spellEnd"/>
      <w:r>
        <w:rPr>
          <w:b/>
          <w:sz w:val="24"/>
          <w:szCs w:val="24"/>
          <w:u w:val="single"/>
        </w:rPr>
        <w:t>:</w:t>
      </w:r>
    </w:p>
    <w:p w:rsidR="003B2A2B" w:rsidRDefault="003B2A2B" w:rsidP="003B2A2B">
      <w:pPr>
        <w:pStyle w:val="Sinespaciado"/>
        <w:jc w:val="both"/>
        <w:rPr>
          <w:sz w:val="24"/>
          <w:szCs w:val="24"/>
        </w:rPr>
      </w:pPr>
    </w:p>
    <w:p w:rsidR="00F46865" w:rsidRDefault="00F46865" w:rsidP="003B2A2B">
      <w:pPr>
        <w:pStyle w:val="Sinespaciado"/>
        <w:jc w:val="both"/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682DBAE" wp14:editId="25328F29">
            <wp:simplePos x="0" y="0"/>
            <wp:positionH relativeFrom="column">
              <wp:posOffset>-13335</wp:posOffset>
            </wp:positionH>
            <wp:positionV relativeFrom="paragraph">
              <wp:posOffset>66675</wp:posOffset>
            </wp:positionV>
            <wp:extent cx="2190750" cy="1362075"/>
            <wp:effectExtent l="0" t="0" r="0" b="9525"/>
            <wp:wrapSquare wrapText="bothSides"/>
            <wp:docPr id="2" name="Imagen 2" descr="Resultado de imagen para comercio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omercio exteri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Nosotros nos dedicamos </w:t>
      </w:r>
      <w:r w:rsidRPr="00F46865">
        <w:rPr>
          <w:sz w:val="24"/>
          <w:szCs w:val="24"/>
        </w:rPr>
        <w:t xml:space="preserve">profesionalmente a captar clientes para usted. </w:t>
      </w:r>
    </w:p>
    <w:p w:rsidR="006D50A6" w:rsidRDefault="003B2A2B" w:rsidP="003B2A2B">
      <w:pPr>
        <w:pStyle w:val="Sinespaciado"/>
        <w:jc w:val="both"/>
        <w:rPr>
          <w:sz w:val="24"/>
          <w:szCs w:val="24"/>
        </w:rPr>
      </w:pPr>
      <w:r w:rsidRPr="00037BD2">
        <w:rPr>
          <w:sz w:val="24"/>
          <w:szCs w:val="24"/>
        </w:rPr>
        <w:t>Cuando una empresa desea</w:t>
      </w:r>
      <w:r w:rsidR="00CC5AB6">
        <w:rPr>
          <w:sz w:val="24"/>
          <w:szCs w:val="24"/>
        </w:rPr>
        <w:t xml:space="preserve"> internacionalizar su actividad, puede</w:t>
      </w:r>
      <w:r w:rsidR="008808D2">
        <w:rPr>
          <w:sz w:val="24"/>
          <w:szCs w:val="24"/>
        </w:rPr>
        <w:t xml:space="preserve"> adoptar algunas de estas </w:t>
      </w:r>
      <w:r w:rsidR="00CC5AB6">
        <w:rPr>
          <w:sz w:val="24"/>
          <w:szCs w:val="24"/>
        </w:rPr>
        <w:t>dos formas;</w:t>
      </w:r>
      <w:r>
        <w:rPr>
          <w:sz w:val="24"/>
          <w:szCs w:val="24"/>
        </w:rPr>
        <w:t xml:space="preserve"> </w:t>
      </w:r>
    </w:p>
    <w:p w:rsidR="006D50A6" w:rsidRDefault="006D50A6" w:rsidP="006D50A6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B2A2B">
        <w:rPr>
          <w:sz w:val="24"/>
          <w:szCs w:val="24"/>
        </w:rPr>
        <w:t>reando</w:t>
      </w:r>
      <w:r w:rsidR="003B2A2B" w:rsidRPr="00037BD2">
        <w:rPr>
          <w:sz w:val="24"/>
          <w:szCs w:val="24"/>
        </w:rPr>
        <w:t xml:space="preserve"> u</w:t>
      </w:r>
      <w:r w:rsidR="003B2A2B">
        <w:rPr>
          <w:sz w:val="24"/>
          <w:szCs w:val="24"/>
        </w:rPr>
        <w:t>na sucursal o</w:t>
      </w:r>
      <w:r>
        <w:rPr>
          <w:sz w:val="24"/>
          <w:szCs w:val="24"/>
        </w:rPr>
        <w:t>;</w:t>
      </w:r>
    </w:p>
    <w:p w:rsidR="00CC5AB6" w:rsidRDefault="006D50A6" w:rsidP="006D50A6">
      <w:pPr>
        <w:pStyle w:val="Sinespaciad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B2A2B" w:rsidRPr="00037BD2">
        <w:rPr>
          <w:sz w:val="24"/>
          <w:szCs w:val="24"/>
        </w:rPr>
        <w:t xml:space="preserve">ombrar a </w:t>
      </w:r>
      <w:r w:rsidR="003B2A2B" w:rsidRPr="00637E23">
        <w:rPr>
          <w:b/>
          <w:sz w:val="24"/>
          <w:szCs w:val="24"/>
        </w:rPr>
        <w:t>un “</w:t>
      </w:r>
      <w:r w:rsidR="008808D2">
        <w:rPr>
          <w:b/>
          <w:sz w:val="24"/>
          <w:szCs w:val="24"/>
        </w:rPr>
        <w:t>Agente</w:t>
      </w:r>
      <w:r w:rsidR="00CC5AB6">
        <w:rPr>
          <w:b/>
          <w:sz w:val="24"/>
          <w:szCs w:val="24"/>
        </w:rPr>
        <w:t xml:space="preserve"> de Ventas Internacionales</w:t>
      </w:r>
      <w:r w:rsidR="00F46865">
        <w:rPr>
          <w:b/>
          <w:sz w:val="24"/>
          <w:szCs w:val="24"/>
        </w:rPr>
        <w:t>”.</w:t>
      </w:r>
    </w:p>
    <w:p w:rsidR="00190B19" w:rsidRDefault="00190B19" w:rsidP="003B2A2B">
      <w:pPr>
        <w:pStyle w:val="Sinespaciado"/>
        <w:jc w:val="both"/>
        <w:rPr>
          <w:sz w:val="24"/>
          <w:szCs w:val="24"/>
        </w:rPr>
      </w:pPr>
    </w:p>
    <w:p w:rsidR="00E40429" w:rsidRPr="00F46865" w:rsidRDefault="00F46865" w:rsidP="00E40429">
      <w:pPr>
        <w:pStyle w:val="Sinespaciad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UB FOOD &amp; BERVERAGES</w:t>
      </w:r>
      <w:r w:rsidRPr="00F46865">
        <w:rPr>
          <w:b/>
          <w:sz w:val="24"/>
          <w:szCs w:val="24"/>
        </w:rPr>
        <w:t xml:space="preserve">, </w:t>
      </w:r>
      <w:r w:rsidR="00E40429" w:rsidRPr="00F46865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11A35311" wp14:editId="41B667A0">
            <wp:simplePos x="0" y="0"/>
            <wp:positionH relativeFrom="column">
              <wp:posOffset>3224530</wp:posOffset>
            </wp:positionH>
            <wp:positionV relativeFrom="paragraph">
              <wp:posOffset>441960</wp:posOffset>
            </wp:positionV>
            <wp:extent cx="2181225" cy="1450975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A2B" w:rsidRPr="00F46865">
        <w:rPr>
          <w:sz w:val="24"/>
          <w:szCs w:val="24"/>
        </w:rPr>
        <w:t>s</w:t>
      </w:r>
      <w:r w:rsidR="003B2A2B">
        <w:rPr>
          <w:sz w:val="24"/>
          <w:szCs w:val="24"/>
        </w:rPr>
        <w:t>e dedica</w:t>
      </w:r>
      <w:r w:rsidR="00637E23" w:rsidRPr="00037BD2">
        <w:rPr>
          <w:sz w:val="24"/>
          <w:szCs w:val="24"/>
        </w:rPr>
        <w:t xml:space="preserve"> al desarrollo y g</w:t>
      </w:r>
      <w:r w:rsidR="00C74421">
        <w:rPr>
          <w:sz w:val="24"/>
          <w:szCs w:val="24"/>
        </w:rPr>
        <w:t>estión de ventas</w:t>
      </w:r>
      <w:r w:rsidR="00D61B2B">
        <w:rPr>
          <w:sz w:val="24"/>
          <w:szCs w:val="24"/>
        </w:rPr>
        <w:t xml:space="preserve"> de </w:t>
      </w:r>
      <w:r w:rsidR="00D61B2B" w:rsidRPr="00190B19">
        <w:rPr>
          <w:sz w:val="20"/>
          <w:szCs w:val="20"/>
        </w:rPr>
        <w:t>ALIMENTOS Y BEBIDAS</w:t>
      </w:r>
      <w:r w:rsidR="00C74421">
        <w:rPr>
          <w:sz w:val="20"/>
          <w:szCs w:val="20"/>
        </w:rPr>
        <w:t xml:space="preserve"> </w:t>
      </w:r>
      <w:r w:rsidR="00C74421" w:rsidRPr="00C74421">
        <w:rPr>
          <w:sz w:val="24"/>
          <w:szCs w:val="24"/>
        </w:rPr>
        <w:t>en los EE.UU.</w:t>
      </w:r>
      <w:r w:rsidR="00637E23" w:rsidRPr="00C74421">
        <w:rPr>
          <w:sz w:val="24"/>
          <w:szCs w:val="24"/>
        </w:rPr>
        <w:t xml:space="preserve"> </w:t>
      </w:r>
      <w:r w:rsidR="00DC357E">
        <w:rPr>
          <w:sz w:val="24"/>
          <w:szCs w:val="24"/>
        </w:rPr>
        <w:t>desde nuestra oficina en West Palm Beach.</w:t>
      </w:r>
    </w:p>
    <w:p w:rsidR="00C614D4" w:rsidRDefault="00F46865" w:rsidP="006D50A6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UBFB, </w:t>
      </w:r>
      <w:r w:rsidR="00C74421">
        <w:rPr>
          <w:sz w:val="24"/>
          <w:szCs w:val="24"/>
        </w:rPr>
        <w:t xml:space="preserve">comercializa </w:t>
      </w:r>
      <w:r w:rsidR="00E40429">
        <w:rPr>
          <w:sz w:val="24"/>
          <w:szCs w:val="24"/>
        </w:rPr>
        <w:t xml:space="preserve">alimentos y bebidas </w:t>
      </w:r>
      <w:r w:rsidR="00637E23" w:rsidRPr="00037BD2">
        <w:rPr>
          <w:sz w:val="24"/>
          <w:szCs w:val="24"/>
        </w:rPr>
        <w:t>en restaurantes, hoteles, superm</w:t>
      </w:r>
      <w:r w:rsidR="00637E23">
        <w:rPr>
          <w:sz w:val="24"/>
          <w:szCs w:val="24"/>
        </w:rPr>
        <w:t>erc</w:t>
      </w:r>
      <w:r w:rsidR="0046525D">
        <w:rPr>
          <w:sz w:val="24"/>
          <w:szCs w:val="24"/>
        </w:rPr>
        <w:t>ados e industria</w:t>
      </w:r>
      <w:r w:rsidR="003B2A2B">
        <w:rPr>
          <w:sz w:val="24"/>
          <w:szCs w:val="24"/>
        </w:rPr>
        <w:t>s</w:t>
      </w:r>
      <w:r w:rsidR="0046525D">
        <w:rPr>
          <w:sz w:val="24"/>
          <w:szCs w:val="24"/>
        </w:rPr>
        <w:t xml:space="preserve"> alimenticia</w:t>
      </w:r>
      <w:r w:rsidR="003B2A2B">
        <w:rPr>
          <w:sz w:val="24"/>
          <w:szCs w:val="24"/>
        </w:rPr>
        <w:t>s</w:t>
      </w:r>
      <w:r w:rsidR="0046525D">
        <w:rPr>
          <w:sz w:val="24"/>
          <w:szCs w:val="24"/>
        </w:rPr>
        <w:t xml:space="preserve">, </w:t>
      </w:r>
      <w:r w:rsidR="00E40429">
        <w:rPr>
          <w:sz w:val="24"/>
          <w:szCs w:val="24"/>
        </w:rPr>
        <w:t xml:space="preserve">identificando </w:t>
      </w:r>
      <w:r w:rsidR="007F0018">
        <w:rPr>
          <w:sz w:val="24"/>
          <w:szCs w:val="24"/>
        </w:rPr>
        <w:t>el</w:t>
      </w:r>
      <w:r w:rsidR="00E40429">
        <w:rPr>
          <w:sz w:val="24"/>
          <w:szCs w:val="24"/>
        </w:rPr>
        <w:t xml:space="preserve"> perfil del exportador-productor por sus</w:t>
      </w:r>
      <w:r w:rsidR="00C614D4">
        <w:rPr>
          <w:sz w:val="24"/>
          <w:szCs w:val="24"/>
        </w:rPr>
        <w:t>:</w:t>
      </w:r>
    </w:p>
    <w:p w:rsidR="00C614D4" w:rsidRDefault="00C614D4" w:rsidP="006D50A6">
      <w:pPr>
        <w:pStyle w:val="Sinespaciado"/>
        <w:jc w:val="both"/>
        <w:rPr>
          <w:sz w:val="24"/>
          <w:szCs w:val="24"/>
        </w:rPr>
      </w:pPr>
    </w:p>
    <w:p w:rsidR="00C614D4" w:rsidRPr="00C614D4" w:rsidRDefault="00C614D4" w:rsidP="006D50A6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 w:rsidRPr="00C614D4">
        <w:rPr>
          <w:sz w:val="24"/>
          <w:szCs w:val="24"/>
        </w:rPr>
        <w:t>Certificaciones</w:t>
      </w:r>
      <w:r w:rsidR="008C409F" w:rsidRPr="00C614D4">
        <w:rPr>
          <w:sz w:val="24"/>
          <w:szCs w:val="24"/>
        </w:rPr>
        <w:t xml:space="preserve"> </w:t>
      </w:r>
    </w:p>
    <w:p w:rsidR="00C614D4" w:rsidRPr="00C614D4" w:rsidRDefault="00C614D4" w:rsidP="006D50A6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Habilitaciones</w:t>
      </w:r>
    </w:p>
    <w:p w:rsidR="00C614D4" w:rsidRPr="00C614D4" w:rsidRDefault="00C614D4" w:rsidP="006D50A6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Tipo de </w:t>
      </w:r>
      <w:r w:rsidRPr="00C614D4">
        <w:rPr>
          <w:sz w:val="24"/>
          <w:szCs w:val="24"/>
        </w:rPr>
        <w:t>Producto</w:t>
      </w:r>
      <w:r w:rsidR="003222E9" w:rsidRPr="00C614D4">
        <w:rPr>
          <w:sz w:val="24"/>
          <w:szCs w:val="24"/>
        </w:rPr>
        <w:t xml:space="preserve"> </w:t>
      </w:r>
      <w:r>
        <w:rPr>
          <w:sz w:val="24"/>
          <w:szCs w:val="24"/>
        </w:rPr>
        <w:t>/ s</w:t>
      </w:r>
    </w:p>
    <w:p w:rsidR="00C614D4" w:rsidRDefault="00C614D4" w:rsidP="006D50A6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 w:rsidRPr="00C614D4">
        <w:rPr>
          <w:sz w:val="24"/>
          <w:szCs w:val="24"/>
        </w:rPr>
        <w:t>Volumen de producción exportable</w:t>
      </w:r>
    </w:p>
    <w:p w:rsidR="00C614D4" w:rsidRDefault="00C614D4" w:rsidP="006D50A6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Packaging</w:t>
      </w:r>
      <w:proofErr w:type="spellEnd"/>
    </w:p>
    <w:p w:rsidR="00C614D4" w:rsidRPr="00C614D4" w:rsidRDefault="00C614D4" w:rsidP="006D50A6">
      <w:pPr>
        <w:pStyle w:val="Sinespaciad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Etc.</w:t>
      </w:r>
    </w:p>
    <w:p w:rsidR="00C614D4" w:rsidRDefault="00C614D4" w:rsidP="006D50A6">
      <w:pPr>
        <w:pStyle w:val="Sinespaciado"/>
        <w:jc w:val="both"/>
        <w:rPr>
          <w:sz w:val="24"/>
          <w:szCs w:val="24"/>
        </w:rPr>
      </w:pPr>
    </w:p>
    <w:p w:rsidR="006D50A6" w:rsidRPr="006D50A6" w:rsidRDefault="006D50A6" w:rsidP="006D50A6">
      <w:pPr>
        <w:pStyle w:val="Sinespaciado"/>
        <w:jc w:val="both"/>
        <w:rPr>
          <w:i/>
          <w:sz w:val="24"/>
          <w:szCs w:val="24"/>
        </w:rPr>
      </w:pPr>
      <w:r w:rsidRPr="006D50A6">
        <w:rPr>
          <w:i/>
          <w:sz w:val="24"/>
          <w:szCs w:val="24"/>
        </w:rPr>
        <w:t>Vínculo</w:t>
      </w:r>
      <w:r>
        <w:rPr>
          <w:i/>
          <w:sz w:val="24"/>
          <w:szCs w:val="24"/>
        </w:rPr>
        <w:t xml:space="preserve"> Jurídico entre el Agente y el Cliente</w:t>
      </w:r>
      <w:r w:rsidRPr="006D50A6">
        <w:rPr>
          <w:i/>
          <w:sz w:val="24"/>
          <w:szCs w:val="24"/>
        </w:rPr>
        <w:t>:</w:t>
      </w:r>
    </w:p>
    <w:p w:rsidR="006D50A6" w:rsidRPr="006D50A6" w:rsidRDefault="006D50A6" w:rsidP="006D50A6">
      <w:pPr>
        <w:pStyle w:val="Sinespaciado"/>
        <w:jc w:val="both"/>
        <w:rPr>
          <w:sz w:val="24"/>
          <w:szCs w:val="24"/>
        </w:rPr>
      </w:pPr>
    </w:p>
    <w:p w:rsidR="006D50A6" w:rsidRDefault="006D50A6" w:rsidP="00637E23">
      <w:pPr>
        <w:pStyle w:val="Sinespaciado"/>
        <w:jc w:val="both"/>
        <w:rPr>
          <w:sz w:val="24"/>
          <w:szCs w:val="24"/>
        </w:rPr>
      </w:pPr>
      <w:r w:rsidRPr="006D50A6">
        <w:rPr>
          <w:sz w:val="24"/>
          <w:szCs w:val="24"/>
        </w:rPr>
        <w:t>La forma de contratación más utilizada para estos casos es el contrato de “Agencia Internacional”, es aquel contrato mediante el cual una parte (</w:t>
      </w:r>
      <w:r w:rsidRPr="006D50A6">
        <w:rPr>
          <w:i/>
          <w:sz w:val="24"/>
          <w:szCs w:val="24"/>
        </w:rPr>
        <w:t>principal-Empresario</w:t>
      </w:r>
      <w:r w:rsidRPr="006D50A6">
        <w:rPr>
          <w:sz w:val="24"/>
          <w:szCs w:val="24"/>
        </w:rPr>
        <w:t>) encarga a otra (</w:t>
      </w:r>
      <w:r w:rsidRPr="006D50A6">
        <w:rPr>
          <w:i/>
          <w:sz w:val="24"/>
          <w:szCs w:val="24"/>
        </w:rPr>
        <w:t>agente-Nosotros)</w:t>
      </w:r>
      <w:r w:rsidRPr="006D50A6">
        <w:rPr>
          <w:sz w:val="24"/>
          <w:szCs w:val="24"/>
        </w:rPr>
        <w:t xml:space="preserve"> a </w:t>
      </w:r>
      <w:r w:rsidRPr="006D50A6">
        <w:rPr>
          <w:b/>
          <w:sz w:val="24"/>
          <w:szCs w:val="24"/>
        </w:rPr>
        <w:t>PROMOVER</w:t>
      </w:r>
      <w:r w:rsidRPr="006D50A6">
        <w:rPr>
          <w:sz w:val="24"/>
          <w:szCs w:val="24"/>
        </w:rPr>
        <w:t xml:space="preserve">  productos/servicios, para incorporar los mencionados al mercado designado por el Principal. En ese sentido, y de acuerdo con el concepto  de contrato de agencia, El agente se obliga frente a otra parte a cambio de una remuneración acordada </w:t>
      </w:r>
      <w:r w:rsidRPr="006D50A6">
        <w:rPr>
          <w:b/>
          <w:sz w:val="24"/>
          <w:szCs w:val="24"/>
        </w:rPr>
        <w:t>(</w:t>
      </w:r>
      <w:r w:rsidRPr="006D50A6">
        <w:rPr>
          <w:b/>
          <w:i/>
          <w:sz w:val="24"/>
          <w:szCs w:val="24"/>
        </w:rPr>
        <w:t>En nuestro caso, comisionamos por operaciones exitosas únicamente</w:t>
      </w:r>
      <w:r w:rsidRPr="006D50A6">
        <w:rPr>
          <w:b/>
          <w:sz w:val="24"/>
          <w:szCs w:val="24"/>
        </w:rPr>
        <w:t>)</w:t>
      </w:r>
      <w:r w:rsidRPr="006D50A6">
        <w:rPr>
          <w:sz w:val="24"/>
          <w:szCs w:val="24"/>
        </w:rPr>
        <w:t xml:space="preserve">, a promover ventas en el extranjero, como intermediario independiente, sin asumir, el riesgo y ventura de tales operaciones. </w:t>
      </w:r>
    </w:p>
    <w:p w:rsidR="006D50A6" w:rsidRDefault="006D50A6" w:rsidP="00637E23">
      <w:pPr>
        <w:pStyle w:val="Sinespaciado"/>
        <w:jc w:val="both"/>
        <w:rPr>
          <w:sz w:val="24"/>
          <w:szCs w:val="24"/>
        </w:rPr>
      </w:pPr>
    </w:p>
    <w:p w:rsidR="006A5340" w:rsidRPr="00393803" w:rsidRDefault="006D50A6" w:rsidP="00637E23">
      <w:pPr>
        <w:pStyle w:val="Sinespaciado"/>
        <w:jc w:val="both"/>
        <w:rPr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2901000" wp14:editId="0BC29DB4">
            <wp:simplePos x="0" y="0"/>
            <wp:positionH relativeFrom="column">
              <wp:posOffset>2941955</wp:posOffset>
            </wp:positionH>
            <wp:positionV relativeFrom="paragraph">
              <wp:posOffset>9525</wp:posOffset>
            </wp:positionV>
            <wp:extent cx="2465705" cy="1314450"/>
            <wp:effectExtent l="0" t="0" r="0" b="0"/>
            <wp:wrapSquare wrapText="bothSides"/>
            <wp:docPr id="4" name="Imagen 4" descr="Resultado de imagen para comercio exterior ee.u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comercio exterior ee.uu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340" w:rsidRPr="00393803">
        <w:rPr>
          <w:b/>
          <w:sz w:val="24"/>
          <w:szCs w:val="24"/>
        </w:rPr>
        <w:t>OBJETIVOS:</w:t>
      </w:r>
    </w:p>
    <w:p w:rsidR="006A5340" w:rsidRDefault="006A5340" w:rsidP="00637E23">
      <w:pPr>
        <w:pStyle w:val="Sinespaciado"/>
        <w:jc w:val="both"/>
        <w:rPr>
          <w:sz w:val="24"/>
          <w:szCs w:val="24"/>
        </w:rPr>
      </w:pPr>
    </w:p>
    <w:p w:rsidR="006A5340" w:rsidRDefault="007C1616" w:rsidP="00637E23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Segmentar el mercado</w:t>
      </w:r>
      <w:r w:rsidR="00DC357E">
        <w:rPr>
          <w:sz w:val="24"/>
          <w:szCs w:val="24"/>
        </w:rPr>
        <w:t xml:space="preserve"> en los estados unidos de importadores y compradores en</w:t>
      </w:r>
      <w:r>
        <w:rPr>
          <w:sz w:val="24"/>
          <w:szCs w:val="24"/>
        </w:rPr>
        <w:t xml:space="preserve"> alimentos y bebidas, identificando las oportunidades de nuestros clientes por su perfil exportador, gestion</w:t>
      </w:r>
      <w:r w:rsidR="00DC357E">
        <w:rPr>
          <w:sz w:val="24"/>
          <w:szCs w:val="24"/>
        </w:rPr>
        <w:t>ando cara a cara las</w:t>
      </w:r>
      <w:r>
        <w:rPr>
          <w:sz w:val="24"/>
          <w:szCs w:val="24"/>
        </w:rPr>
        <w:t xml:space="preserve"> ventas</w:t>
      </w:r>
      <w:r w:rsidR="00393803">
        <w:rPr>
          <w:sz w:val="24"/>
          <w:szCs w:val="24"/>
        </w:rPr>
        <w:t>.</w:t>
      </w:r>
    </w:p>
    <w:p w:rsidR="00DC357E" w:rsidRDefault="00DC357E" w:rsidP="00637E23">
      <w:pPr>
        <w:pStyle w:val="Sinespaciado"/>
        <w:jc w:val="both"/>
        <w:rPr>
          <w:sz w:val="24"/>
          <w:szCs w:val="24"/>
        </w:rPr>
      </w:pPr>
    </w:p>
    <w:p w:rsidR="00F46865" w:rsidRDefault="00F46865" w:rsidP="00637E23">
      <w:pPr>
        <w:pStyle w:val="Sinespaciado"/>
        <w:jc w:val="both"/>
        <w:rPr>
          <w:sz w:val="24"/>
          <w:szCs w:val="24"/>
        </w:rPr>
      </w:pPr>
    </w:p>
    <w:p w:rsidR="00F46865" w:rsidRDefault="00F46865" w:rsidP="00637E23">
      <w:pPr>
        <w:pStyle w:val="Sinespaciado"/>
        <w:jc w:val="both"/>
        <w:rPr>
          <w:sz w:val="24"/>
          <w:szCs w:val="24"/>
        </w:rPr>
      </w:pPr>
    </w:p>
    <w:p w:rsidR="00393803" w:rsidRPr="00393803" w:rsidRDefault="00393803" w:rsidP="00637E23">
      <w:pPr>
        <w:pStyle w:val="Sinespaciado"/>
        <w:jc w:val="both"/>
        <w:rPr>
          <w:b/>
          <w:sz w:val="24"/>
          <w:szCs w:val="24"/>
        </w:rPr>
      </w:pPr>
      <w:r w:rsidRPr="00393803">
        <w:rPr>
          <w:b/>
          <w:sz w:val="24"/>
          <w:szCs w:val="24"/>
        </w:rPr>
        <w:lastRenderedPageBreak/>
        <w:t>VISION:</w:t>
      </w:r>
    </w:p>
    <w:p w:rsidR="00393803" w:rsidRDefault="00393803" w:rsidP="00637E23">
      <w:pPr>
        <w:pStyle w:val="Sinespaciado"/>
        <w:jc w:val="both"/>
        <w:rPr>
          <w:sz w:val="24"/>
          <w:szCs w:val="24"/>
        </w:rPr>
      </w:pPr>
    </w:p>
    <w:p w:rsidR="00393803" w:rsidRDefault="00393803" w:rsidP="00637E23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Ser la oficina de referencia en EE.UU. de alimento</w:t>
      </w:r>
      <w:r w:rsidR="008C409F">
        <w:rPr>
          <w:sz w:val="24"/>
          <w:szCs w:val="24"/>
        </w:rPr>
        <w:t xml:space="preserve">s y bebida </w:t>
      </w:r>
      <w:r w:rsidR="00E40429">
        <w:rPr>
          <w:sz w:val="24"/>
          <w:szCs w:val="24"/>
        </w:rPr>
        <w:t>de</w:t>
      </w:r>
      <w:r w:rsidR="00D16467">
        <w:rPr>
          <w:sz w:val="24"/>
          <w:szCs w:val="24"/>
        </w:rPr>
        <w:t xml:space="preserve"> </w:t>
      </w:r>
      <w:r w:rsidR="008C409F">
        <w:rPr>
          <w:sz w:val="24"/>
          <w:szCs w:val="24"/>
        </w:rPr>
        <w:t>productores/</w:t>
      </w:r>
      <w:r w:rsidR="00F8636F">
        <w:rPr>
          <w:sz w:val="24"/>
          <w:szCs w:val="24"/>
        </w:rPr>
        <w:t>exportadores</w:t>
      </w:r>
      <w:r w:rsidR="00E40429">
        <w:rPr>
          <w:sz w:val="24"/>
          <w:szCs w:val="24"/>
        </w:rPr>
        <w:t xml:space="preserve"> que deseen participar en el mercado de los estados unidos, sin costos fijos en infraestructur</w:t>
      </w:r>
      <w:r w:rsidR="000076B5">
        <w:rPr>
          <w:sz w:val="24"/>
          <w:szCs w:val="24"/>
        </w:rPr>
        <w:t>a, logrando presencia en unos d</w:t>
      </w:r>
      <w:r w:rsidR="00E40429">
        <w:rPr>
          <w:sz w:val="24"/>
          <w:szCs w:val="24"/>
        </w:rPr>
        <w:t>e</w:t>
      </w:r>
      <w:r w:rsidR="000076B5">
        <w:rPr>
          <w:sz w:val="24"/>
          <w:szCs w:val="24"/>
        </w:rPr>
        <w:t xml:space="preserve"> </w:t>
      </w:r>
      <w:r w:rsidR="00E40429">
        <w:rPr>
          <w:sz w:val="24"/>
          <w:szCs w:val="24"/>
        </w:rPr>
        <w:t>los mercados más interesantes del mundo.</w:t>
      </w:r>
    </w:p>
    <w:p w:rsidR="007A2085" w:rsidRDefault="007A2085" w:rsidP="00637E23">
      <w:pPr>
        <w:pStyle w:val="Sinespaciado"/>
        <w:jc w:val="both"/>
        <w:rPr>
          <w:sz w:val="24"/>
          <w:szCs w:val="24"/>
        </w:rPr>
      </w:pPr>
    </w:p>
    <w:p w:rsidR="00393803" w:rsidRPr="00393803" w:rsidRDefault="00393803" w:rsidP="00637E23">
      <w:pPr>
        <w:pStyle w:val="Sinespaciado"/>
        <w:jc w:val="both"/>
        <w:rPr>
          <w:b/>
          <w:sz w:val="24"/>
          <w:szCs w:val="24"/>
        </w:rPr>
      </w:pPr>
      <w:r w:rsidRPr="00393803">
        <w:rPr>
          <w:b/>
          <w:sz w:val="24"/>
          <w:szCs w:val="24"/>
        </w:rPr>
        <w:t>MISION:</w:t>
      </w:r>
    </w:p>
    <w:p w:rsidR="00393803" w:rsidRDefault="00393803" w:rsidP="00637E23">
      <w:pPr>
        <w:pStyle w:val="Sinespaciado"/>
        <w:jc w:val="both"/>
        <w:rPr>
          <w:sz w:val="24"/>
          <w:szCs w:val="24"/>
        </w:rPr>
      </w:pPr>
    </w:p>
    <w:p w:rsidR="00F46865" w:rsidRDefault="0083771A" w:rsidP="00637E23">
      <w:pPr>
        <w:pStyle w:val="Sinespaciado"/>
        <w:jc w:val="both"/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8849CE2" wp14:editId="128392C6">
            <wp:simplePos x="0" y="0"/>
            <wp:positionH relativeFrom="column">
              <wp:posOffset>3444240</wp:posOffset>
            </wp:positionH>
            <wp:positionV relativeFrom="paragraph">
              <wp:posOffset>46990</wp:posOffset>
            </wp:positionV>
            <wp:extent cx="1933575" cy="1216025"/>
            <wp:effectExtent l="0" t="0" r="9525" b="3175"/>
            <wp:wrapSquare wrapText="bothSides"/>
            <wp:docPr id="3" name="Imagen 3" descr="Resultado de imagen para comercio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comercio exteri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52A">
        <w:rPr>
          <w:sz w:val="24"/>
          <w:szCs w:val="24"/>
        </w:rPr>
        <w:t>Somos la oficina de ventas  direct</w:t>
      </w:r>
      <w:r w:rsidR="00F46865">
        <w:rPr>
          <w:sz w:val="24"/>
          <w:szCs w:val="24"/>
        </w:rPr>
        <w:t>as entre el exportador/productor</w:t>
      </w:r>
      <w:r w:rsidR="00C5052A">
        <w:rPr>
          <w:sz w:val="24"/>
          <w:szCs w:val="24"/>
        </w:rPr>
        <w:t xml:space="preserve"> y el impor</w:t>
      </w:r>
      <w:r w:rsidR="00F46865">
        <w:rPr>
          <w:sz w:val="24"/>
          <w:szCs w:val="24"/>
        </w:rPr>
        <w:t>tador/comprador.</w:t>
      </w:r>
    </w:p>
    <w:p w:rsidR="00F46865" w:rsidRDefault="00F46865" w:rsidP="00637E23">
      <w:pPr>
        <w:pStyle w:val="Sinespaciado"/>
        <w:jc w:val="both"/>
        <w:rPr>
          <w:sz w:val="24"/>
          <w:szCs w:val="24"/>
        </w:rPr>
      </w:pPr>
    </w:p>
    <w:p w:rsidR="00C5052A" w:rsidRDefault="00C5052A" w:rsidP="00637E23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Logramos reducir los tiempos comerciales, aumentamos la rentabilida</w:t>
      </w:r>
      <w:r w:rsidR="00F8636F">
        <w:rPr>
          <w:sz w:val="24"/>
          <w:szCs w:val="24"/>
        </w:rPr>
        <w:t xml:space="preserve">d de las operaciones </w:t>
      </w:r>
      <w:r>
        <w:rPr>
          <w:sz w:val="24"/>
          <w:szCs w:val="24"/>
        </w:rPr>
        <w:t xml:space="preserve"> internacionales, elaboramos inteligencia comercial cara a cara con el mercado estadounidense </w:t>
      </w:r>
      <w:r w:rsidR="00E40429">
        <w:rPr>
          <w:sz w:val="24"/>
          <w:szCs w:val="24"/>
        </w:rPr>
        <w:t xml:space="preserve">por </w:t>
      </w:r>
      <w:r w:rsidR="00F46865">
        <w:rPr>
          <w:sz w:val="24"/>
          <w:szCs w:val="24"/>
        </w:rPr>
        <w:t xml:space="preserve">medio de </w:t>
      </w:r>
      <w:r>
        <w:rPr>
          <w:sz w:val="24"/>
          <w:szCs w:val="24"/>
        </w:rPr>
        <w:t>nosotros mismos, sin depender de terceros.</w:t>
      </w:r>
    </w:p>
    <w:p w:rsidR="00F46865" w:rsidRDefault="00F46865" w:rsidP="00637E23">
      <w:pPr>
        <w:pStyle w:val="Sinespaciado"/>
        <w:jc w:val="both"/>
        <w:rPr>
          <w:sz w:val="24"/>
          <w:szCs w:val="24"/>
        </w:rPr>
      </w:pPr>
    </w:p>
    <w:p w:rsidR="00393803" w:rsidRDefault="00C5052A" w:rsidP="00637E23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Nos basamos</w:t>
      </w:r>
      <w:r w:rsidR="00393803">
        <w:rPr>
          <w:sz w:val="24"/>
          <w:szCs w:val="24"/>
        </w:rPr>
        <w:t xml:space="preserve"> en la </w:t>
      </w:r>
      <w:r>
        <w:rPr>
          <w:sz w:val="24"/>
          <w:szCs w:val="24"/>
        </w:rPr>
        <w:t xml:space="preserve">gestión seria, transparente y </w:t>
      </w:r>
      <w:r w:rsidR="00AE2088">
        <w:rPr>
          <w:sz w:val="24"/>
          <w:szCs w:val="24"/>
        </w:rPr>
        <w:t>práctica</w:t>
      </w:r>
      <w:r>
        <w:rPr>
          <w:sz w:val="24"/>
          <w:szCs w:val="24"/>
        </w:rPr>
        <w:t>.</w:t>
      </w:r>
      <w:r w:rsidR="00AE2088">
        <w:rPr>
          <w:sz w:val="24"/>
          <w:szCs w:val="24"/>
        </w:rPr>
        <w:t xml:space="preserve"> Logrando competitividad en el mercado para nuestros clientes, siendo extensión de ellos</w:t>
      </w:r>
      <w:r w:rsidR="00DC357E">
        <w:rPr>
          <w:sz w:val="24"/>
          <w:szCs w:val="24"/>
        </w:rPr>
        <w:t xml:space="preserve"> como departamento de ventas en el exterior</w:t>
      </w:r>
      <w:r w:rsidR="00AE2088">
        <w:rPr>
          <w:sz w:val="24"/>
          <w:szCs w:val="24"/>
        </w:rPr>
        <w:t>, jerarquizando sus productos/marcas</w:t>
      </w:r>
      <w:r w:rsidR="00393803">
        <w:rPr>
          <w:sz w:val="24"/>
          <w:szCs w:val="24"/>
        </w:rPr>
        <w:t xml:space="preserve"> </w:t>
      </w:r>
    </w:p>
    <w:p w:rsidR="00B659C7" w:rsidRDefault="00B659C7" w:rsidP="00637E23">
      <w:pPr>
        <w:pStyle w:val="Sinespaciado"/>
        <w:jc w:val="both"/>
        <w:rPr>
          <w:sz w:val="24"/>
          <w:szCs w:val="24"/>
        </w:rPr>
      </w:pPr>
    </w:p>
    <w:p w:rsidR="00637E23" w:rsidRDefault="00637E23" w:rsidP="00637E23">
      <w:pPr>
        <w:pStyle w:val="Sinespaciado"/>
        <w:jc w:val="both"/>
        <w:rPr>
          <w:b/>
          <w:sz w:val="24"/>
          <w:szCs w:val="24"/>
        </w:rPr>
      </w:pPr>
      <w:r w:rsidRPr="00406F8A">
        <w:rPr>
          <w:b/>
          <w:sz w:val="24"/>
          <w:szCs w:val="24"/>
        </w:rPr>
        <w:t>VENTAJAS:</w:t>
      </w:r>
      <w:r w:rsidR="0083771A" w:rsidRPr="0083771A">
        <w:rPr>
          <w:noProof/>
          <w:lang w:eastAsia="es-AR"/>
        </w:rPr>
        <w:t xml:space="preserve"> </w:t>
      </w:r>
    </w:p>
    <w:p w:rsidR="00637E23" w:rsidRPr="00406F8A" w:rsidRDefault="00637E23" w:rsidP="00637E23">
      <w:pPr>
        <w:pStyle w:val="Sinespaciado"/>
        <w:jc w:val="both"/>
        <w:rPr>
          <w:b/>
          <w:sz w:val="24"/>
          <w:szCs w:val="24"/>
        </w:rPr>
      </w:pPr>
    </w:p>
    <w:p w:rsidR="005E3D2D" w:rsidRDefault="00637E23" w:rsidP="00637E23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Las ventajas de trabajar</w:t>
      </w:r>
      <w:r w:rsidR="005E3D2D">
        <w:rPr>
          <w:sz w:val="24"/>
          <w:szCs w:val="24"/>
        </w:rPr>
        <w:t xml:space="preserve"> con nosotros son:</w:t>
      </w:r>
    </w:p>
    <w:p w:rsidR="005E3D2D" w:rsidRDefault="005E3D2D" w:rsidP="00637E23">
      <w:pPr>
        <w:pStyle w:val="Sinespaciado"/>
        <w:jc w:val="both"/>
        <w:rPr>
          <w:sz w:val="24"/>
          <w:szCs w:val="24"/>
        </w:rPr>
      </w:pPr>
    </w:p>
    <w:p w:rsidR="005E3D2D" w:rsidRDefault="005E3D2D" w:rsidP="005E3D2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Inexistencia </w:t>
      </w:r>
      <w:r w:rsidR="00786483">
        <w:rPr>
          <w:sz w:val="24"/>
          <w:szCs w:val="24"/>
        </w:rPr>
        <w:t xml:space="preserve">de infraestructura </w:t>
      </w:r>
      <w:r w:rsidR="00DC357E">
        <w:rPr>
          <w:sz w:val="24"/>
          <w:szCs w:val="24"/>
        </w:rPr>
        <w:t xml:space="preserve">en el exterior, </w:t>
      </w:r>
      <w:r w:rsidR="00786483">
        <w:rPr>
          <w:sz w:val="24"/>
          <w:szCs w:val="24"/>
        </w:rPr>
        <w:t>que genere gastos fijos para el mercado externo</w:t>
      </w:r>
      <w:r w:rsidR="003222E9">
        <w:rPr>
          <w:sz w:val="24"/>
          <w:szCs w:val="24"/>
        </w:rPr>
        <w:t xml:space="preserve"> desde su empresa.</w:t>
      </w:r>
    </w:p>
    <w:p w:rsidR="00AE2088" w:rsidRDefault="005E3D2D" w:rsidP="005E3D2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 w:rsidRPr="00AE2088">
        <w:rPr>
          <w:sz w:val="24"/>
          <w:szCs w:val="24"/>
        </w:rPr>
        <w:t>Trato presencial</w:t>
      </w:r>
      <w:r w:rsidR="003222E9" w:rsidRPr="00AE2088">
        <w:rPr>
          <w:sz w:val="24"/>
          <w:szCs w:val="24"/>
        </w:rPr>
        <w:t xml:space="preserve"> y preferencial;</w:t>
      </w:r>
      <w:r w:rsidR="00C74421" w:rsidRPr="00AE2088">
        <w:rPr>
          <w:sz w:val="24"/>
          <w:szCs w:val="24"/>
        </w:rPr>
        <w:t xml:space="preserve"> cara a cara</w:t>
      </w:r>
      <w:r w:rsidRPr="00AE2088">
        <w:rPr>
          <w:sz w:val="24"/>
          <w:szCs w:val="24"/>
        </w:rPr>
        <w:t xml:space="preserve"> con </w:t>
      </w:r>
      <w:proofErr w:type="spellStart"/>
      <w:r w:rsidRPr="00AE2088">
        <w:rPr>
          <w:sz w:val="24"/>
          <w:szCs w:val="24"/>
        </w:rPr>
        <w:t>traders</w:t>
      </w:r>
      <w:proofErr w:type="spellEnd"/>
      <w:r w:rsidRPr="00AE2088">
        <w:rPr>
          <w:sz w:val="24"/>
          <w:szCs w:val="24"/>
        </w:rPr>
        <w:t>, importadores, supermercados, restaurantes, hot</w:t>
      </w:r>
      <w:r w:rsidR="00AE2088">
        <w:rPr>
          <w:sz w:val="24"/>
          <w:szCs w:val="24"/>
        </w:rPr>
        <w:t>eles e industrias alimenticias</w:t>
      </w:r>
    </w:p>
    <w:p w:rsidR="005E3D2D" w:rsidRPr="00AE2088" w:rsidRDefault="00AE2088" w:rsidP="005E3D2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Entrega</w:t>
      </w:r>
      <w:r w:rsidR="005E3D2D" w:rsidRPr="00AE2088">
        <w:rPr>
          <w:sz w:val="24"/>
          <w:szCs w:val="24"/>
        </w:rPr>
        <w:t xml:space="preserve"> de </w:t>
      </w:r>
      <w:r w:rsidR="00637E23" w:rsidRPr="00AE2088">
        <w:rPr>
          <w:sz w:val="24"/>
          <w:szCs w:val="24"/>
        </w:rPr>
        <w:t>mues</w:t>
      </w:r>
      <w:r w:rsidR="00D61B2B" w:rsidRPr="00AE2088">
        <w:rPr>
          <w:sz w:val="24"/>
          <w:szCs w:val="24"/>
        </w:rPr>
        <w:t>tras</w:t>
      </w:r>
      <w:r>
        <w:rPr>
          <w:sz w:val="24"/>
          <w:szCs w:val="24"/>
        </w:rPr>
        <w:t xml:space="preserve"> y documentación al cliente</w:t>
      </w:r>
      <w:r w:rsidR="00637E23" w:rsidRPr="00AE2088">
        <w:rPr>
          <w:sz w:val="24"/>
          <w:szCs w:val="24"/>
        </w:rPr>
        <w:t xml:space="preserve">, </w:t>
      </w:r>
      <w:r w:rsidR="005E3D2D" w:rsidRPr="00AE2088">
        <w:rPr>
          <w:sz w:val="24"/>
          <w:szCs w:val="24"/>
        </w:rPr>
        <w:t>previo acercamiento concret</w:t>
      </w:r>
      <w:r>
        <w:rPr>
          <w:sz w:val="24"/>
          <w:szCs w:val="24"/>
        </w:rPr>
        <w:t>o  y gestión cara a cara</w:t>
      </w:r>
      <w:r w:rsidR="005E3D2D" w:rsidRPr="00AE2088">
        <w:rPr>
          <w:sz w:val="24"/>
          <w:szCs w:val="24"/>
        </w:rPr>
        <w:t xml:space="preserve"> con los interesados en comprar su producto.</w:t>
      </w:r>
    </w:p>
    <w:p w:rsidR="005E3D2D" w:rsidRDefault="005E3D2D" w:rsidP="005E3D2D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Inversión de tiempo y esfuerzo </w:t>
      </w:r>
      <w:r w:rsidR="00AE2088">
        <w:rPr>
          <w:sz w:val="24"/>
          <w:szCs w:val="24"/>
        </w:rPr>
        <w:t>sin involucrar a su empresa, pudiéndose dedicar a asuntos específicos de organi</w:t>
      </w:r>
      <w:r w:rsidR="00DC357E">
        <w:rPr>
          <w:sz w:val="24"/>
          <w:szCs w:val="24"/>
        </w:rPr>
        <w:t>zación y producción para estar</w:t>
      </w:r>
      <w:r w:rsidR="00AE2088">
        <w:rPr>
          <w:sz w:val="24"/>
          <w:szCs w:val="24"/>
        </w:rPr>
        <w:t xml:space="preserve"> en condiciones de ser aceptados por el mercado de los estados unidos</w:t>
      </w:r>
      <w:r>
        <w:rPr>
          <w:sz w:val="24"/>
          <w:szCs w:val="24"/>
        </w:rPr>
        <w:t>.</w:t>
      </w:r>
    </w:p>
    <w:p w:rsidR="003222E9" w:rsidRDefault="003222E9" w:rsidP="00637E23">
      <w:pPr>
        <w:pStyle w:val="Sinespaciado"/>
        <w:jc w:val="both"/>
        <w:rPr>
          <w:sz w:val="24"/>
          <w:szCs w:val="24"/>
        </w:rPr>
      </w:pPr>
    </w:p>
    <w:p w:rsidR="00521CF6" w:rsidRPr="00521CF6" w:rsidRDefault="00521CF6" w:rsidP="00637E23">
      <w:pPr>
        <w:pStyle w:val="Sinespaciado"/>
        <w:jc w:val="both"/>
        <w:rPr>
          <w:b/>
          <w:sz w:val="24"/>
          <w:szCs w:val="24"/>
        </w:rPr>
      </w:pPr>
      <w:r w:rsidRPr="00521CF6">
        <w:rPr>
          <w:b/>
          <w:sz w:val="24"/>
          <w:szCs w:val="24"/>
        </w:rPr>
        <w:t>SERVICIOS:</w:t>
      </w:r>
    </w:p>
    <w:p w:rsidR="00521CF6" w:rsidRDefault="00521CF6" w:rsidP="00637E23">
      <w:pPr>
        <w:pStyle w:val="Sinespaciado"/>
        <w:jc w:val="both"/>
        <w:rPr>
          <w:sz w:val="24"/>
          <w:szCs w:val="24"/>
        </w:rPr>
      </w:pPr>
    </w:p>
    <w:p w:rsidR="00CA13FA" w:rsidRDefault="00843E07" w:rsidP="00CA13FA">
      <w:pPr>
        <w:pStyle w:val="Sinespaciado"/>
        <w:jc w:val="both"/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8E33071" wp14:editId="2EC61680">
            <wp:simplePos x="0" y="0"/>
            <wp:positionH relativeFrom="column">
              <wp:posOffset>-3810</wp:posOffset>
            </wp:positionH>
            <wp:positionV relativeFrom="paragraph">
              <wp:posOffset>44450</wp:posOffset>
            </wp:positionV>
            <wp:extent cx="2543175" cy="1800225"/>
            <wp:effectExtent l="0" t="0" r="9525" b="9525"/>
            <wp:wrapSquare wrapText="bothSides"/>
            <wp:docPr id="5" name="Imagen 5" descr="Resultado de imagen para comercio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comercio exteri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88">
        <w:rPr>
          <w:b/>
          <w:i/>
          <w:sz w:val="24"/>
          <w:szCs w:val="24"/>
        </w:rPr>
        <w:t xml:space="preserve">Promover con gestión </w:t>
      </w:r>
      <w:r w:rsidR="000C5B91">
        <w:rPr>
          <w:b/>
          <w:i/>
          <w:sz w:val="24"/>
          <w:szCs w:val="24"/>
        </w:rPr>
        <w:t xml:space="preserve">de marketing </w:t>
      </w:r>
      <w:r w:rsidR="00786483">
        <w:rPr>
          <w:b/>
          <w:i/>
          <w:sz w:val="24"/>
          <w:szCs w:val="24"/>
        </w:rPr>
        <w:t xml:space="preserve">comercial </w:t>
      </w:r>
      <w:r w:rsidR="00521CF6" w:rsidRPr="00521CF6">
        <w:rPr>
          <w:b/>
          <w:i/>
          <w:sz w:val="24"/>
          <w:szCs w:val="24"/>
        </w:rPr>
        <w:t>en</w:t>
      </w:r>
      <w:r w:rsidR="00AE2088">
        <w:rPr>
          <w:b/>
          <w:i/>
          <w:sz w:val="24"/>
          <w:szCs w:val="24"/>
        </w:rPr>
        <w:t xml:space="preserve"> </w:t>
      </w:r>
      <w:r w:rsidR="000C5B91">
        <w:rPr>
          <w:b/>
          <w:i/>
          <w:sz w:val="24"/>
          <w:szCs w:val="24"/>
        </w:rPr>
        <w:t>el mercado de</w:t>
      </w:r>
      <w:r w:rsidR="00AE2088">
        <w:rPr>
          <w:b/>
          <w:i/>
          <w:sz w:val="24"/>
          <w:szCs w:val="24"/>
        </w:rPr>
        <w:t xml:space="preserve"> los estados unidos</w:t>
      </w:r>
      <w:r w:rsidR="00521CF6" w:rsidRPr="00521CF6">
        <w:rPr>
          <w:b/>
          <w:i/>
          <w:sz w:val="24"/>
          <w:szCs w:val="24"/>
        </w:rPr>
        <w:t>:</w:t>
      </w:r>
      <w:r w:rsidR="000C5B91">
        <w:rPr>
          <w:sz w:val="24"/>
          <w:szCs w:val="24"/>
        </w:rPr>
        <w:t xml:space="preserve"> G</w:t>
      </w:r>
      <w:r w:rsidR="00521CF6">
        <w:rPr>
          <w:sz w:val="24"/>
          <w:szCs w:val="24"/>
        </w:rPr>
        <w:t>estión de</w:t>
      </w:r>
      <w:r w:rsidR="003222E9">
        <w:rPr>
          <w:sz w:val="24"/>
          <w:szCs w:val="24"/>
        </w:rPr>
        <w:t xml:space="preserve"> ventas de sus productos</w:t>
      </w:r>
      <w:r w:rsidR="00AE2088">
        <w:rPr>
          <w:sz w:val="24"/>
          <w:szCs w:val="24"/>
        </w:rPr>
        <w:t>.</w:t>
      </w:r>
      <w:r w:rsidR="003B2A2B">
        <w:rPr>
          <w:sz w:val="24"/>
          <w:szCs w:val="24"/>
        </w:rPr>
        <w:t xml:space="preserve"> Seguimiento y calificación de operaciones comerciales.</w:t>
      </w:r>
      <w:r w:rsidR="00521CF6">
        <w:rPr>
          <w:sz w:val="24"/>
          <w:szCs w:val="24"/>
        </w:rPr>
        <w:t xml:space="preserve"> </w:t>
      </w:r>
    </w:p>
    <w:p w:rsidR="00521CF6" w:rsidRDefault="00786483" w:rsidP="00637E23">
      <w:pPr>
        <w:pStyle w:val="Sinespaciado"/>
        <w:jc w:val="both"/>
        <w:rPr>
          <w:sz w:val="24"/>
          <w:szCs w:val="24"/>
        </w:rPr>
      </w:pPr>
      <w:r w:rsidRPr="00786483">
        <w:rPr>
          <w:b/>
          <w:i/>
          <w:sz w:val="24"/>
          <w:szCs w:val="24"/>
        </w:rPr>
        <w:t>Participar</w:t>
      </w:r>
      <w:r w:rsidR="00521CF6" w:rsidRPr="00786483">
        <w:rPr>
          <w:b/>
          <w:i/>
          <w:sz w:val="24"/>
          <w:szCs w:val="24"/>
        </w:rPr>
        <w:t xml:space="preserve"> en</w:t>
      </w:r>
      <w:r>
        <w:rPr>
          <w:sz w:val="24"/>
          <w:szCs w:val="24"/>
        </w:rPr>
        <w:t>:</w:t>
      </w:r>
      <w:r w:rsidR="00521CF6">
        <w:rPr>
          <w:sz w:val="24"/>
          <w:szCs w:val="24"/>
        </w:rPr>
        <w:t xml:space="preserve"> cámaras de comercio, ferias que sean útiles a los propósitos de mejorar la competitividad en el mercado abordado.</w:t>
      </w:r>
    </w:p>
    <w:p w:rsidR="00C74421" w:rsidRDefault="00C74421" w:rsidP="00C74421">
      <w:pPr>
        <w:pStyle w:val="Sinespaciado"/>
        <w:jc w:val="both"/>
        <w:rPr>
          <w:sz w:val="24"/>
          <w:szCs w:val="24"/>
        </w:rPr>
      </w:pPr>
      <w:r w:rsidRPr="00C74421">
        <w:rPr>
          <w:b/>
          <w:i/>
          <w:sz w:val="24"/>
          <w:szCs w:val="24"/>
        </w:rPr>
        <w:lastRenderedPageBreak/>
        <w:t>Obtener inteligencia comercial</w:t>
      </w:r>
      <w:r>
        <w:rPr>
          <w:sz w:val="24"/>
          <w:szCs w:val="24"/>
        </w:rPr>
        <w:t xml:space="preserve"> directa y actualizada resultante de visitas adecuadas</w:t>
      </w:r>
      <w:r w:rsidR="005C6A33">
        <w:rPr>
          <w:sz w:val="24"/>
          <w:szCs w:val="24"/>
        </w:rPr>
        <w:t xml:space="preserve"> a los potenciales clientes</w:t>
      </w:r>
      <w:r>
        <w:rPr>
          <w:sz w:val="24"/>
          <w:szCs w:val="24"/>
        </w:rPr>
        <w:t>.</w:t>
      </w:r>
    </w:p>
    <w:p w:rsidR="003B2A2B" w:rsidRPr="000C5B91" w:rsidRDefault="00C74421" w:rsidP="00CA13FA">
      <w:pPr>
        <w:pStyle w:val="Sinespaciado"/>
        <w:jc w:val="both"/>
        <w:rPr>
          <w:sz w:val="24"/>
          <w:szCs w:val="24"/>
        </w:rPr>
      </w:pPr>
      <w:r w:rsidRPr="006D50A6">
        <w:rPr>
          <w:b/>
          <w:i/>
          <w:sz w:val="24"/>
          <w:szCs w:val="24"/>
        </w:rPr>
        <w:t>Entrega de</w:t>
      </w:r>
      <w:r>
        <w:rPr>
          <w:sz w:val="24"/>
          <w:szCs w:val="24"/>
        </w:rPr>
        <w:t xml:space="preserve">: fichas técnicas, modelos de contrato de compra </w:t>
      </w:r>
      <w:r w:rsidR="000C5B91">
        <w:rPr>
          <w:sz w:val="24"/>
          <w:szCs w:val="24"/>
        </w:rPr>
        <w:t xml:space="preserve">/ </w:t>
      </w:r>
      <w:r>
        <w:rPr>
          <w:sz w:val="24"/>
          <w:szCs w:val="24"/>
        </w:rPr>
        <w:t>venta, cotizaci</w:t>
      </w:r>
      <w:r w:rsidR="000C5B91">
        <w:rPr>
          <w:sz w:val="24"/>
          <w:szCs w:val="24"/>
        </w:rPr>
        <w:t xml:space="preserve">ones (otorgadas por el </w:t>
      </w:r>
      <w:r w:rsidR="000C5B91" w:rsidRPr="000C5B91">
        <w:rPr>
          <w:szCs w:val="24"/>
        </w:rPr>
        <w:t>exportador/productor</w:t>
      </w:r>
      <w:r>
        <w:rPr>
          <w:sz w:val="24"/>
          <w:szCs w:val="24"/>
        </w:rPr>
        <w:t>), según requerimiento del potencial cliente y todo lo necesario para lograr los objetivos com</w:t>
      </w:r>
      <w:r w:rsidR="000C5B91">
        <w:rPr>
          <w:sz w:val="24"/>
          <w:szCs w:val="24"/>
        </w:rPr>
        <w:t>erciales de cada parte, resulta</w:t>
      </w:r>
      <w:r>
        <w:rPr>
          <w:sz w:val="24"/>
          <w:szCs w:val="24"/>
        </w:rPr>
        <w:t>do de un conocimiento concreto en el interés de nuestros productos.</w:t>
      </w:r>
    </w:p>
    <w:p w:rsidR="003222E9" w:rsidRDefault="003222E9" w:rsidP="003222E9">
      <w:pPr>
        <w:pStyle w:val="Sinespaciado"/>
        <w:jc w:val="both"/>
        <w:rPr>
          <w:sz w:val="24"/>
          <w:szCs w:val="24"/>
        </w:rPr>
      </w:pPr>
      <w:r w:rsidRPr="00521CF6">
        <w:rPr>
          <w:b/>
          <w:i/>
          <w:sz w:val="24"/>
          <w:szCs w:val="24"/>
        </w:rPr>
        <w:t>Organización, Planificació</w:t>
      </w:r>
      <w:r w:rsidR="00DC357E">
        <w:rPr>
          <w:b/>
          <w:i/>
          <w:sz w:val="24"/>
          <w:szCs w:val="24"/>
        </w:rPr>
        <w:t>n y consultoría de importación</w:t>
      </w:r>
      <w:r w:rsidRPr="00521CF6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certificaciones, logística, seguros, precios para exportar, embalaje, etc…</w:t>
      </w:r>
    </w:p>
    <w:p w:rsidR="00DC357E" w:rsidRDefault="006D50A6" w:rsidP="003222E9">
      <w:pPr>
        <w:pStyle w:val="Sinespaciado"/>
        <w:jc w:val="both"/>
        <w:rPr>
          <w:sz w:val="24"/>
          <w:szCs w:val="24"/>
        </w:rPr>
      </w:pPr>
      <w:r w:rsidRPr="006D50A6">
        <w:rPr>
          <w:b/>
          <w:i/>
          <w:sz w:val="24"/>
          <w:szCs w:val="24"/>
        </w:rPr>
        <w:t>Importación:</w:t>
      </w:r>
      <w:r w:rsidR="00DC357E">
        <w:rPr>
          <w:sz w:val="24"/>
          <w:szCs w:val="24"/>
        </w:rPr>
        <w:t xml:space="preserve"> de los productos de nuestros clientes con el objeto de facilitar la compra venta internacional. Siendo importante para ambas partes, dando confianza al comprador y </w:t>
      </w:r>
      <w:r>
        <w:rPr>
          <w:sz w:val="24"/>
          <w:szCs w:val="24"/>
        </w:rPr>
        <w:t xml:space="preserve">evitando una </w:t>
      </w:r>
      <w:r w:rsidR="00F46865">
        <w:rPr>
          <w:sz w:val="24"/>
          <w:szCs w:val="24"/>
        </w:rPr>
        <w:t>barrera por terceros en el ingr</w:t>
      </w:r>
      <w:r>
        <w:rPr>
          <w:sz w:val="24"/>
          <w:szCs w:val="24"/>
        </w:rPr>
        <w:t>eso de los productos del vendedor.</w:t>
      </w:r>
    </w:p>
    <w:p w:rsidR="00CA13FA" w:rsidRDefault="00CA13FA" w:rsidP="00CA13FA">
      <w:pPr>
        <w:pStyle w:val="Sinespaciado"/>
        <w:jc w:val="both"/>
        <w:rPr>
          <w:sz w:val="24"/>
          <w:szCs w:val="24"/>
        </w:rPr>
      </w:pPr>
      <w:r w:rsidRPr="00C614DD">
        <w:rPr>
          <w:b/>
          <w:i/>
          <w:sz w:val="24"/>
          <w:szCs w:val="24"/>
        </w:rPr>
        <w:t>Despacho de Aduana:</w:t>
      </w:r>
      <w:r>
        <w:rPr>
          <w:sz w:val="24"/>
          <w:szCs w:val="24"/>
        </w:rPr>
        <w:t xml:space="preserve"> </w:t>
      </w:r>
      <w:r w:rsidR="00DC357E">
        <w:rPr>
          <w:sz w:val="24"/>
          <w:szCs w:val="24"/>
        </w:rPr>
        <w:t xml:space="preserve">Opcional; </w:t>
      </w:r>
      <w:r>
        <w:rPr>
          <w:sz w:val="24"/>
          <w:szCs w:val="24"/>
        </w:rPr>
        <w:t>Nuestro despachante de aduana puede desarrollar todos los procedimientos para la exportación de sus productos</w:t>
      </w:r>
      <w:proofErr w:type="gramStart"/>
      <w:r w:rsidR="0031000D">
        <w:rPr>
          <w:sz w:val="24"/>
          <w:szCs w:val="24"/>
        </w:rPr>
        <w:t>.</w:t>
      </w:r>
      <w:r w:rsidR="00DC357E">
        <w:rPr>
          <w:sz w:val="24"/>
          <w:szCs w:val="24"/>
        </w:rPr>
        <w:t>(</w:t>
      </w:r>
      <w:proofErr w:type="gramEnd"/>
      <w:r w:rsidR="00DC357E">
        <w:rPr>
          <w:sz w:val="24"/>
          <w:szCs w:val="24"/>
        </w:rPr>
        <w:t>en argentina</w:t>
      </w:r>
      <w:r w:rsidR="00F46865">
        <w:rPr>
          <w:sz w:val="24"/>
          <w:szCs w:val="24"/>
        </w:rPr>
        <w:t xml:space="preserve"> y chile</w:t>
      </w:r>
      <w:r w:rsidR="00DC357E">
        <w:rPr>
          <w:sz w:val="24"/>
          <w:szCs w:val="24"/>
        </w:rPr>
        <w:t>)</w:t>
      </w:r>
    </w:p>
    <w:p w:rsidR="0084267E" w:rsidRPr="0084267E" w:rsidRDefault="0084267E" w:rsidP="00CA13FA">
      <w:pPr>
        <w:pStyle w:val="Sinespaciado"/>
        <w:jc w:val="both"/>
        <w:rPr>
          <w:b/>
          <w:sz w:val="24"/>
          <w:szCs w:val="24"/>
        </w:rPr>
      </w:pPr>
      <w:r w:rsidRPr="0084267E">
        <w:rPr>
          <w:b/>
          <w:sz w:val="24"/>
          <w:szCs w:val="24"/>
        </w:rPr>
        <w:t xml:space="preserve">Propuesta de estudio jurídico especializado </w:t>
      </w:r>
      <w:r>
        <w:rPr>
          <w:b/>
          <w:sz w:val="24"/>
          <w:szCs w:val="24"/>
        </w:rPr>
        <w:t xml:space="preserve">en </w:t>
      </w:r>
      <w:r w:rsidR="00F46865">
        <w:rPr>
          <w:b/>
          <w:sz w:val="24"/>
          <w:szCs w:val="24"/>
        </w:rPr>
        <w:t>EE.UU.</w:t>
      </w:r>
      <w:r w:rsidR="006D50A6">
        <w:rPr>
          <w:b/>
          <w:sz w:val="24"/>
          <w:szCs w:val="24"/>
        </w:rPr>
        <w:t>: Visas de inversión, etc…</w:t>
      </w:r>
    </w:p>
    <w:p w:rsidR="00CA13FA" w:rsidRDefault="00CA13FA" w:rsidP="00637E23">
      <w:pPr>
        <w:pStyle w:val="Sinespaciado"/>
        <w:jc w:val="both"/>
        <w:rPr>
          <w:sz w:val="24"/>
          <w:szCs w:val="24"/>
        </w:rPr>
      </w:pPr>
    </w:p>
    <w:p w:rsidR="00017043" w:rsidRDefault="00017043" w:rsidP="00CC5AB6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Sergio Ariel Diaz</w:t>
      </w:r>
    </w:p>
    <w:p w:rsidR="006D50A6" w:rsidRDefault="006D50A6" w:rsidP="00CC5AB6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West Palm Beach</w:t>
      </w:r>
    </w:p>
    <w:p w:rsidR="00D16467" w:rsidRPr="00D16467" w:rsidRDefault="00CC5AB6" w:rsidP="00CC5AB6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FLORIDA</w:t>
      </w:r>
      <w:r w:rsidR="006D50A6">
        <w:rPr>
          <w:b/>
          <w:sz w:val="24"/>
          <w:szCs w:val="24"/>
        </w:rPr>
        <w:t>-EE.UU</w:t>
      </w:r>
    </w:p>
    <w:p w:rsidR="006E5644" w:rsidRPr="006E5644" w:rsidRDefault="0031000D" w:rsidP="00CC5AB6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Argentina</w:t>
      </w:r>
      <w:r w:rsidR="00F468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F46865">
        <w:rPr>
          <w:b/>
          <w:sz w:val="24"/>
          <w:szCs w:val="24"/>
        </w:rPr>
        <w:t xml:space="preserve"> Chile - </w:t>
      </w:r>
      <w:r w:rsidR="00F8636F">
        <w:rPr>
          <w:b/>
          <w:sz w:val="24"/>
          <w:szCs w:val="24"/>
        </w:rPr>
        <w:t>España-</w:t>
      </w:r>
      <w:r>
        <w:rPr>
          <w:b/>
          <w:sz w:val="24"/>
          <w:szCs w:val="24"/>
        </w:rPr>
        <w:t>EE.UU.</w:t>
      </w:r>
    </w:p>
    <w:p w:rsidR="00017043" w:rsidRDefault="00F46865" w:rsidP="00CC5AB6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Cel.+17867203793</w:t>
      </w:r>
      <w:bookmarkStart w:id="0" w:name="_GoBack"/>
      <w:bookmarkEnd w:id="0"/>
    </w:p>
    <w:p w:rsidR="00C614DD" w:rsidRDefault="00017043" w:rsidP="00CC5AB6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Mar del Plata</w:t>
      </w:r>
      <w:r w:rsidR="00F474D9">
        <w:rPr>
          <w:sz w:val="24"/>
          <w:szCs w:val="24"/>
        </w:rPr>
        <w:t>- CP- 7600</w:t>
      </w:r>
    </w:p>
    <w:p w:rsidR="00017043" w:rsidRDefault="00017043" w:rsidP="00CC5AB6">
      <w:pPr>
        <w:pStyle w:val="Sinespaciado"/>
        <w:jc w:val="both"/>
        <w:rPr>
          <w:rStyle w:val="Hipervnculo"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3" w:history="1">
        <w:r w:rsidRPr="006F5DC6">
          <w:rPr>
            <w:rStyle w:val="Hipervnculo"/>
            <w:sz w:val="24"/>
            <w:szCs w:val="24"/>
          </w:rPr>
          <w:t>sergioarieldiaz@hotmail.com</w:t>
        </w:r>
      </w:hyperlink>
    </w:p>
    <w:p w:rsidR="006D50A6" w:rsidRDefault="006D50A6" w:rsidP="006D50A6">
      <w:pPr>
        <w:jc w:val="both"/>
        <w:rPr>
          <w:rStyle w:val="Hipervnculo"/>
          <w:color w:val="auto"/>
          <w:sz w:val="24"/>
          <w:szCs w:val="24"/>
          <w:u w:val="none"/>
        </w:rPr>
      </w:pPr>
    </w:p>
    <w:sectPr w:rsidR="006D50A6" w:rsidSect="00406F8A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24" w:rsidRDefault="00DF4E24" w:rsidP="0049489D">
      <w:pPr>
        <w:spacing w:after="0" w:line="240" w:lineRule="auto"/>
      </w:pPr>
      <w:r>
        <w:separator/>
      </w:r>
    </w:p>
  </w:endnote>
  <w:endnote w:type="continuationSeparator" w:id="0">
    <w:p w:rsidR="00DF4E24" w:rsidRDefault="00DF4E24" w:rsidP="0049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9D" w:rsidRDefault="0049489D" w:rsidP="006D50A6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Mar Del Plata, Provincia de Buenos Aires, República Argentina</w:t>
    </w:r>
  </w:p>
  <w:p w:rsidR="0049489D" w:rsidRDefault="006D50A6" w:rsidP="006D50A6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West Pal Beach</w:t>
    </w:r>
    <w:r w:rsidR="0049489D">
      <w:rPr>
        <w:rFonts w:asciiTheme="majorHAnsi" w:eastAsiaTheme="majorEastAsia" w:hAnsiTheme="majorHAnsi" w:cstheme="majorBidi"/>
      </w:rPr>
      <w:t>, Florida, EE.UU.</w:t>
    </w:r>
  </w:p>
  <w:p w:rsidR="0049489D" w:rsidRDefault="0049489D" w:rsidP="0049489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24" w:rsidRDefault="00DF4E24" w:rsidP="0049489D">
      <w:pPr>
        <w:spacing w:after="0" w:line="240" w:lineRule="auto"/>
      </w:pPr>
      <w:r>
        <w:separator/>
      </w:r>
    </w:p>
  </w:footnote>
  <w:footnote w:type="continuationSeparator" w:id="0">
    <w:p w:rsidR="00DF4E24" w:rsidRDefault="00DF4E24" w:rsidP="0049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9D" w:rsidRPr="001F6339" w:rsidRDefault="001F6339" w:rsidP="001F6339">
    <w:pPr>
      <w:pStyle w:val="Encabezado"/>
      <w:pBdr>
        <w:bottom w:val="single" w:sz="4" w:space="1" w:color="auto"/>
      </w:pBdr>
      <w:jc w:val="center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sz w:val="28"/>
        <w:szCs w:val="28"/>
      </w:rPr>
      <w:t>Sergio Ariel Diaz</w:t>
    </w:r>
  </w:p>
  <w:p w:rsidR="001F6339" w:rsidRPr="001F6339" w:rsidRDefault="001F6339" w:rsidP="001F6339">
    <w:pPr>
      <w:pStyle w:val="Encabezado"/>
      <w:pBdr>
        <w:bottom w:val="single" w:sz="4" w:space="1" w:color="auto"/>
      </w:pBdr>
      <w:jc w:val="center"/>
      <w:rPr>
        <w:rFonts w:asciiTheme="majorHAnsi" w:hAnsiTheme="majorHAnsi"/>
        <w:sz w:val="28"/>
        <w:szCs w:val="28"/>
      </w:rPr>
    </w:pPr>
    <w:r w:rsidRPr="001F6339">
      <w:rPr>
        <w:rFonts w:asciiTheme="majorHAnsi" w:hAnsiTheme="majorHAnsi"/>
        <w:sz w:val="28"/>
        <w:szCs w:val="28"/>
      </w:rPr>
      <w:t>GLOBAL OPPORTUNITIES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4AD"/>
    <w:multiLevelType w:val="hybridMultilevel"/>
    <w:tmpl w:val="42D07F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F17B5"/>
    <w:multiLevelType w:val="hybridMultilevel"/>
    <w:tmpl w:val="57F6D6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7974"/>
    <w:multiLevelType w:val="hybridMultilevel"/>
    <w:tmpl w:val="51B03076"/>
    <w:lvl w:ilvl="0" w:tplc="6FC0B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75FDC"/>
    <w:multiLevelType w:val="hybridMultilevel"/>
    <w:tmpl w:val="9E5A69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D2"/>
    <w:rsid w:val="000076B5"/>
    <w:rsid w:val="00017043"/>
    <w:rsid w:val="000217A7"/>
    <w:rsid w:val="00037BD2"/>
    <w:rsid w:val="000A76BC"/>
    <w:rsid w:val="000C5B91"/>
    <w:rsid w:val="001819CE"/>
    <w:rsid w:val="0018735E"/>
    <w:rsid w:val="00190B19"/>
    <w:rsid w:val="001F6339"/>
    <w:rsid w:val="002224D0"/>
    <w:rsid w:val="0031000D"/>
    <w:rsid w:val="003222E9"/>
    <w:rsid w:val="00393803"/>
    <w:rsid w:val="003B2A2B"/>
    <w:rsid w:val="003F0982"/>
    <w:rsid w:val="00406F8A"/>
    <w:rsid w:val="0046525D"/>
    <w:rsid w:val="0049489D"/>
    <w:rsid w:val="004C0D1D"/>
    <w:rsid w:val="004C4EC7"/>
    <w:rsid w:val="00521CF6"/>
    <w:rsid w:val="005A359C"/>
    <w:rsid w:val="005C6A33"/>
    <w:rsid w:val="005E3D2D"/>
    <w:rsid w:val="006050C1"/>
    <w:rsid w:val="00637E23"/>
    <w:rsid w:val="006A5340"/>
    <w:rsid w:val="006C655F"/>
    <w:rsid w:val="006D50A6"/>
    <w:rsid w:val="006E5644"/>
    <w:rsid w:val="00702974"/>
    <w:rsid w:val="007121BB"/>
    <w:rsid w:val="00786483"/>
    <w:rsid w:val="007A2085"/>
    <w:rsid w:val="007C1616"/>
    <w:rsid w:val="007F0018"/>
    <w:rsid w:val="0083771A"/>
    <w:rsid w:val="0084267E"/>
    <w:rsid w:val="00843E07"/>
    <w:rsid w:val="008808D2"/>
    <w:rsid w:val="008C409F"/>
    <w:rsid w:val="00961D2A"/>
    <w:rsid w:val="00A16080"/>
    <w:rsid w:val="00AB23F8"/>
    <w:rsid w:val="00AD2E9A"/>
    <w:rsid w:val="00AE2088"/>
    <w:rsid w:val="00B659C7"/>
    <w:rsid w:val="00BD05F2"/>
    <w:rsid w:val="00C27154"/>
    <w:rsid w:val="00C5052A"/>
    <w:rsid w:val="00C614D4"/>
    <w:rsid w:val="00C614DD"/>
    <w:rsid w:val="00C641FA"/>
    <w:rsid w:val="00C74421"/>
    <w:rsid w:val="00CA13FA"/>
    <w:rsid w:val="00CC5AB6"/>
    <w:rsid w:val="00CE2619"/>
    <w:rsid w:val="00D16467"/>
    <w:rsid w:val="00D17C1D"/>
    <w:rsid w:val="00D61B2B"/>
    <w:rsid w:val="00DC357E"/>
    <w:rsid w:val="00DF4E24"/>
    <w:rsid w:val="00E02D9D"/>
    <w:rsid w:val="00E15EB3"/>
    <w:rsid w:val="00E33989"/>
    <w:rsid w:val="00E40429"/>
    <w:rsid w:val="00EB6480"/>
    <w:rsid w:val="00F46865"/>
    <w:rsid w:val="00F474D9"/>
    <w:rsid w:val="00F8636F"/>
    <w:rsid w:val="00F913AC"/>
    <w:rsid w:val="00FA2389"/>
    <w:rsid w:val="00FD1458"/>
    <w:rsid w:val="00FD451E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7B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94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89D"/>
  </w:style>
  <w:style w:type="paragraph" w:styleId="Piedepgina">
    <w:name w:val="footer"/>
    <w:basedOn w:val="Normal"/>
    <w:link w:val="PiedepginaCar"/>
    <w:uiPriority w:val="99"/>
    <w:unhideWhenUsed/>
    <w:rsid w:val="00494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89D"/>
  </w:style>
  <w:style w:type="paragraph" w:styleId="Textodeglobo">
    <w:name w:val="Balloon Text"/>
    <w:basedOn w:val="Normal"/>
    <w:link w:val="TextodegloboCar"/>
    <w:uiPriority w:val="99"/>
    <w:semiHidden/>
    <w:unhideWhenUsed/>
    <w:rsid w:val="004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8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7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7B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94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89D"/>
  </w:style>
  <w:style w:type="paragraph" w:styleId="Piedepgina">
    <w:name w:val="footer"/>
    <w:basedOn w:val="Normal"/>
    <w:link w:val="PiedepginaCar"/>
    <w:uiPriority w:val="99"/>
    <w:unhideWhenUsed/>
    <w:rsid w:val="00494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89D"/>
  </w:style>
  <w:style w:type="paragraph" w:styleId="Textodeglobo">
    <w:name w:val="Balloon Text"/>
    <w:basedOn w:val="Normal"/>
    <w:link w:val="TextodegloboCar"/>
    <w:uiPriority w:val="99"/>
    <w:semiHidden/>
    <w:unhideWhenUsed/>
    <w:rsid w:val="004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8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7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gioarieldiaz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SAD GLOBAL OPPORTUNITIES</vt:lpstr>
    </vt:vector>
  </TitlesOfParts>
  <Company>Luffi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 GLOBAL OPPORTUNITIES</dc:title>
  <dc:creator>Sergio Arel Diaz</dc:creator>
  <cp:lastModifiedBy>Sergio Arel Diaz</cp:lastModifiedBy>
  <cp:revision>28</cp:revision>
  <cp:lastPrinted>2017-08-18T21:44:00Z</cp:lastPrinted>
  <dcterms:created xsi:type="dcterms:W3CDTF">2017-08-11T15:35:00Z</dcterms:created>
  <dcterms:modified xsi:type="dcterms:W3CDTF">2018-02-01T23:09:00Z</dcterms:modified>
</cp:coreProperties>
</file>