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32" w:rsidRDefault="005E4732" w:rsidP="005E4732">
      <w:pPr>
        <w:jc w:val="center"/>
        <w:rPr>
          <w:noProof/>
          <w:lang w:eastAsia="es-VE"/>
        </w:rPr>
      </w:pPr>
    </w:p>
    <w:p w:rsidR="005E4732" w:rsidRDefault="005E4732" w:rsidP="005E4732">
      <w:pPr>
        <w:jc w:val="center"/>
      </w:pPr>
      <w:r>
        <w:rPr>
          <w:noProof/>
          <w:lang w:eastAsia="es-V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-795020</wp:posOffset>
            </wp:positionV>
            <wp:extent cx="800100" cy="800100"/>
            <wp:effectExtent l="19050" t="0" r="0" b="0"/>
            <wp:wrapSquare wrapText="bothSides"/>
            <wp:docPr id="3" name="0 Imagen" descr="Logo Or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Oro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732" w:rsidRDefault="005E4732" w:rsidP="005E4732"/>
    <w:p w:rsidR="005E4732" w:rsidRPr="002D76BD" w:rsidRDefault="007B662E" w:rsidP="00AE2C33">
      <w:pPr>
        <w:jc w:val="both"/>
        <w:rPr>
          <w:b/>
          <w:sz w:val="24"/>
          <w:szCs w:val="24"/>
        </w:rPr>
      </w:pPr>
      <w:r w:rsidRPr="002D76BD">
        <w:rPr>
          <w:b/>
          <w:sz w:val="24"/>
          <w:szCs w:val="24"/>
        </w:rPr>
        <w:t>En Inversiones Oroper, sabemos cómo marcar la diferencia, siempre en la búsqueda de personal capacitado y talentoso, orientado al logro de todos los objetivos en servicios de seguridad de la aviación de nuestros clientes.</w:t>
      </w:r>
    </w:p>
    <w:p w:rsidR="007B662E" w:rsidRDefault="007B662E" w:rsidP="005E4732">
      <w:pPr>
        <w:rPr>
          <w:sz w:val="24"/>
          <w:szCs w:val="24"/>
        </w:rPr>
      </w:pPr>
    </w:p>
    <w:p w:rsidR="00AE2C33" w:rsidRDefault="007B662E" w:rsidP="00AE2C3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VE"/>
        </w:rPr>
        <w:drawing>
          <wp:inline distT="0" distB="0" distL="0" distR="0">
            <wp:extent cx="4619625" cy="5183107"/>
            <wp:effectExtent l="19050" t="0" r="9525" b="0"/>
            <wp:docPr id="5" name="Imagen 1" descr="C:\Users\OROPER_1\Desktop\DOCUMENTOS RECUPERADOS\Logo Oroper C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PER_1\Desktop\DOCUMENTOS RECUPERADOS\Logo Oroper C.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40" cy="519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33" w:rsidRDefault="00AE2C33" w:rsidP="00AE2C33">
      <w:pPr>
        <w:jc w:val="both"/>
        <w:rPr>
          <w:sz w:val="24"/>
          <w:szCs w:val="24"/>
        </w:rPr>
      </w:pPr>
    </w:p>
    <w:p w:rsidR="00AE2C33" w:rsidRPr="002D76BD" w:rsidRDefault="00AE2C33" w:rsidP="00624E62">
      <w:pPr>
        <w:jc w:val="both"/>
        <w:rPr>
          <w:b/>
          <w:sz w:val="24"/>
          <w:szCs w:val="24"/>
        </w:rPr>
      </w:pPr>
      <w:r w:rsidRPr="002D76BD">
        <w:rPr>
          <w:b/>
          <w:sz w:val="24"/>
          <w:szCs w:val="24"/>
        </w:rPr>
        <w:t>“Talento humano que da valor agregado a cada gestión en la cual están involucrados”</w:t>
      </w:r>
    </w:p>
    <w:p w:rsidR="00AE2C33" w:rsidRPr="00AE2C33" w:rsidRDefault="00AE2C33" w:rsidP="00AE2C33">
      <w:pPr>
        <w:rPr>
          <w:sz w:val="24"/>
          <w:szCs w:val="24"/>
        </w:rPr>
      </w:pPr>
    </w:p>
    <w:p w:rsidR="00AE2C33" w:rsidRDefault="00AE2C33" w:rsidP="00AE2C33">
      <w:pPr>
        <w:rPr>
          <w:sz w:val="24"/>
          <w:szCs w:val="24"/>
        </w:rPr>
      </w:pPr>
    </w:p>
    <w:p w:rsidR="00AE2C33" w:rsidRPr="002D76BD" w:rsidRDefault="00AE2C33" w:rsidP="00AE2C33">
      <w:pPr>
        <w:tabs>
          <w:tab w:val="left" w:pos="1920"/>
        </w:tabs>
        <w:jc w:val="center"/>
        <w:rPr>
          <w:b/>
          <w:sz w:val="28"/>
          <w:szCs w:val="28"/>
        </w:rPr>
      </w:pPr>
      <w:r w:rsidRPr="002D76BD">
        <w:rPr>
          <w:b/>
          <w:sz w:val="28"/>
          <w:szCs w:val="28"/>
        </w:rPr>
        <w:t>::: INDICE :::</w:t>
      </w:r>
    </w:p>
    <w:p w:rsidR="00AE2C33" w:rsidRDefault="00AE2C33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AE2C33" w:rsidRDefault="00AE2C33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AE2C33" w:rsidRDefault="00AE2C33" w:rsidP="00AE2C33">
      <w:pPr>
        <w:tabs>
          <w:tab w:val="left" w:pos="1920"/>
        </w:tabs>
        <w:jc w:val="both"/>
        <w:rPr>
          <w:sz w:val="28"/>
          <w:szCs w:val="28"/>
        </w:rPr>
      </w:pPr>
      <w:r w:rsidRPr="00AE2C33">
        <w:rPr>
          <w:sz w:val="28"/>
          <w:szCs w:val="28"/>
        </w:rPr>
        <w:t xml:space="preserve"> 1.- Quiénes Somos</w:t>
      </w:r>
    </w:p>
    <w:p w:rsidR="00AE2C33" w:rsidRDefault="00AE2C33" w:rsidP="00AE2C33">
      <w:pPr>
        <w:tabs>
          <w:tab w:val="left" w:pos="1920"/>
        </w:tabs>
        <w:jc w:val="both"/>
        <w:rPr>
          <w:sz w:val="28"/>
          <w:szCs w:val="28"/>
        </w:rPr>
      </w:pPr>
      <w:r w:rsidRPr="00AE2C33">
        <w:rPr>
          <w:sz w:val="28"/>
          <w:szCs w:val="28"/>
        </w:rPr>
        <w:t xml:space="preserve"> 2.- Visión</w:t>
      </w:r>
    </w:p>
    <w:p w:rsidR="00AE2C33" w:rsidRDefault="00AE2C33" w:rsidP="00AE2C33">
      <w:pPr>
        <w:tabs>
          <w:tab w:val="left" w:pos="1920"/>
        </w:tabs>
        <w:jc w:val="both"/>
        <w:rPr>
          <w:sz w:val="28"/>
          <w:szCs w:val="28"/>
        </w:rPr>
      </w:pPr>
      <w:r w:rsidRPr="00AE2C33">
        <w:rPr>
          <w:sz w:val="28"/>
          <w:szCs w:val="28"/>
        </w:rPr>
        <w:t xml:space="preserve"> 3.- Misión</w:t>
      </w:r>
    </w:p>
    <w:p w:rsidR="00AE2C33" w:rsidRDefault="00AE2C33" w:rsidP="00AE2C33">
      <w:pPr>
        <w:tabs>
          <w:tab w:val="left" w:pos="1920"/>
        </w:tabs>
        <w:jc w:val="both"/>
        <w:rPr>
          <w:sz w:val="28"/>
          <w:szCs w:val="28"/>
        </w:rPr>
      </w:pPr>
      <w:r w:rsidRPr="00AE2C33">
        <w:rPr>
          <w:sz w:val="28"/>
          <w:szCs w:val="28"/>
        </w:rPr>
        <w:t xml:space="preserve"> 4.- Nuestros Valores</w:t>
      </w:r>
    </w:p>
    <w:p w:rsidR="00AE2C33" w:rsidRDefault="00624E62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E2C33" w:rsidRPr="00AE2C33">
        <w:rPr>
          <w:sz w:val="28"/>
          <w:szCs w:val="28"/>
        </w:rPr>
        <w:t>.- Objetivos de Calidad</w:t>
      </w:r>
    </w:p>
    <w:p w:rsidR="00AE2C33" w:rsidRDefault="0008704F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E2C33" w:rsidRPr="00AE2C33">
        <w:rPr>
          <w:sz w:val="28"/>
          <w:szCs w:val="28"/>
        </w:rPr>
        <w:t>.- Orientación al Cliente</w:t>
      </w:r>
    </w:p>
    <w:p w:rsidR="00AE2C33" w:rsidRDefault="00FD3206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E2C33" w:rsidRPr="00AE2C33">
        <w:rPr>
          <w:sz w:val="28"/>
          <w:szCs w:val="28"/>
        </w:rPr>
        <w:t>.- Actividad de la Empresa</w:t>
      </w:r>
    </w:p>
    <w:p w:rsidR="00AE2C33" w:rsidRDefault="00FD3206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AE2C33" w:rsidRPr="00AE2C33">
        <w:rPr>
          <w:sz w:val="28"/>
          <w:szCs w:val="28"/>
        </w:rPr>
        <w:t>.- Características del Servicio que prestamos</w:t>
      </w:r>
    </w:p>
    <w:p w:rsidR="00AE2C33" w:rsidRDefault="00FD3206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AE2C33" w:rsidRPr="00AE2C33">
        <w:rPr>
          <w:sz w:val="28"/>
          <w:szCs w:val="28"/>
        </w:rPr>
        <w:t>.- Beneficios para nuestros Clientes</w:t>
      </w:r>
    </w:p>
    <w:p w:rsidR="00AE2C33" w:rsidRDefault="006445F4" w:rsidP="00AE2C33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E62" w:rsidRDefault="00624E62" w:rsidP="00AE2C33">
      <w:pPr>
        <w:tabs>
          <w:tab w:val="left" w:pos="1920"/>
        </w:tabs>
        <w:jc w:val="both"/>
        <w:rPr>
          <w:sz w:val="28"/>
          <w:szCs w:val="28"/>
        </w:rPr>
      </w:pPr>
    </w:p>
    <w:p w:rsidR="00AE2C33" w:rsidRDefault="00AE2C33" w:rsidP="00AE2C33">
      <w:pPr>
        <w:tabs>
          <w:tab w:val="left" w:pos="1920"/>
        </w:tabs>
        <w:jc w:val="both"/>
        <w:rPr>
          <w:sz w:val="28"/>
          <w:szCs w:val="28"/>
        </w:rPr>
      </w:pPr>
    </w:p>
    <w:p w:rsidR="006262AA" w:rsidRDefault="006262AA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6262AA" w:rsidRDefault="006262AA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2D76BD" w:rsidRDefault="002D76BD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2D76BD" w:rsidRDefault="002D76BD" w:rsidP="00AE2C33">
      <w:pPr>
        <w:tabs>
          <w:tab w:val="left" w:pos="1920"/>
        </w:tabs>
        <w:jc w:val="center"/>
        <w:rPr>
          <w:sz w:val="28"/>
          <w:szCs w:val="28"/>
        </w:rPr>
      </w:pPr>
    </w:p>
    <w:p w:rsidR="006262AA" w:rsidRDefault="006262AA" w:rsidP="006262AA">
      <w:pPr>
        <w:rPr>
          <w:sz w:val="28"/>
          <w:szCs w:val="28"/>
        </w:rPr>
      </w:pPr>
    </w:p>
    <w:p w:rsidR="006262AA" w:rsidRPr="002D76BD" w:rsidRDefault="006262AA" w:rsidP="006262AA">
      <w:pPr>
        <w:tabs>
          <w:tab w:val="left" w:pos="2130"/>
        </w:tabs>
        <w:jc w:val="both"/>
        <w:rPr>
          <w:b/>
          <w:sz w:val="28"/>
          <w:szCs w:val="28"/>
        </w:rPr>
      </w:pPr>
      <w:r w:rsidRPr="002D76BD">
        <w:rPr>
          <w:b/>
          <w:sz w:val="28"/>
          <w:szCs w:val="28"/>
        </w:rPr>
        <w:lastRenderedPageBreak/>
        <w:t xml:space="preserve">“Somos una organización que nace para satisfacer las necesidades de seguridad AVSEC de las empresas de aviación” </w:t>
      </w:r>
    </w:p>
    <w:p w:rsidR="006262AA" w:rsidRDefault="006262AA" w:rsidP="006262AA">
      <w:pPr>
        <w:tabs>
          <w:tab w:val="left" w:pos="2130"/>
        </w:tabs>
        <w:jc w:val="both"/>
      </w:pPr>
    </w:p>
    <w:p w:rsidR="00725207" w:rsidRPr="00A76055" w:rsidRDefault="00A76055" w:rsidP="00A76055">
      <w:pPr>
        <w:tabs>
          <w:tab w:val="left" w:pos="2130"/>
        </w:tabs>
        <w:jc w:val="both"/>
        <w:rPr>
          <w:sz w:val="24"/>
          <w:szCs w:val="24"/>
        </w:rPr>
      </w:pPr>
      <w:r w:rsidRPr="00A76055">
        <w:rPr>
          <w:b/>
          <w:sz w:val="24"/>
          <w:szCs w:val="24"/>
        </w:rPr>
        <w:t>1.-</w:t>
      </w:r>
      <w:r w:rsidR="006262AA" w:rsidRPr="00A76055">
        <w:rPr>
          <w:sz w:val="24"/>
          <w:szCs w:val="24"/>
        </w:rPr>
        <w:t>Inversiones Oroper, C.A., fundada en el año 2014.</w:t>
      </w:r>
      <w:r w:rsidR="00FB5628" w:rsidRPr="00A76055">
        <w:rPr>
          <w:sz w:val="24"/>
          <w:szCs w:val="24"/>
        </w:rPr>
        <w:t xml:space="preserve"> Estamos conformados por </w:t>
      </w:r>
      <w:r w:rsidR="006262AA" w:rsidRPr="00A76055">
        <w:rPr>
          <w:sz w:val="24"/>
          <w:szCs w:val="24"/>
        </w:rPr>
        <w:t xml:space="preserve"> profesional</w:t>
      </w:r>
      <w:r w:rsidR="00FB5628" w:rsidRPr="00A76055">
        <w:rPr>
          <w:sz w:val="24"/>
          <w:szCs w:val="24"/>
        </w:rPr>
        <w:t>es</w:t>
      </w:r>
      <w:r w:rsidR="006262AA" w:rsidRPr="00A76055">
        <w:rPr>
          <w:sz w:val="24"/>
          <w:szCs w:val="24"/>
        </w:rPr>
        <w:t xml:space="preserve"> altamente calificado, dispuestos a entender a cada cliente, darle valor al empleado, escuchar a todos los candidatos y sacar las mejores ventajas a la situación actual del mercado laboral. De igual manera, “Somos especialistas que sabemos marcar la diferencia”. Con presencia en todo el territorio nacional, para satisfacer los requerimientos de nuestros clientes. </w:t>
      </w:r>
    </w:p>
    <w:p w:rsidR="00725207" w:rsidRPr="00725207" w:rsidRDefault="00725207" w:rsidP="00725207">
      <w:pPr>
        <w:tabs>
          <w:tab w:val="left" w:pos="2130"/>
        </w:tabs>
        <w:jc w:val="both"/>
        <w:rPr>
          <w:sz w:val="24"/>
          <w:szCs w:val="24"/>
        </w:rPr>
      </w:pPr>
    </w:p>
    <w:p w:rsidR="00725207" w:rsidRPr="00725207" w:rsidRDefault="006262AA" w:rsidP="00CF45A0">
      <w:pPr>
        <w:jc w:val="both"/>
        <w:rPr>
          <w:sz w:val="24"/>
          <w:szCs w:val="24"/>
        </w:rPr>
      </w:pPr>
      <w:r w:rsidRPr="00A76055">
        <w:rPr>
          <w:b/>
          <w:sz w:val="24"/>
          <w:szCs w:val="24"/>
        </w:rPr>
        <w:t>2.-</w:t>
      </w:r>
      <w:r w:rsidRPr="00725207">
        <w:rPr>
          <w:sz w:val="24"/>
          <w:szCs w:val="24"/>
        </w:rPr>
        <w:t xml:space="preserve"> </w:t>
      </w:r>
      <w:r w:rsidRPr="00A76055">
        <w:rPr>
          <w:b/>
          <w:sz w:val="24"/>
          <w:szCs w:val="24"/>
        </w:rPr>
        <w:t>Visión</w:t>
      </w:r>
      <w:r w:rsidR="00FB5628">
        <w:rPr>
          <w:sz w:val="24"/>
          <w:szCs w:val="24"/>
        </w:rPr>
        <w:t xml:space="preserve">: </w:t>
      </w:r>
      <w:r w:rsidR="00CF45A0" w:rsidRPr="00CF45A0">
        <w:rPr>
          <w:sz w:val="24"/>
          <w:szCs w:val="24"/>
        </w:rPr>
        <w:t>Ser considerados la mejor opción organizacional, para brindar provisión de talento humano, con personal altamente calificado, comprometido y orientado hacia la calidad y el servicio de la seguridad de la aviación.</w:t>
      </w:r>
    </w:p>
    <w:p w:rsidR="0008704F" w:rsidRDefault="0008704F" w:rsidP="00CF45A0">
      <w:pPr>
        <w:jc w:val="both"/>
        <w:rPr>
          <w:sz w:val="24"/>
          <w:szCs w:val="24"/>
        </w:rPr>
      </w:pPr>
    </w:p>
    <w:p w:rsidR="00AE2C33" w:rsidRPr="00CF45A0" w:rsidRDefault="006262AA" w:rsidP="00CF45A0">
      <w:pPr>
        <w:jc w:val="both"/>
        <w:rPr>
          <w:sz w:val="28"/>
          <w:szCs w:val="28"/>
        </w:rPr>
      </w:pPr>
      <w:r w:rsidRPr="00A76055">
        <w:rPr>
          <w:b/>
          <w:sz w:val="24"/>
          <w:szCs w:val="24"/>
        </w:rPr>
        <w:t>3.-</w:t>
      </w:r>
      <w:r w:rsidRPr="00725207">
        <w:rPr>
          <w:sz w:val="24"/>
          <w:szCs w:val="24"/>
        </w:rPr>
        <w:t xml:space="preserve"> </w:t>
      </w:r>
      <w:r w:rsidRPr="00A76055">
        <w:rPr>
          <w:b/>
          <w:sz w:val="24"/>
          <w:szCs w:val="24"/>
        </w:rPr>
        <w:t>Misión</w:t>
      </w:r>
      <w:r w:rsidR="00A76055">
        <w:rPr>
          <w:sz w:val="24"/>
          <w:szCs w:val="24"/>
        </w:rPr>
        <w:t xml:space="preserve">: </w:t>
      </w:r>
      <w:r w:rsidR="00CF45A0" w:rsidRPr="00CF45A0">
        <w:rPr>
          <w:sz w:val="24"/>
          <w:szCs w:val="24"/>
        </w:rPr>
        <w:t xml:space="preserve">Establecer relaciones de apoyo y cooperación duradera con nuestros clientes, satisfaciendo sus </w:t>
      </w:r>
      <w:r w:rsidR="00D00DBC">
        <w:rPr>
          <w:sz w:val="24"/>
          <w:szCs w:val="24"/>
        </w:rPr>
        <w:t>requerimientos</w:t>
      </w:r>
      <w:r w:rsidR="00CF45A0" w:rsidRPr="00CF45A0">
        <w:rPr>
          <w:sz w:val="24"/>
          <w:szCs w:val="24"/>
        </w:rPr>
        <w:t xml:space="preserve">, con un alto sentido de responsabilidad, ética y profesionalismo; conjugando sus objetivos con nuestros servicios, basados en el ámbito de la seguridad de la aviación (AVSEC). Enmarcados </w:t>
      </w:r>
      <w:r w:rsidR="00D00DBC">
        <w:rPr>
          <w:sz w:val="24"/>
          <w:szCs w:val="24"/>
        </w:rPr>
        <w:t>en la norma, de acuerdo con la Regulación A</w:t>
      </w:r>
      <w:r w:rsidR="00CF45A0" w:rsidRPr="00CF45A0">
        <w:rPr>
          <w:sz w:val="24"/>
          <w:szCs w:val="24"/>
        </w:rPr>
        <w:t>eronáutica Venezolana.</w:t>
      </w:r>
      <w:r w:rsidR="00CF45A0">
        <w:rPr>
          <w:sz w:val="28"/>
          <w:szCs w:val="28"/>
        </w:rPr>
        <w:t xml:space="preserve"> </w:t>
      </w:r>
    </w:p>
    <w:p w:rsidR="00CF45A0" w:rsidRDefault="00CF45A0" w:rsidP="00725207">
      <w:pPr>
        <w:tabs>
          <w:tab w:val="left" w:pos="2130"/>
        </w:tabs>
        <w:jc w:val="both"/>
        <w:rPr>
          <w:sz w:val="24"/>
          <w:szCs w:val="24"/>
        </w:rPr>
      </w:pPr>
    </w:p>
    <w:p w:rsidR="00A76055" w:rsidRDefault="00A76055" w:rsidP="00725207">
      <w:pPr>
        <w:tabs>
          <w:tab w:val="left" w:pos="2130"/>
        </w:tabs>
        <w:jc w:val="both"/>
        <w:rPr>
          <w:sz w:val="24"/>
          <w:szCs w:val="24"/>
        </w:rPr>
      </w:pPr>
      <w:r w:rsidRPr="00A76055">
        <w:rPr>
          <w:b/>
          <w:sz w:val="24"/>
          <w:szCs w:val="24"/>
        </w:rPr>
        <w:t>4.-</w:t>
      </w:r>
      <w:r>
        <w:rPr>
          <w:b/>
          <w:sz w:val="24"/>
          <w:szCs w:val="24"/>
        </w:rPr>
        <w:t xml:space="preserve"> Nuestros Valores</w:t>
      </w:r>
      <w:r>
        <w:rPr>
          <w:sz w:val="24"/>
          <w:szCs w:val="24"/>
        </w:rPr>
        <w:t xml:space="preserve">: </w:t>
      </w:r>
    </w:p>
    <w:p w:rsidR="00CF45A0" w:rsidRPr="0008704F" w:rsidRDefault="00CF45A0" w:rsidP="0008704F">
      <w:pPr>
        <w:tabs>
          <w:tab w:val="left" w:pos="2130"/>
        </w:tabs>
        <w:rPr>
          <w:b/>
          <w:sz w:val="24"/>
          <w:szCs w:val="24"/>
        </w:rPr>
      </w:pPr>
      <w:r w:rsidRPr="0008704F">
        <w:rPr>
          <w:b/>
          <w:sz w:val="24"/>
          <w:szCs w:val="24"/>
        </w:rPr>
        <w:t>Honestidad</w:t>
      </w:r>
    </w:p>
    <w:p w:rsidR="00CF45A0" w:rsidRPr="0008704F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Ser sinceros con nosotros mismos y con los demás</w:t>
      </w:r>
      <w:r w:rsidR="0008704F">
        <w:rPr>
          <w:sz w:val="24"/>
          <w:szCs w:val="24"/>
        </w:rPr>
        <w:t>.</w:t>
      </w:r>
    </w:p>
    <w:p w:rsidR="00CF45A0" w:rsidRPr="0008704F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 Actuar con transparencia, confianza e igualdad.</w:t>
      </w:r>
    </w:p>
    <w:p w:rsidR="0008704F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b/>
          <w:sz w:val="24"/>
          <w:szCs w:val="24"/>
        </w:rPr>
        <w:t>Respeto y Humildad</w:t>
      </w:r>
      <w:r w:rsidRPr="0008704F">
        <w:rPr>
          <w:sz w:val="24"/>
          <w:szCs w:val="24"/>
        </w:rPr>
        <w:t xml:space="preserve"> </w:t>
      </w:r>
    </w:p>
    <w:p w:rsidR="00CF45A0" w:rsidRPr="0008704F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>Tratar a los demás como queremos ser tratados.</w:t>
      </w:r>
    </w:p>
    <w:p w:rsidR="00CF45A0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 Atender con cortesía al cliente y a mis compañeros</w:t>
      </w:r>
      <w:r w:rsidR="0008704F">
        <w:rPr>
          <w:sz w:val="24"/>
          <w:szCs w:val="24"/>
        </w:rPr>
        <w:t>.</w:t>
      </w:r>
    </w:p>
    <w:p w:rsidR="00C925CA" w:rsidRPr="0008704F" w:rsidRDefault="00C925CA" w:rsidP="0008704F">
      <w:pPr>
        <w:tabs>
          <w:tab w:val="left" w:pos="2130"/>
        </w:tabs>
        <w:rPr>
          <w:sz w:val="24"/>
          <w:szCs w:val="24"/>
        </w:rPr>
      </w:pPr>
    </w:p>
    <w:p w:rsidR="0008704F" w:rsidRDefault="00CF45A0" w:rsidP="0008704F">
      <w:pPr>
        <w:tabs>
          <w:tab w:val="left" w:pos="2130"/>
        </w:tabs>
        <w:rPr>
          <w:sz w:val="24"/>
          <w:szCs w:val="24"/>
        </w:rPr>
      </w:pPr>
      <w:r w:rsidRPr="0008704F">
        <w:rPr>
          <w:b/>
          <w:sz w:val="24"/>
          <w:szCs w:val="24"/>
        </w:rPr>
        <w:lastRenderedPageBreak/>
        <w:t>Tolerancia</w:t>
      </w:r>
    </w:p>
    <w:p w:rsidR="00BF104C" w:rsidRPr="0008704F" w:rsidRDefault="00CF45A0" w:rsidP="00D00DBC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Sobrellevar posibles tensiones desde una actitud creativa y centrada, en pro a las soluciones y </w:t>
      </w:r>
      <w:r w:rsidR="008B78E4" w:rsidRPr="0008704F">
        <w:rPr>
          <w:sz w:val="24"/>
          <w:szCs w:val="24"/>
        </w:rPr>
        <w:t xml:space="preserve">   </w:t>
      </w:r>
      <w:r w:rsidRPr="0008704F">
        <w:rPr>
          <w:sz w:val="24"/>
          <w:szCs w:val="24"/>
        </w:rPr>
        <w:t>crecimiento como equipo.</w:t>
      </w:r>
    </w:p>
    <w:p w:rsidR="008B78E4" w:rsidRPr="0008704F" w:rsidRDefault="008B78E4" w:rsidP="0008704F">
      <w:pPr>
        <w:tabs>
          <w:tab w:val="left" w:pos="2130"/>
        </w:tabs>
        <w:jc w:val="both"/>
        <w:rPr>
          <w:b/>
          <w:sz w:val="24"/>
          <w:szCs w:val="24"/>
        </w:rPr>
      </w:pPr>
      <w:r w:rsidRPr="0008704F">
        <w:rPr>
          <w:b/>
          <w:sz w:val="24"/>
          <w:szCs w:val="24"/>
        </w:rPr>
        <w:t>Unión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>Trabajar en equipo y comunicarnos respetuosamente para alcanzar metas comunes.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b/>
          <w:sz w:val="24"/>
          <w:szCs w:val="24"/>
        </w:rPr>
        <w:t>Excelencia en el Servicio</w:t>
      </w:r>
      <w:r w:rsidRPr="0008704F">
        <w:rPr>
          <w:sz w:val="24"/>
          <w:szCs w:val="24"/>
        </w:rPr>
        <w:t xml:space="preserve">  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>Brindar el mejor servicio y atención al cliente.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b/>
          <w:sz w:val="24"/>
          <w:szCs w:val="24"/>
        </w:rPr>
        <w:t>Responsabilidad y Compromiso</w:t>
      </w:r>
      <w:r w:rsidRPr="0008704F">
        <w:rPr>
          <w:sz w:val="24"/>
          <w:szCs w:val="24"/>
        </w:rPr>
        <w:t xml:space="preserve">  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>Cumplir nuestras obligaciones.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 Asumir las consecuencias de nuestras acciones.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 Lo que decimos, lo hacemos. 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b/>
          <w:sz w:val="24"/>
          <w:szCs w:val="24"/>
        </w:rPr>
        <w:t>Pertenencia e Identificación</w:t>
      </w:r>
      <w:r w:rsidRPr="0008704F">
        <w:rPr>
          <w:sz w:val="24"/>
          <w:szCs w:val="24"/>
        </w:rPr>
        <w:t xml:space="preserve">  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>Sentirse parte importante de la organización y estar orgulloso del lugar de trabajo.</w:t>
      </w:r>
    </w:p>
    <w:p w:rsidR="008B78E4" w:rsidRPr="0008704F" w:rsidRDefault="008B78E4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Pr="0008704F">
        <w:rPr>
          <w:sz w:val="24"/>
          <w:szCs w:val="24"/>
        </w:rPr>
        <w:t xml:space="preserve"> Cuidar los recursos de nuestra empresa y nuestros clientes.</w:t>
      </w:r>
    </w:p>
    <w:p w:rsidR="00624E62" w:rsidRDefault="00624E62" w:rsidP="008B78E4">
      <w:pPr>
        <w:tabs>
          <w:tab w:val="left" w:pos="2130"/>
        </w:tabs>
      </w:pPr>
    </w:p>
    <w:p w:rsidR="00624E62" w:rsidRPr="00624E62" w:rsidRDefault="00624E62" w:rsidP="008B78E4">
      <w:pPr>
        <w:tabs>
          <w:tab w:val="left" w:pos="2130"/>
        </w:tabs>
        <w:rPr>
          <w:sz w:val="24"/>
          <w:szCs w:val="24"/>
        </w:rPr>
      </w:pPr>
      <w:r w:rsidRPr="00624E62">
        <w:rPr>
          <w:b/>
          <w:sz w:val="24"/>
          <w:szCs w:val="24"/>
        </w:rPr>
        <w:t>5.-Objetivos de Calidad</w:t>
      </w:r>
      <w:r w:rsidRPr="00624E62">
        <w:rPr>
          <w:sz w:val="24"/>
          <w:szCs w:val="24"/>
        </w:rPr>
        <w:t xml:space="preserve"> </w:t>
      </w:r>
    </w:p>
    <w:p w:rsidR="0008704F" w:rsidRP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="00624E62" w:rsidRPr="0008704F">
        <w:rPr>
          <w:sz w:val="24"/>
          <w:szCs w:val="24"/>
        </w:rPr>
        <w:t>Cumplir con los requisitos establecidos por nuestros clientes, en cuanto a calidad de servicio, disminución de costos laborales y tiempo de respuesta.</w:t>
      </w:r>
    </w:p>
    <w:p w:rsidR="0008704F" w:rsidRP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="00624E62" w:rsidRPr="0008704F">
        <w:rPr>
          <w:sz w:val="24"/>
          <w:szCs w:val="24"/>
        </w:rPr>
        <w:t xml:space="preserve"> Implantar y mantener procedimientos que permitan a la organización, flexibilidad y adaptación para con cada cliente.</w:t>
      </w:r>
    </w:p>
    <w:p w:rsidR="00624E62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08704F">
        <w:rPr>
          <w:sz w:val="24"/>
          <w:szCs w:val="24"/>
        </w:rPr>
        <w:sym w:font="Symbol" w:char="F0B7"/>
      </w:r>
      <w:r w:rsidR="00624E62" w:rsidRPr="0008704F">
        <w:rPr>
          <w:sz w:val="24"/>
          <w:szCs w:val="24"/>
        </w:rPr>
        <w:t xml:space="preserve"> Proporcionar el Talento Humano idóneo a nuestros clientes, a través de un proceso de reclutamiento y selección efectivo, basado en el modelo de competencias, mediante el cual se evalúan a cada uno de los aspirantes de acuerdo a los requerimientos del perfil del cargo, examinándose cada uno de los elementos que lo componen, teniendo en cuenta la capacidad de adaptación a las características de la compañía en la que prestara sus servicios.</w:t>
      </w:r>
    </w:p>
    <w:p w:rsid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</w:p>
    <w:p w:rsidR="0008704F" w:rsidRPr="006445F4" w:rsidRDefault="0008704F" w:rsidP="0008704F">
      <w:pPr>
        <w:tabs>
          <w:tab w:val="left" w:pos="2130"/>
        </w:tabs>
        <w:jc w:val="both"/>
        <w:rPr>
          <w:b/>
          <w:sz w:val="24"/>
          <w:szCs w:val="24"/>
        </w:rPr>
      </w:pPr>
      <w:r w:rsidRPr="006445F4">
        <w:rPr>
          <w:b/>
          <w:sz w:val="24"/>
          <w:szCs w:val="24"/>
        </w:rPr>
        <w:lastRenderedPageBreak/>
        <w:t>6.- Orientación al Cliente</w:t>
      </w:r>
    </w:p>
    <w:p w:rsidR="0008704F" w:rsidRPr="006445F4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6445F4">
        <w:rPr>
          <w:sz w:val="24"/>
          <w:szCs w:val="24"/>
        </w:rPr>
        <w:sym w:font="Symbol" w:char="F0B7"/>
      </w:r>
      <w:r w:rsidRPr="006445F4">
        <w:rPr>
          <w:sz w:val="24"/>
          <w:szCs w:val="24"/>
        </w:rPr>
        <w:t xml:space="preserve">Creación constante de valor </w:t>
      </w:r>
    </w:p>
    <w:p w:rsidR="0008704F" w:rsidRPr="006445F4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6445F4">
        <w:rPr>
          <w:sz w:val="24"/>
          <w:szCs w:val="24"/>
        </w:rPr>
        <w:sym w:font="Symbol" w:char="F0B7"/>
      </w:r>
      <w:r w:rsidRPr="006445F4">
        <w:rPr>
          <w:sz w:val="24"/>
          <w:szCs w:val="24"/>
        </w:rPr>
        <w:t xml:space="preserve">Anticipación y satisfacción de sus necesidades </w:t>
      </w:r>
    </w:p>
    <w:p w:rsidR="006445F4" w:rsidRPr="006445F4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6445F4">
        <w:rPr>
          <w:sz w:val="24"/>
          <w:szCs w:val="24"/>
        </w:rPr>
        <w:sym w:font="Symbol" w:char="F0B7"/>
      </w:r>
      <w:r w:rsidRPr="006445F4">
        <w:rPr>
          <w:sz w:val="24"/>
          <w:szCs w:val="24"/>
        </w:rPr>
        <w:t>Cumplimiento de compromisos</w:t>
      </w:r>
      <w:r w:rsidR="006445F4" w:rsidRPr="006445F4">
        <w:rPr>
          <w:sz w:val="24"/>
          <w:szCs w:val="24"/>
        </w:rPr>
        <w:t xml:space="preserve"> </w:t>
      </w:r>
      <w:r w:rsidRPr="006445F4">
        <w:rPr>
          <w:sz w:val="24"/>
          <w:szCs w:val="24"/>
        </w:rPr>
        <w:t xml:space="preserve"> </w:t>
      </w:r>
    </w:p>
    <w:p w:rsidR="006445F4" w:rsidRPr="006445F4" w:rsidRDefault="006445F4" w:rsidP="0008704F">
      <w:pPr>
        <w:tabs>
          <w:tab w:val="left" w:pos="2130"/>
        </w:tabs>
        <w:jc w:val="both"/>
        <w:rPr>
          <w:sz w:val="24"/>
          <w:szCs w:val="24"/>
        </w:rPr>
      </w:pPr>
      <w:r w:rsidRPr="006445F4">
        <w:rPr>
          <w:sz w:val="24"/>
          <w:szCs w:val="24"/>
        </w:rPr>
        <w:sym w:font="Symbol" w:char="F0B7"/>
      </w:r>
      <w:r w:rsidR="0008704F" w:rsidRPr="006445F4">
        <w:rPr>
          <w:sz w:val="24"/>
          <w:szCs w:val="24"/>
        </w:rPr>
        <w:t>Fidelidad y discreción</w:t>
      </w:r>
      <w:r w:rsidRPr="006445F4">
        <w:rPr>
          <w:sz w:val="24"/>
          <w:szCs w:val="24"/>
        </w:rPr>
        <w:t xml:space="preserve"> </w:t>
      </w:r>
    </w:p>
    <w:p w:rsid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  <w:r w:rsidRPr="006445F4">
        <w:rPr>
          <w:sz w:val="24"/>
          <w:szCs w:val="24"/>
        </w:rPr>
        <w:sym w:font="Symbol" w:char="F0B7"/>
      </w:r>
      <w:r w:rsidRPr="006445F4">
        <w:rPr>
          <w:sz w:val="24"/>
          <w:szCs w:val="24"/>
        </w:rPr>
        <w:t>Hacer nuestros sus objetivos</w:t>
      </w:r>
    </w:p>
    <w:p w:rsidR="006445F4" w:rsidRDefault="006445F4" w:rsidP="0008704F">
      <w:pPr>
        <w:tabs>
          <w:tab w:val="left" w:pos="2130"/>
        </w:tabs>
        <w:jc w:val="both"/>
        <w:rPr>
          <w:sz w:val="24"/>
          <w:szCs w:val="24"/>
        </w:rPr>
      </w:pPr>
    </w:p>
    <w:p w:rsidR="006445F4" w:rsidRDefault="00FD3206" w:rsidP="0008704F">
      <w:pPr>
        <w:tabs>
          <w:tab w:val="left" w:pos="2130"/>
        </w:tabs>
        <w:jc w:val="both"/>
        <w:rPr>
          <w:b/>
          <w:sz w:val="24"/>
          <w:szCs w:val="24"/>
        </w:rPr>
      </w:pPr>
      <w:r w:rsidRPr="00FD3206">
        <w:rPr>
          <w:b/>
          <w:sz w:val="24"/>
          <w:szCs w:val="24"/>
        </w:rPr>
        <w:t>7.- Actividad de la Empresa</w:t>
      </w:r>
    </w:p>
    <w:p w:rsidR="00FD3206" w:rsidRDefault="00FD3206" w:rsidP="0008704F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Seguridad es la prioridad número uno del sector aeronáutico, el activo más importante de una compañía. </w:t>
      </w:r>
      <w:r w:rsidRPr="00FD3206">
        <w:rPr>
          <w:b/>
          <w:sz w:val="24"/>
          <w:szCs w:val="24"/>
        </w:rPr>
        <w:t>Inversiones Oroper C.A.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dedica sus esfuerzos (Medidas, Recursos Humanos y Materiales) para garantizar a sus clientes, efectiva protección contra Actos de Interferencia Ilícita. Para lograr que se cumpla a cabalidad con las responsabilidades exigidas a través de las Regulaciones Aeronáuticas Venezolanas, circulares, normas complementarias;</w:t>
      </w:r>
      <w:r w:rsidR="00933DDA">
        <w:rPr>
          <w:sz w:val="24"/>
          <w:szCs w:val="24"/>
        </w:rPr>
        <w:t xml:space="preserve"> y en el espíritu del Anexo 17 de la OACI y así, colaborar con el Estado Venezolano en el cumplimiento de los estándares de seguridad y calidad.</w:t>
      </w:r>
    </w:p>
    <w:p w:rsidR="00933DD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</w:p>
    <w:p w:rsidR="00933DDA" w:rsidRPr="00FF045A" w:rsidRDefault="00933DDA" w:rsidP="0008704F">
      <w:pPr>
        <w:tabs>
          <w:tab w:val="left" w:pos="2130"/>
        </w:tabs>
        <w:jc w:val="both"/>
        <w:rPr>
          <w:b/>
          <w:sz w:val="24"/>
          <w:szCs w:val="24"/>
        </w:rPr>
      </w:pPr>
      <w:r w:rsidRPr="00FF045A">
        <w:rPr>
          <w:sz w:val="24"/>
          <w:szCs w:val="24"/>
        </w:rPr>
        <w:t xml:space="preserve">8.- </w:t>
      </w:r>
      <w:r w:rsidRPr="00FF045A">
        <w:rPr>
          <w:b/>
          <w:sz w:val="24"/>
          <w:szCs w:val="24"/>
        </w:rPr>
        <w:t>Características del servicio que prestamos</w:t>
      </w:r>
    </w:p>
    <w:p w:rsidR="00933DDA" w:rsidRPr="00FF045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sym w:font="Symbol" w:char="F0B7"/>
      </w:r>
      <w:r w:rsidRPr="00FF045A">
        <w:rPr>
          <w:sz w:val="24"/>
          <w:szCs w:val="24"/>
        </w:rPr>
        <w:t>Análisis y solución acorde a los requerimientos del cliente</w:t>
      </w:r>
    </w:p>
    <w:p w:rsidR="00933DDA" w:rsidRPr="00FF045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t xml:space="preserve">Cada servicio que se preste está sujeto a un análisis previo de las necesidades del cliente, para poder diseñar el tipo de servicio que se ajuste a sus necesidades.  </w:t>
      </w:r>
    </w:p>
    <w:p w:rsidR="00933DDA" w:rsidRPr="00FF045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sym w:font="Symbol" w:char="F0B7"/>
      </w:r>
      <w:r w:rsidRPr="00FF045A">
        <w:rPr>
          <w:sz w:val="24"/>
          <w:szCs w:val="24"/>
        </w:rPr>
        <w:t xml:space="preserve">Monitoreo de la Calidad del Servicio </w:t>
      </w:r>
    </w:p>
    <w:p w:rsidR="00933DDA" w:rsidRPr="00FF045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t xml:space="preserve">Disponemos de programas y herramientas que facilitan el seguimiento y control de actividades de cada uno de las áreas (empleados), que posibilitan la evaluación de la calidad de servicio que se preste, aplicando correctivos en tiempo real.  </w:t>
      </w:r>
    </w:p>
    <w:p w:rsidR="00933DDA" w:rsidRPr="00FF045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sym w:font="Symbol" w:char="F0B7"/>
      </w:r>
      <w:r w:rsidRPr="00FF045A">
        <w:rPr>
          <w:sz w:val="24"/>
          <w:szCs w:val="24"/>
        </w:rPr>
        <w:t xml:space="preserve">Alcance del Servicio </w:t>
      </w:r>
    </w:p>
    <w:p w:rsidR="00933DD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  <w:r w:rsidRPr="00FF045A">
        <w:rPr>
          <w:sz w:val="24"/>
          <w:szCs w:val="24"/>
        </w:rPr>
        <w:t>Al pr</w:t>
      </w:r>
      <w:r w:rsidR="00FF045A" w:rsidRPr="00FF045A">
        <w:rPr>
          <w:sz w:val="24"/>
          <w:szCs w:val="24"/>
        </w:rPr>
        <w:t>estar el servicio</w:t>
      </w:r>
      <w:r w:rsidRPr="00FF045A">
        <w:rPr>
          <w:sz w:val="24"/>
          <w:szCs w:val="24"/>
        </w:rPr>
        <w:t>, se aplica la estrategia de ges</w:t>
      </w:r>
      <w:r w:rsidR="00FF045A" w:rsidRPr="00FF045A">
        <w:rPr>
          <w:sz w:val="24"/>
          <w:szCs w:val="24"/>
        </w:rPr>
        <w:t>tión</w:t>
      </w:r>
      <w:r w:rsidRPr="00FF045A">
        <w:rPr>
          <w:sz w:val="24"/>
          <w:szCs w:val="24"/>
        </w:rPr>
        <w:t>, garantizando el cum</w:t>
      </w:r>
      <w:r w:rsidR="00FF045A" w:rsidRPr="00FF045A">
        <w:rPr>
          <w:sz w:val="24"/>
          <w:szCs w:val="24"/>
        </w:rPr>
        <w:t>plimiento de los tiempos y puestos  de la operación. Asignamos un Coordinador y Gerente de Seguridad</w:t>
      </w:r>
      <w:r w:rsidRPr="00FF045A">
        <w:rPr>
          <w:sz w:val="24"/>
          <w:szCs w:val="24"/>
        </w:rPr>
        <w:t xml:space="preserve"> con la finalidad de garantizar la funcionalidad, correcta evolución y soporte de cada una </w:t>
      </w:r>
      <w:r w:rsidRPr="00FF045A">
        <w:rPr>
          <w:sz w:val="24"/>
          <w:szCs w:val="24"/>
        </w:rPr>
        <w:lastRenderedPageBreak/>
        <w:t>de áreas del s</w:t>
      </w:r>
      <w:r w:rsidR="00FF045A" w:rsidRPr="00FF045A">
        <w:rPr>
          <w:sz w:val="24"/>
          <w:szCs w:val="24"/>
        </w:rPr>
        <w:t>ervicio que contemple la operación. Adicionalmente l</w:t>
      </w:r>
      <w:r w:rsidRPr="00FF045A">
        <w:rPr>
          <w:sz w:val="24"/>
          <w:szCs w:val="24"/>
        </w:rPr>
        <w:t>as asignaciones y supervisión del equipo de trabajo serán realizadas por el C</w:t>
      </w:r>
      <w:r w:rsidR="00FF045A" w:rsidRPr="00FF045A">
        <w:rPr>
          <w:sz w:val="24"/>
          <w:szCs w:val="24"/>
        </w:rPr>
        <w:t>oordinador o Gerente de Seguridad, el cual es el enlace con el personal de la Empresa.</w:t>
      </w:r>
      <w:r w:rsidRPr="00FF045A">
        <w:rPr>
          <w:sz w:val="24"/>
          <w:szCs w:val="24"/>
        </w:rPr>
        <w:t xml:space="preserve"> Todos los entregables asociados al alcance previamente definido entre las partes, serán entregados según lo estipule el plan desarrollado para tal fin, con los formatos preestablecidos; y serán cumplidos por nuestra plantilla de profesionales, según se</w:t>
      </w:r>
      <w:r w:rsidR="00FF045A" w:rsidRPr="00FF045A">
        <w:rPr>
          <w:sz w:val="24"/>
          <w:szCs w:val="24"/>
        </w:rPr>
        <w:t xml:space="preserve"> haya acordado entre el representante de Inversiones Oroper C.A., y</w:t>
      </w:r>
      <w:r w:rsidR="005933E8">
        <w:rPr>
          <w:sz w:val="24"/>
          <w:szCs w:val="24"/>
        </w:rPr>
        <w:t xml:space="preserve"> El Cliente</w:t>
      </w:r>
      <w:r w:rsidR="00FF045A" w:rsidRPr="00FF045A">
        <w:rPr>
          <w:sz w:val="24"/>
          <w:szCs w:val="24"/>
        </w:rPr>
        <w:t>.</w:t>
      </w:r>
    </w:p>
    <w:p w:rsidR="005933E8" w:rsidRPr="002D76BD" w:rsidRDefault="005933E8" w:rsidP="0008704F">
      <w:pPr>
        <w:tabs>
          <w:tab w:val="left" w:pos="2130"/>
        </w:tabs>
        <w:jc w:val="both"/>
        <w:rPr>
          <w:b/>
          <w:sz w:val="24"/>
          <w:szCs w:val="24"/>
        </w:rPr>
      </w:pPr>
      <w:r w:rsidRPr="002D76BD">
        <w:rPr>
          <w:b/>
          <w:sz w:val="24"/>
          <w:szCs w:val="24"/>
        </w:rPr>
        <w:t>9.- Beneficios para nuestros Clientes</w:t>
      </w:r>
    </w:p>
    <w:p w:rsidR="005933E8" w:rsidRPr="002D76BD" w:rsidRDefault="005933E8" w:rsidP="005933E8">
      <w:pPr>
        <w:tabs>
          <w:tab w:val="left" w:pos="2130"/>
        </w:tabs>
        <w:jc w:val="both"/>
        <w:rPr>
          <w:sz w:val="24"/>
          <w:szCs w:val="24"/>
        </w:rPr>
      </w:pPr>
      <w:r w:rsidRPr="002D76BD">
        <w:rPr>
          <w:sz w:val="24"/>
          <w:szCs w:val="24"/>
        </w:rPr>
        <w:sym w:font="Symbol" w:char="F0B7"/>
      </w:r>
      <w:r w:rsidRPr="002D76BD">
        <w:rPr>
          <w:sz w:val="24"/>
          <w:szCs w:val="24"/>
        </w:rPr>
        <w:t xml:space="preserve">Ahorro en tiempo y costos de reclutamiento, captación y selección. </w:t>
      </w:r>
    </w:p>
    <w:p w:rsidR="005933E8" w:rsidRPr="002D76BD" w:rsidRDefault="005933E8" w:rsidP="005933E8">
      <w:pPr>
        <w:tabs>
          <w:tab w:val="left" w:pos="2130"/>
        </w:tabs>
        <w:jc w:val="both"/>
        <w:rPr>
          <w:sz w:val="24"/>
          <w:szCs w:val="24"/>
        </w:rPr>
      </w:pPr>
      <w:r w:rsidRPr="002D76BD">
        <w:rPr>
          <w:sz w:val="24"/>
          <w:szCs w:val="24"/>
        </w:rPr>
        <w:sym w:font="Symbol" w:char="F0B7"/>
      </w:r>
      <w:r w:rsidRPr="002D76BD">
        <w:rPr>
          <w:sz w:val="24"/>
          <w:szCs w:val="24"/>
        </w:rPr>
        <w:t xml:space="preserve">Transferir la administración de los aspectos sociales, económicos y laborales, implicados en la contratación de personal fijo. </w:t>
      </w:r>
    </w:p>
    <w:p w:rsidR="005933E8" w:rsidRPr="002D76BD" w:rsidRDefault="005933E8" w:rsidP="005933E8">
      <w:pPr>
        <w:tabs>
          <w:tab w:val="left" w:pos="2130"/>
        </w:tabs>
        <w:jc w:val="both"/>
        <w:rPr>
          <w:sz w:val="24"/>
          <w:szCs w:val="24"/>
        </w:rPr>
      </w:pPr>
      <w:r w:rsidRPr="002D76BD">
        <w:rPr>
          <w:sz w:val="24"/>
          <w:szCs w:val="24"/>
        </w:rPr>
        <w:sym w:font="Symbol" w:char="F0B7"/>
      </w:r>
      <w:r w:rsidRPr="002D76BD">
        <w:rPr>
          <w:sz w:val="24"/>
          <w:szCs w:val="24"/>
        </w:rPr>
        <w:t xml:space="preserve">Garantía de adecuación y reemplazo del personal. </w:t>
      </w:r>
    </w:p>
    <w:p w:rsidR="002D76BD" w:rsidRPr="002D76BD" w:rsidRDefault="005933E8" w:rsidP="005933E8">
      <w:pPr>
        <w:tabs>
          <w:tab w:val="left" w:pos="2130"/>
        </w:tabs>
        <w:jc w:val="both"/>
        <w:rPr>
          <w:sz w:val="24"/>
          <w:szCs w:val="24"/>
        </w:rPr>
      </w:pPr>
      <w:r w:rsidRPr="002D76BD">
        <w:rPr>
          <w:sz w:val="24"/>
          <w:szCs w:val="24"/>
        </w:rPr>
        <w:sym w:font="Symbol" w:char="F0B7"/>
      </w:r>
      <w:r w:rsidR="002D76BD" w:rsidRPr="002D76BD">
        <w:rPr>
          <w:sz w:val="24"/>
          <w:szCs w:val="24"/>
        </w:rPr>
        <w:t xml:space="preserve">Contar con un recurso humano especializado, cuidadosamente seleccionado y debidamente capacitado, certificado y carnetizado  se traduce en una importante reducción de costos que además le permite concentrarse en otros  objetivos. </w:t>
      </w:r>
    </w:p>
    <w:p w:rsidR="002D76BD" w:rsidRPr="002D76BD" w:rsidRDefault="002D76BD" w:rsidP="005933E8">
      <w:pPr>
        <w:tabs>
          <w:tab w:val="left" w:pos="2130"/>
        </w:tabs>
        <w:jc w:val="both"/>
        <w:rPr>
          <w:sz w:val="24"/>
          <w:szCs w:val="24"/>
        </w:rPr>
      </w:pPr>
      <w:r w:rsidRPr="002D76BD">
        <w:rPr>
          <w:sz w:val="24"/>
          <w:szCs w:val="24"/>
        </w:rPr>
        <w:sym w:font="Symbol" w:char="F0B7"/>
      </w:r>
      <w:r w:rsidRPr="002D76BD">
        <w:rPr>
          <w:sz w:val="24"/>
          <w:szCs w:val="24"/>
        </w:rPr>
        <w:t xml:space="preserve">Compartimos la estrategia de la organización y colaboramos en la consecución de sus objetivos, siempre en base a una correcta utilización e </w:t>
      </w:r>
      <w:r w:rsidR="00D00DBC" w:rsidRPr="002D76BD">
        <w:rPr>
          <w:sz w:val="24"/>
          <w:szCs w:val="24"/>
        </w:rPr>
        <w:t>integraciones exigidas a través de las Regulaciones Aeronáuticas Venezolanas, circulares</w:t>
      </w:r>
      <w:r w:rsidRPr="002D76BD">
        <w:rPr>
          <w:sz w:val="24"/>
          <w:szCs w:val="24"/>
        </w:rPr>
        <w:t xml:space="preserve"> y normas complementarias.</w:t>
      </w:r>
    </w:p>
    <w:p w:rsidR="00933DDA" w:rsidRPr="00933DDA" w:rsidRDefault="00933DDA" w:rsidP="0008704F">
      <w:pPr>
        <w:tabs>
          <w:tab w:val="left" w:pos="2130"/>
        </w:tabs>
        <w:jc w:val="both"/>
        <w:rPr>
          <w:sz w:val="24"/>
          <w:szCs w:val="24"/>
        </w:rPr>
      </w:pPr>
    </w:p>
    <w:p w:rsid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</w:p>
    <w:p w:rsidR="0008704F" w:rsidRPr="0008704F" w:rsidRDefault="0008704F" w:rsidP="0008704F">
      <w:pPr>
        <w:tabs>
          <w:tab w:val="left" w:pos="2130"/>
        </w:tabs>
        <w:jc w:val="both"/>
        <w:rPr>
          <w:sz w:val="24"/>
          <w:szCs w:val="24"/>
        </w:rPr>
      </w:pPr>
    </w:p>
    <w:sectPr w:rsidR="0008704F" w:rsidRPr="0008704F" w:rsidSect="000B2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B8" w:rsidRDefault="00694AB8" w:rsidP="002D76BD">
      <w:pPr>
        <w:spacing w:after="0" w:line="240" w:lineRule="auto"/>
      </w:pPr>
      <w:r>
        <w:separator/>
      </w:r>
    </w:p>
  </w:endnote>
  <w:endnote w:type="continuationSeparator" w:id="1">
    <w:p w:rsidR="00694AB8" w:rsidRDefault="00694AB8" w:rsidP="002D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B8" w:rsidRDefault="00694AB8" w:rsidP="002D76BD">
      <w:pPr>
        <w:spacing w:after="0" w:line="240" w:lineRule="auto"/>
      </w:pPr>
      <w:r>
        <w:separator/>
      </w:r>
    </w:p>
  </w:footnote>
  <w:footnote w:type="continuationSeparator" w:id="1">
    <w:p w:rsidR="00694AB8" w:rsidRDefault="00694AB8" w:rsidP="002D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FD6"/>
    <w:multiLevelType w:val="hybridMultilevel"/>
    <w:tmpl w:val="2348C5B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5F4"/>
    <w:multiLevelType w:val="hybridMultilevel"/>
    <w:tmpl w:val="7D1ADB7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3667B"/>
    <w:multiLevelType w:val="hybridMultilevel"/>
    <w:tmpl w:val="2ACC411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732"/>
    <w:rsid w:val="0008704F"/>
    <w:rsid w:val="000B259F"/>
    <w:rsid w:val="001B5F2D"/>
    <w:rsid w:val="002B3013"/>
    <w:rsid w:val="002D76BD"/>
    <w:rsid w:val="005933E8"/>
    <w:rsid w:val="005E4732"/>
    <w:rsid w:val="00624E62"/>
    <w:rsid w:val="006262AA"/>
    <w:rsid w:val="006445F4"/>
    <w:rsid w:val="00694AB8"/>
    <w:rsid w:val="006C47CA"/>
    <w:rsid w:val="00725207"/>
    <w:rsid w:val="007B662E"/>
    <w:rsid w:val="007F2133"/>
    <w:rsid w:val="008B78E4"/>
    <w:rsid w:val="008D4200"/>
    <w:rsid w:val="00933DDA"/>
    <w:rsid w:val="00A76055"/>
    <w:rsid w:val="00AE2C33"/>
    <w:rsid w:val="00BF104C"/>
    <w:rsid w:val="00C925CA"/>
    <w:rsid w:val="00CF45A0"/>
    <w:rsid w:val="00D00DBC"/>
    <w:rsid w:val="00EF191E"/>
    <w:rsid w:val="00FB5628"/>
    <w:rsid w:val="00FD3206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6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52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D7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76BD"/>
  </w:style>
  <w:style w:type="paragraph" w:styleId="Piedepgina">
    <w:name w:val="footer"/>
    <w:basedOn w:val="Normal"/>
    <w:link w:val="PiedepginaCar"/>
    <w:uiPriority w:val="99"/>
    <w:semiHidden/>
    <w:unhideWhenUsed/>
    <w:rsid w:val="002D7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7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OROPER_1</dc:creator>
  <cp:lastModifiedBy>OROPER_1</cp:lastModifiedBy>
  <cp:revision>3</cp:revision>
  <dcterms:created xsi:type="dcterms:W3CDTF">2016-05-10T19:37:00Z</dcterms:created>
  <dcterms:modified xsi:type="dcterms:W3CDTF">2016-05-11T15:36:00Z</dcterms:modified>
</cp:coreProperties>
</file>