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D5009B" w14:textId="77777777" w:rsidR="00485FA9" w:rsidRDefault="00485FA9" w:rsidP="00485FA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9"/>
          <w:szCs w:val="29"/>
          <w:lang w:val="es-ES_tradnl"/>
        </w:rPr>
      </w:pPr>
      <w:r>
        <w:rPr>
          <w:rFonts w:ascii="Calibri" w:hAnsi="Calibri" w:cs="Calibri"/>
          <w:noProof/>
          <w:sz w:val="29"/>
          <w:szCs w:val="29"/>
          <w:lang w:val="en-US"/>
        </w:rPr>
        <w:drawing>
          <wp:inline distT="0" distB="0" distL="0" distR="0" wp14:anchorId="74B6AF64" wp14:editId="1F737C93">
            <wp:extent cx="4027170" cy="390525"/>
            <wp:effectExtent l="0" t="0" r="1143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D84E1" w14:textId="2252175F" w:rsidR="001947D2" w:rsidRDefault="00C06C71" w:rsidP="001947D2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sz w:val="29"/>
          <w:szCs w:val="29"/>
          <w:lang w:val="en-US"/>
        </w:rPr>
      </w:pPr>
      <w:r w:rsidRPr="00C06C71">
        <w:rPr>
          <w:rFonts w:ascii="Calibri" w:hAnsi="Calibri" w:cs="Calibri"/>
          <w:b/>
          <w:bCs/>
          <w:noProof/>
          <w:sz w:val="29"/>
          <w:szCs w:val="29"/>
          <w:lang w:val="en-US"/>
        </w:rPr>
        <w:drawing>
          <wp:anchor distT="0" distB="0" distL="114300" distR="114300" simplePos="0" relativeHeight="251659264" behindDoc="1" locked="0" layoutInCell="1" allowOverlap="1" wp14:anchorId="34D9C80E" wp14:editId="5E6025F4">
            <wp:simplePos x="0" y="0"/>
            <wp:positionH relativeFrom="column">
              <wp:posOffset>3657600</wp:posOffset>
            </wp:positionH>
            <wp:positionV relativeFrom="paragraph">
              <wp:posOffset>6810375</wp:posOffset>
            </wp:positionV>
            <wp:extent cx="1051560" cy="1028700"/>
            <wp:effectExtent l="0" t="0" r="0" b="12700"/>
            <wp:wrapNone/>
            <wp:docPr id="6" name="Picture 5" descr="4.-marca-pa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4.-marca-pais.jpe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7D2" w:rsidRPr="001947D2">
        <w:rPr>
          <w:rFonts w:ascii="Calibri" w:hAnsi="Calibri" w:cs="Calibri"/>
          <w:noProof/>
          <w:sz w:val="29"/>
          <w:szCs w:val="29"/>
          <w:lang w:val="en-US"/>
        </w:rPr>
        <w:drawing>
          <wp:anchor distT="0" distB="0" distL="114300" distR="114300" simplePos="0" relativeHeight="251658240" behindDoc="0" locked="0" layoutInCell="1" allowOverlap="1" wp14:anchorId="556C355B" wp14:editId="64782D4E">
            <wp:simplePos x="0" y="0"/>
            <wp:positionH relativeFrom="column">
              <wp:posOffset>800100</wp:posOffset>
            </wp:positionH>
            <wp:positionV relativeFrom="paragraph">
              <wp:posOffset>180975</wp:posOffset>
            </wp:positionV>
            <wp:extent cx="4337050" cy="6552565"/>
            <wp:effectExtent l="0" t="0" r="6350" b="635"/>
            <wp:wrapTopAndBottom/>
            <wp:docPr id="2" name="Picture 1" descr="2341 (azul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341 (azul)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655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CDA6C" w14:textId="77777777" w:rsidR="00C06C71" w:rsidRDefault="00C06C71" w:rsidP="001947D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sz w:val="29"/>
          <w:szCs w:val="29"/>
          <w:lang w:val="en-US"/>
        </w:rPr>
      </w:pPr>
    </w:p>
    <w:p w14:paraId="2E46558D" w14:textId="3D759003" w:rsidR="001947D2" w:rsidRPr="001947D2" w:rsidRDefault="001947D2" w:rsidP="001947D2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9"/>
          <w:szCs w:val="29"/>
          <w:lang w:val="es-ES_tradnl"/>
        </w:rPr>
      </w:pPr>
      <w:proofErr w:type="spellStart"/>
      <w:r w:rsidRPr="001947D2">
        <w:rPr>
          <w:rFonts w:ascii="Calibri" w:hAnsi="Calibri" w:cs="Calibri"/>
          <w:b/>
          <w:bCs/>
          <w:sz w:val="29"/>
          <w:szCs w:val="29"/>
          <w:lang w:val="en-US"/>
        </w:rPr>
        <w:t>Somos</w:t>
      </w:r>
      <w:proofErr w:type="spellEnd"/>
      <w:r w:rsidRPr="001947D2">
        <w:rPr>
          <w:rFonts w:ascii="Calibri" w:hAnsi="Calibri" w:cs="Calibri"/>
          <w:b/>
          <w:bCs/>
          <w:sz w:val="29"/>
          <w:szCs w:val="29"/>
          <w:lang w:val="en-US"/>
        </w:rPr>
        <w:t xml:space="preserve"> </w:t>
      </w:r>
      <w:proofErr w:type="spellStart"/>
      <w:r w:rsidRPr="001947D2">
        <w:rPr>
          <w:rFonts w:ascii="Calibri" w:hAnsi="Calibri" w:cs="Calibri"/>
          <w:b/>
          <w:bCs/>
          <w:sz w:val="29"/>
          <w:szCs w:val="29"/>
          <w:lang w:val="en-US"/>
        </w:rPr>
        <w:t>una</w:t>
      </w:r>
      <w:proofErr w:type="spellEnd"/>
      <w:r w:rsidRPr="001947D2">
        <w:rPr>
          <w:rFonts w:ascii="Calibri" w:hAnsi="Calibri" w:cs="Calibri"/>
          <w:b/>
          <w:bCs/>
          <w:sz w:val="29"/>
          <w:szCs w:val="29"/>
          <w:lang w:val="en-US"/>
        </w:rPr>
        <w:t xml:space="preserve"> </w:t>
      </w:r>
      <w:proofErr w:type="spellStart"/>
      <w:r w:rsidRPr="001947D2">
        <w:rPr>
          <w:rFonts w:ascii="Calibri" w:hAnsi="Calibri" w:cs="Calibri"/>
          <w:b/>
          <w:bCs/>
          <w:sz w:val="29"/>
          <w:szCs w:val="29"/>
          <w:lang w:val="en-US"/>
        </w:rPr>
        <w:t>marca</w:t>
      </w:r>
      <w:proofErr w:type="spellEnd"/>
      <w:r w:rsidRPr="001947D2">
        <w:rPr>
          <w:rFonts w:ascii="Calibri" w:hAnsi="Calibri" w:cs="Calibri"/>
          <w:b/>
          <w:bCs/>
          <w:sz w:val="29"/>
          <w:szCs w:val="29"/>
          <w:lang w:val="en-US"/>
        </w:rPr>
        <w:t xml:space="preserve"> de</w:t>
      </w:r>
    </w:p>
    <w:p w14:paraId="1C77E067" w14:textId="77777777" w:rsidR="00C06C71" w:rsidRDefault="001947D2" w:rsidP="00C06C71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9"/>
          <w:szCs w:val="29"/>
        </w:rPr>
      </w:pPr>
      <w:proofErr w:type="spellStart"/>
      <w:r w:rsidRPr="001947D2">
        <w:rPr>
          <w:rFonts w:ascii="Calibri" w:hAnsi="Calibri" w:cs="Calibri"/>
          <w:b/>
          <w:bCs/>
          <w:sz w:val="29"/>
          <w:szCs w:val="29"/>
          <w:lang w:val="en-US"/>
        </w:rPr>
        <w:t>Marca</w:t>
      </w:r>
      <w:proofErr w:type="spellEnd"/>
      <w:r w:rsidRPr="001947D2">
        <w:rPr>
          <w:rFonts w:ascii="Calibri" w:hAnsi="Calibri" w:cs="Calibri"/>
          <w:b/>
          <w:bCs/>
          <w:sz w:val="29"/>
          <w:szCs w:val="29"/>
          <w:lang w:val="en-US"/>
        </w:rPr>
        <w:t xml:space="preserve"> </w:t>
      </w:r>
      <w:proofErr w:type="spellStart"/>
      <w:r w:rsidRPr="001947D2">
        <w:rPr>
          <w:rFonts w:ascii="Calibri" w:hAnsi="Calibri" w:cs="Calibri"/>
          <w:b/>
          <w:bCs/>
          <w:sz w:val="29"/>
          <w:szCs w:val="29"/>
          <w:lang w:val="en-US"/>
        </w:rPr>
        <w:t>Pais</w:t>
      </w:r>
      <w:proofErr w:type="spellEnd"/>
      <w:r w:rsidRPr="001947D2">
        <w:rPr>
          <w:rFonts w:ascii="Calibri" w:hAnsi="Calibri" w:cs="Calibri"/>
          <w:b/>
          <w:bCs/>
          <w:sz w:val="29"/>
          <w:szCs w:val="29"/>
          <w:lang w:val="en-US"/>
        </w:rPr>
        <w:t xml:space="preserve"> Colombia</w:t>
      </w:r>
      <w:r w:rsidR="00C06C71" w:rsidRPr="00C06C71">
        <w:rPr>
          <w:rFonts w:eastAsiaTheme="minorEastAsia"/>
          <w:noProof/>
          <w:lang w:val="en-US"/>
        </w:rPr>
        <w:t xml:space="preserve"> </w:t>
      </w:r>
    </w:p>
    <w:p w14:paraId="53773F5B" w14:textId="259ECF04" w:rsidR="004F66C9" w:rsidRPr="00C06C71" w:rsidRDefault="004F66C9" w:rsidP="00C06C71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9"/>
          <w:szCs w:val="29"/>
        </w:rPr>
      </w:pPr>
      <w:r w:rsidRPr="004F66C9">
        <w:rPr>
          <w:rFonts w:asciiTheme="majorHAnsi" w:hAnsiTheme="majorHAnsi" w:cs="Calibri"/>
          <w:sz w:val="28"/>
          <w:szCs w:val="28"/>
          <w:lang w:val="en-US"/>
        </w:rPr>
        <w:lastRenderedPageBreak/>
        <w:t xml:space="preserve">La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Bracka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e</w:t>
      </w:r>
      <w:r>
        <w:rPr>
          <w:rFonts w:asciiTheme="majorHAnsi" w:hAnsiTheme="majorHAnsi" w:cs="Calibri"/>
          <w:sz w:val="28"/>
          <w:szCs w:val="28"/>
          <w:lang w:val="en-US"/>
        </w:rPr>
        <w:t>s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una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marca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colombiana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="005A65AC">
        <w:rPr>
          <w:rFonts w:asciiTheme="majorHAnsi" w:hAnsiTheme="majorHAnsi" w:cs="Calibri"/>
          <w:sz w:val="28"/>
          <w:szCs w:val="28"/>
          <w:lang w:val="en-US"/>
        </w:rPr>
        <w:t>propiedad</w:t>
      </w:r>
      <w:proofErr w:type="spellEnd"/>
      <w:r w:rsidR="005A65AC">
        <w:rPr>
          <w:rFonts w:asciiTheme="majorHAnsi" w:hAnsiTheme="majorHAnsi" w:cs="Calibri"/>
          <w:sz w:val="28"/>
          <w:szCs w:val="28"/>
          <w:lang w:val="en-US"/>
        </w:rPr>
        <w:t xml:space="preserve"> de L´MAGH S.A.S, </w:t>
      </w:r>
      <w:proofErr w:type="spellStart"/>
      <w:r w:rsidR="005A65AC">
        <w:rPr>
          <w:rFonts w:asciiTheme="majorHAnsi" w:hAnsiTheme="majorHAnsi" w:cs="Calibri"/>
          <w:sz w:val="28"/>
          <w:szCs w:val="28"/>
          <w:lang w:val="en-US"/>
        </w:rPr>
        <w:t>Que</w:t>
      </w:r>
      <w:proofErr w:type="spellEnd"/>
      <w:r w:rsidR="005A65AC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="005A65AC">
        <w:rPr>
          <w:rFonts w:asciiTheme="majorHAnsi" w:hAnsiTheme="majorHAnsi" w:cs="Calibri"/>
          <w:sz w:val="28"/>
          <w:szCs w:val="28"/>
          <w:lang w:val="en-US"/>
        </w:rPr>
        <w:t>diseña</w:t>
      </w:r>
      <w:proofErr w:type="spellEnd"/>
      <w:r w:rsidR="005A65AC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="005A65AC">
        <w:rPr>
          <w:rFonts w:asciiTheme="majorHAnsi" w:hAnsiTheme="majorHAnsi" w:cs="Calibri"/>
          <w:sz w:val="28"/>
          <w:szCs w:val="28"/>
          <w:lang w:val="en-US"/>
        </w:rPr>
        <w:t>fabrica</w:t>
      </w:r>
      <w:proofErr w:type="spellEnd"/>
      <w:r w:rsidR="005A65AC">
        <w:rPr>
          <w:rFonts w:asciiTheme="majorHAnsi" w:hAnsiTheme="majorHAnsi" w:cs="Calibri"/>
          <w:sz w:val="28"/>
          <w:szCs w:val="28"/>
          <w:lang w:val="en-US"/>
        </w:rPr>
        <w:t xml:space="preserve"> y </w:t>
      </w:r>
      <w:proofErr w:type="spellStart"/>
      <w:r w:rsidR="005A65AC">
        <w:rPr>
          <w:rFonts w:asciiTheme="majorHAnsi" w:hAnsiTheme="majorHAnsi" w:cs="Calibri"/>
          <w:sz w:val="28"/>
          <w:szCs w:val="28"/>
          <w:lang w:val="en-US"/>
        </w:rPr>
        <w:t>comercializa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Ropa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Interior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F</w:t>
      </w:r>
      <w:r w:rsidRPr="004F66C9">
        <w:rPr>
          <w:rFonts w:asciiTheme="majorHAnsi" w:hAnsiTheme="majorHAnsi" w:cs="Calibri"/>
          <w:sz w:val="28"/>
          <w:szCs w:val="28"/>
          <w:lang w:val="en-US"/>
        </w:rPr>
        <w:t>emenina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>,</w:t>
      </w:r>
      <w:r>
        <w:rPr>
          <w:rFonts w:asciiTheme="majorHAnsi" w:hAnsiTheme="majorHAnsi" w:cs="Calibri"/>
          <w:sz w:val="28"/>
          <w:szCs w:val="28"/>
          <w:lang w:val="en-US"/>
        </w:rPr>
        <w:t xml:space="preserve"> Playa y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complementos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de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Calle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bookmarkStart w:id="0" w:name="_GoBack"/>
      <w:bookmarkEnd w:id="0"/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nace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como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respuesta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a la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necesidad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de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una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identidad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propia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íntima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ofreciendole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a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cada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mujer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la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posibilidad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de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conquistar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al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mundo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siendo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hermosa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y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femenina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sorprendiendo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con el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uso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de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texturas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brillos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colores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y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estampados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>.</w:t>
      </w:r>
    </w:p>
    <w:p w14:paraId="20C6696A" w14:textId="77777777" w:rsidR="004F66C9" w:rsidRPr="004F66C9" w:rsidRDefault="004F66C9" w:rsidP="00C06C71">
      <w:pPr>
        <w:jc w:val="both"/>
        <w:rPr>
          <w:rFonts w:asciiTheme="majorHAnsi" w:hAnsiTheme="majorHAnsi" w:cs="Calibri"/>
          <w:sz w:val="28"/>
          <w:szCs w:val="28"/>
        </w:rPr>
      </w:pPr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La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Bracka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es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la union de dos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palabras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>: Braga (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nombre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original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para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ropa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interior) </w:t>
      </w:r>
      <w:proofErr w:type="gramStart"/>
      <w:r w:rsidRPr="004F66C9">
        <w:rPr>
          <w:rFonts w:asciiTheme="majorHAnsi" w:hAnsiTheme="majorHAnsi" w:cs="Calibri"/>
          <w:sz w:val="28"/>
          <w:szCs w:val="28"/>
          <w:lang w:val="en-US"/>
        </w:rPr>
        <w:t>y  Baraka</w:t>
      </w:r>
      <w:proofErr w:type="gram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(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bendición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divina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) produce un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sentimiento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en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cada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una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de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sus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usuarias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"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las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prendas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están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fabricadas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con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amor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>".</w:t>
      </w:r>
    </w:p>
    <w:p w14:paraId="76C6DBCD" w14:textId="77777777" w:rsidR="004F66C9" w:rsidRPr="004F66C9" w:rsidRDefault="004F66C9" w:rsidP="00C06C71">
      <w:pPr>
        <w:jc w:val="both"/>
        <w:rPr>
          <w:rFonts w:asciiTheme="majorHAnsi" w:hAnsiTheme="majorHAnsi" w:cs="Calibri"/>
          <w:sz w:val="28"/>
          <w:szCs w:val="28"/>
        </w:rPr>
      </w:pP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Haciendo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uso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de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nuevas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tecnologías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, La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Bracka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quiere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brindar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mayor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seguridad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con micro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partículas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tales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como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anti-bacterial, aloe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vera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gramStart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y 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algas</w:t>
      </w:r>
      <w:proofErr w:type="spellEnd"/>
      <w:proofErr w:type="gram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marinas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que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ayudan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al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cuidado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de la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salud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y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apariencia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de la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piel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>.</w:t>
      </w:r>
    </w:p>
    <w:p w14:paraId="45EB2E93" w14:textId="31B342A9" w:rsidR="004F66C9" w:rsidRDefault="004F66C9" w:rsidP="004F66C9">
      <w:pPr>
        <w:jc w:val="both"/>
        <w:rPr>
          <w:rFonts w:asciiTheme="majorHAnsi" w:hAnsiTheme="majorHAnsi" w:cs="Calibri"/>
          <w:sz w:val="28"/>
          <w:szCs w:val="28"/>
          <w:lang w:val="en-US"/>
        </w:rPr>
      </w:pPr>
      <w:proofErr w:type="gramStart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En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sus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colecciones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son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util</w:t>
      </w:r>
      <w:r w:rsidR="00B13F31">
        <w:rPr>
          <w:rFonts w:asciiTheme="majorHAnsi" w:hAnsiTheme="majorHAnsi" w:cs="Calibri"/>
          <w:sz w:val="28"/>
          <w:szCs w:val="28"/>
          <w:lang w:val="en-US"/>
        </w:rPr>
        <w:t>izada</w:t>
      </w:r>
      <w:r w:rsidRPr="004F66C9">
        <w:rPr>
          <w:rFonts w:asciiTheme="majorHAnsi" w:hAnsiTheme="majorHAnsi" w:cs="Calibri"/>
          <w:sz w:val="28"/>
          <w:szCs w:val="28"/>
          <w:lang w:val="en-US"/>
        </w:rPr>
        <w:t>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Telas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que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desde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su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hilaza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son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responsables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ambientalmente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, biodegradables y con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certificacion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Oeko-tex</w:t>
      </w:r>
      <w:proofErr w:type="spellEnd"/>
      <w:r w:rsidR="00B13F31">
        <w:rPr>
          <w:rFonts w:asciiTheme="majorHAnsi" w:hAnsiTheme="majorHAnsi" w:cs="Calibri"/>
          <w:sz w:val="28"/>
          <w:szCs w:val="28"/>
          <w:lang w:val="en-US"/>
        </w:rPr>
        <w:t xml:space="preserve"> (textiles de </w:t>
      </w:r>
      <w:proofErr w:type="spellStart"/>
      <w:r w:rsidR="00B13F31">
        <w:rPr>
          <w:rFonts w:asciiTheme="majorHAnsi" w:hAnsiTheme="majorHAnsi" w:cs="Calibri"/>
          <w:sz w:val="28"/>
          <w:szCs w:val="28"/>
          <w:lang w:val="en-US"/>
        </w:rPr>
        <w:t>confianza</w:t>
      </w:r>
      <w:proofErr w:type="spellEnd"/>
      <w:r w:rsidR="00B13F31">
        <w:rPr>
          <w:rFonts w:asciiTheme="majorHAnsi" w:hAnsiTheme="majorHAnsi" w:cs="Calibri"/>
          <w:sz w:val="28"/>
          <w:szCs w:val="28"/>
          <w:lang w:val="en-US"/>
        </w:rPr>
        <w:t>)</w:t>
      </w:r>
      <w:r>
        <w:rPr>
          <w:rFonts w:asciiTheme="majorHAnsi" w:hAnsiTheme="majorHAnsi" w:cs="Calibri"/>
          <w:sz w:val="28"/>
          <w:szCs w:val="28"/>
          <w:lang w:val="en-US"/>
        </w:rPr>
        <w:t>,</w:t>
      </w:r>
      <w:r w:rsidR="00B13F31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="00B13F31">
        <w:rPr>
          <w:rFonts w:asciiTheme="majorHAnsi" w:hAnsiTheme="majorHAnsi" w:cs="Calibri"/>
          <w:sz w:val="28"/>
          <w:szCs w:val="28"/>
          <w:lang w:val="en-US"/>
        </w:rPr>
        <w:t>Amni</w:t>
      </w:r>
      <w:proofErr w:type="spellEnd"/>
      <w:r w:rsidR="00B13F31">
        <w:rPr>
          <w:rFonts w:asciiTheme="majorHAnsi" w:hAnsiTheme="majorHAnsi" w:cs="Calibri"/>
          <w:sz w:val="28"/>
          <w:szCs w:val="28"/>
          <w:lang w:val="en-US"/>
        </w:rPr>
        <w:t xml:space="preserve"> Soul Eco y Modal, sin </w:t>
      </w:r>
      <w:proofErr w:type="spellStart"/>
      <w:r w:rsidR="00B13F31">
        <w:rPr>
          <w:rFonts w:asciiTheme="majorHAnsi" w:hAnsiTheme="majorHAnsi" w:cs="Calibri"/>
          <w:sz w:val="28"/>
          <w:szCs w:val="28"/>
          <w:lang w:val="en-US"/>
        </w:rPr>
        <w:t>sustancias</w:t>
      </w:r>
      <w:proofErr w:type="spellEnd"/>
      <w:r w:rsidR="00B13F31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="00B13F31">
        <w:rPr>
          <w:rFonts w:asciiTheme="majorHAnsi" w:hAnsiTheme="majorHAnsi" w:cs="Calibri"/>
          <w:sz w:val="28"/>
          <w:szCs w:val="28"/>
          <w:lang w:val="en-US"/>
        </w:rPr>
        <w:t>nocivas</w:t>
      </w:r>
      <w:proofErr w:type="spellEnd"/>
      <w:r w:rsidR="00B13F31">
        <w:rPr>
          <w:rFonts w:asciiTheme="majorHAnsi" w:hAnsiTheme="majorHAnsi" w:cs="Calibri"/>
          <w:sz w:val="28"/>
          <w:szCs w:val="28"/>
          <w:lang w:val="en-US"/>
        </w:rPr>
        <w:t>.</w:t>
      </w:r>
      <w:proofErr w:type="gram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="00B13F31">
        <w:rPr>
          <w:rFonts w:asciiTheme="majorHAnsi" w:hAnsiTheme="majorHAnsi" w:cs="Calibri"/>
          <w:sz w:val="28"/>
          <w:szCs w:val="28"/>
          <w:lang w:val="en-US"/>
        </w:rPr>
        <w:t>I</w:t>
      </w:r>
      <w:r w:rsidRPr="004F66C9">
        <w:rPr>
          <w:rFonts w:asciiTheme="majorHAnsi" w:hAnsiTheme="majorHAnsi" w:cs="Calibri"/>
          <w:sz w:val="28"/>
          <w:szCs w:val="28"/>
          <w:lang w:val="en-US"/>
        </w:rPr>
        <w:t>nsumos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como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copas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con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memoria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y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recuperación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herrajes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con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baño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de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oro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terminaciones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en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terciopelo</w:t>
      </w:r>
      <w:proofErr w:type="spellEnd"/>
      <w:proofErr w:type="gramStart"/>
      <w:r w:rsidRPr="004F66C9">
        <w:rPr>
          <w:rFonts w:asciiTheme="majorHAnsi" w:hAnsiTheme="majorHAnsi" w:cs="Calibri"/>
          <w:sz w:val="28"/>
          <w:szCs w:val="28"/>
          <w:lang w:val="en-US"/>
        </w:rPr>
        <w:t>,  glitter</w:t>
      </w:r>
      <w:proofErr w:type="gramEnd"/>
      <w:r w:rsidRPr="004F66C9">
        <w:rPr>
          <w:rFonts w:asciiTheme="majorHAnsi" w:hAnsiTheme="majorHAnsi" w:cs="Calibri"/>
          <w:sz w:val="28"/>
          <w:szCs w:val="28"/>
          <w:lang w:val="en-US"/>
        </w:rPr>
        <w:t xml:space="preserve"> y </w:t>
      </w:r>
      <w:proofErr w:type="spellStart"/>
      <w:r w:rsidRPr="004F66C9">
        <w:rPr>
          <w:rFonts w:asciiTheme="majorHAnsi" w:hAnsiTheme="majorHAnsi" w:cs="Calibri"/>
          <w:sz w:val="28"/>
          <w:szCs w:val="28"/>
          <w:lang w:val="en-US"/>
        </w:rPr>
        <w:t>lurex</w:t>
      </w:r>
      <w:proofErr w:type="spellEnd"/>
      <w:r w:rsidRPr="004F66C9">
        <w:rPr>
          <w:rFonts w:asciiTheme="majorHAnsi" w:hAnsiTheme="majorHAnsi" w:cs="Calibri"/>
          <w:sz w:val="28"/>
          <w:szCs w:val="28"/>
          <w:lang w:val="en-US"/>
        </w:rPr>
        <w:t>.</w:t>
      </w:r>
    </w:p>
    <w:p w14:paraId="6EB1F152" w14:textId="77777777" w:rsidR="004F66C9" w:rsidRDefault="004F66C9" w:rsidP="004F66C9">
      <w:pPr>
        <w:jc w:val="both"/>
        <w:rPr>
          <w:rFonts w:asciiTheme="majorHAnsi" w:hAnsiTheme="majorHAnsi" w:cs="Calibri"/>
          <w:sz w:val="28"/>
          <w:szCs w:val="28"/>
          <w:lang w:val="en-US"/>
        </w:rPr>
      </w:pPr>
    </w:p>
    <w:p w14:paraId="47C82EE4" w14:textId="77777777" w:rsidR="004F66C9" w:rsidRDefault="004F66C9" w:rsidP="004F66C9">
      <w:pPr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En la Bracka no hablamos de diseñadores, porque vamos mas allá de los individuos, son tan importantes como lo es la aguja y el hilo o el papel y el trazo, pero el ego le pertenece completamente a la marca.</w:t>
      </w:r>
    </w:p>
    <w:p w14:paraId="3B83BBCB" w14:textId="77777777" w:rsidR="004F66C9" w:rsidRPr="004F66C9" w:rsidRDefault="004F66C9" w:rsidP="004F66C9">
      <w:pPr>
        <w:jc w:val="both"/>
        <w:rPr>
          <w:rFonts w:asciiTheme="majorHAnsi" w:hAnsiTheme="majorHAnsi" w:cs="Calibri"/>
          <w:sz w:val="28"/>
          <w:szCs w:val="28"/>
        </w:rPr>
      </w:pPr>
    </w:p>
    <w:p w14:paraId="37B5500A" w14:textId="77777777" w:rsidR="004F66C9" w:rsidRPr="00FC6090" w:rsidRDefault="004F66C9" w:rsidP="00FC6090">
      <w:pPr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p w14:paraId="6FA9E0E4" w14:textId="77777777" w:rsidR="00D4751B" w:rsidRPr="00FC6090" w:rsidRDefault="00D4751B" w:rsidP="00FC6090">
      <w:pPr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p w14:paraId="6B4EFDE1" w14:textId="77777777" w:rsidR="00485FA9" w:rsidRPr="00FC6090" w:rsidRDefault="00485FA9" w:rsidP="00FC6090">
      <w:pPr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Como La Bracka hemos vivido muchas experiencias,</w:t>
      </w:r>
    </w:p>
    <w:p w14:paraId="506E82E5" w14:textId="77777777" w:rsidR="00485FA9" w:rsidRPr="00FC6090" w:rsidRDefault="00485FA9" w:rsidP="00FC6090">
      <w:pPr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p w14:paraId="3AA0633C" w14:textId="77777777" w:rsidR="00485FA9" w:rsidRPr="00FC6090" w:rsidRDefault="00485FA9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b/>
          <w:sz w:val="28"/>
          <w:szCs w:val="28"/>
          <w:lang w:val="es-ES_tradnl"/>
        </w:rPr>
        <w:t>A nivel comercial participamos en:</w:t>
      </w:r>
    </w:p>
    <w:p w14:paraId="360BB8AF" w14:textId="77777777" w:rsidR="00485FA9" w:rsidRPr="00FC6090" w:rsidRDefault="00485FA9" w:rsidP="00FC6090">
      <w:pPr>
        <w:pStyle w:val="ListParagraph"/>
        <w:numPr>
          <w:ilvl w:val="0"/>
          <w:numId w:val="2"/>
        </w:num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Colombia Moda</w:t>
      </w:r>
    </w:p>
    <w:p w14:paraId="7AB8DAC7" w14:textId="77777777" w:rsidR="00485FA9" w:rsidRPr="00FC6090" w:rsidRDefault="00485FA9" w:rsidP="00FC6090">
      <w:pPr>
        <w:pStyle w:val="ListParagraph"/>
        <w:numPr>
          <w:ilvl w:val="0"/>
          <w:numId w:val="2"/>
        </w:num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Plataforma K</w:t>
      </w:r>
    </w:p>
    <w:p w14:paraId="20ADEFE4" w14:textId="77777777" w:rsidR="00485FA9" w:rsidRPr="00FC6090" w:rsidRDefault="00485FA9" w:rsidP="00FC6090">
      <w:pPr>
        <w:pStyle w:val="ListParagraph"/>
        <w:numPr>
          <w:ilvl w:val="0"/>
          <w:numId w:val="2"/>
        </w:num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Santander Fashion 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Week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</w:t>
      </w:r>
    </w:p>
    <w:p w14:paraId="4BD8D15F" w14:textId="77777777" w:rsidR="00485FA9" w:rsidRPr="00FC6090" w:rsidRDefault="00485FA9" w:rsidP="00FC6090">
      <w:pPr>
        <w:pStyle w:val="ListParagraph"/>
        <w:numPr>
          <w:ilvl w:val="0"/>
          <w:numId w:val="2"/>
        </w:num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Fashion Show 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Martorell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</w:t>
      </w:r>
    </w:p>
    <w:p w14:paraId="69B1EF8E" w14:textId="77777777" w:rsidR="004F66C9" w:rsidRPr="004F66C9" w:rsidRDefault="00485FA9" w:rsidP="00FC6090">
      <w:pPr>
        <w:pStyle w:val="ListParagraph"/>
        <w:numPr>
          <w:ilvl w:val="0"/>
          <w:numId w:val="2"/>
        </w:num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Y fuimos seleccionados entre mas de 500 concursantes para la pasarela 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Pret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A 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Porter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de luj</w:t>
      </w:r>
      <w:r w:rsidR="00D4751B"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o en el Bogotá Fashion </w:t>
      </w:r>
      <w:proofErr w:type="spellStart"/>
      <w:r w:rsidR="00D4751B" w:rsidRPr="00FC6090">
        <w:rPr>
          <w:rFonts w:asciiTheme="majorHAnsi" w:hAnsiTheme="majorHAnsi" w:cs="Calibri"/>
          <w:sz w:val="28"/>
          <w:szCs w:val="28"/>
          <w:lang w:val="es-ES_tradnl"/>
        </w:rPr>
        <w:t>Week</w:t>
      </w:r>
      <w:proofErr w:type="spellEnd"/>
      <w:r w:rsidR="00D4751B"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2017</w:t>
      </w:r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, en esta pasarela contamos con el </w:t>
      </w:r>
      <w:r w:rsidR="00D4751B" w:rsidRPr="00FC6090">
        <w:rPr>
          <w:rFonts w:asciiTheme="majorHAnsi" w:hAnsiTheme="majorHAnsi" w:cs="Calibri"/>
          <w:sz w:val="28"/>
          <w:szCs w:val="28"/>
          <w:lang w:val="es-ES_tradnl"/>
        </w:rPr>
        <w:t>patrocinio principal</w:t>
      </w:r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de Di Austria como representante de 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Swarovski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</w:t>
      </w:r>
      <w:r w:rsidR="00D4751B"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en Colombia </w:t>
      </w:r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y </w:t>
      </w:r>
      <w:r w:rsidR="00D4751B"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el </w:t>
      </w:r>
      <w:proofErr w:type="spellStart"/>
      <w:r w:rsidR="00D4751B" w:rsidRPr="00FC6090">
        <w:rPr>
          <w:rFonts w:asciiTheme="majorHAnsi" w:hAnsiTheme="majorHAnsi" w:cs="Calibri"/>
          <w:sz w:val="28"/>
          <w:szCs w:val="28"/>
          <w:lang w:val="es-ES_tradnl"/>
        </w:rPr>
        <w:t>co</w:t>
      </w:r>
      <w:proofErr w:type="spellEnd"/>
      <w:r w:rsidR="0024318F" w:rsidRPr="00FC6090">
        <w:rPr>
          <w:rFonts w:asciiTheme="majorHAnsi" w:hAnsiTheme="majorHAnsi" w:cs="Calibri"/>
          <w:sz w:val="28"/>
          <w:szCs w:val="28"/>
          <w:lang w:val="es-ES_tradnl"/>
        </w:rPr>
        <w:t>-</w:t>
      </w:r>
      <w:r w:rsidR="00D4751B"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patrocinio de 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Nine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West</w:t>
      </w:r>
      <w:r w:rsidR="00D4751B"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y Soler.</w:t>
      </w:r>
    </w:p>
    <w:p w14:paraId="57E517A8" w14:textId="6A4016BD" w:rsidR="00485FA9" w:rsidRPr="00C06C71" w:rsidRDefault="004F66C9" w:rsidP="00FC6090">
      <w:pPr>
        <w:pStyle w:val="ListParagraph"/>
        <w:numPr>
          <w:ilvl w:val="0"/>
          <w:numId w:val="2"/>
        </w:num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>
        <w:rPr>
          <w:rFonts w:asciiTheme="majorHAnsi" w:hAnsiTheme="majorHAnsi" w:cs="Calibri"/>
          <w:sz w:val="28"/>
          <w:szCs w:val="28"/>
          <w:lang w:val="es-ES_tradnl"/>
        </w:rPr>
        <w:t>Y en el 2018 fuimos seleccionados nuevamente.</w:t>
      </w:r>
    </w:p>
    <w:p w14:paraId="1E763FE6" w14:textId="199C6129" w:rsidR="00C06C71" w:rsidRPr="001947D2" w:rsidRDefault="00C06C71" w:rsidP="00FC6090">
      <w:pPr>
        <w:pStyle w:val="ListParagraph"/>
        <w:numPr>
          <w:ilvl w:val="0"/>
          <w:numId w:val="2"/>
        </w:num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>
        <w:rPr>
          <w:rFonts w:asciiTheme="majorHAnsi" w:hAnsiTheme="majorHAnsi" w:cs="Calibri"/>
          <w:sz w:val="28"/>
          <w:szCs w:val="28"/>
          <w:lang w:val="es-ES_tradnl"/>
        </w:rPr>
        <w:t>Obtuvimos la Marca País Colombia.</w:t>
      </w:r>
    </w:p>
    <w:p w14:paraId="7D6C0ABB" w14:textId="1A3A66C5" w:rsidR="001947D2" w:rsidRPr="00703B04" w:rsidRDefault="001947D2" w:rsidP="00FC6090">
      <w:pPr>
        <w:pStyle w:val="ListParagraph"/>
        <w:numPr>
          <w:ilvl w:val="0"/>
          <w:numId w:val="2"/>
        </w:num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>
        <w:rPr>
          <w:rFonts w:asciiTheme="majorHAnsi" w:hAnsiTheme="majorHAnsi" w:cs="Calibri"/>
          <w:sz w:val="28"/>
          <w:szCs w:val="28"/>
          <w:lang w:val="es-ES_tradnl"/>
        </w:rPr>
        <w:t>Hacemos parte de los Empresarios del programa E-</w:t>
      </w:r>
      <w:proofErr w:type="spellStart"/>
      <w:r>
        <w:rPr>
          <w:rFonts w:asciiTheme="majorHAnsi" w:hAnsiTheme="majorHAnsi" w:cs="Calibri"/>
          <w:sz w:val="28"/>
          <w:szCs w:val="28"/>
          <w:lang w:val="es-ES_tradnl"/>
        </w:rPr>
        <w:t>comerce</w:t>
      </w:r>
      <w:proofErr w:type="spellEnd"/>
      <w:r>
        <w:rPr>
          <w:rFonts w:asciiTheme="majorHAnsi" w:hAnsiTheme="majorHAnsi" w:cs="Calibri"/>
          <w:sz w:val="28"/>
          <w:szCs w:val="28"/>
          <w:lang w:val="es-ES_tradnl"/>
        </w:rPr>
        <w:t xml:space="preserve"> </w:t>
      </w:r>
      <w:proofErr w:type="spellStart"/>
      <w:r w:rsidR="00157829">
        <w:rPr>
          <w:rFonts w:ascii="Helvetica Neue" w:eastAsiaTheme="minorEastAsia" w:hAnsi="Helvetica Neue" w:cs="Helvetica Neue"/>
          <w:color w:val="565656"/>
          <w:sz w:val="32"/>
          <w:szCs w:val="32"/>
          <w:lang w:val="en-US"/>
        </w:rPr>
        <w:t>BazzarBOG</w:t>
      </w:r>
      <w:proofErr w:type="spellEnd"/>
      <w:r>
        <w:rPr>
          <w:rFonts w:asciiTheme="majorHAnsi" w:hAnsiTheme="majorHAnsi" w:cs="Calibri"/>
          <w:sz w:val="28"/>
          <w:szCs w:val="28"/>
          <w:lang w:val="es-ES_tradnl"/>
        </w:rPr>
        <w:t xml:space="preserve"> de la </w:t>
      </w:r>
      <w:proofErr w:type="spellStart"/>
      <w:r>
        <w:rPr>
          <w:rFonts w:asciiTheme="majorHAnsi" w:hAnsiTheme="majorHAnsi" w:cs="Calibri"/>
          <w:sz w:val="28"/>
          <w:szCs w:val="28"/>
          <w:lang w:val="es-ES_tradnl"/>
        </w:rPr>
        <w:t>Camara</w:t>
      </w:r>
      <w:proofErr w:type="spellEnd"/>
      <w:r>
        <w:rPr>
          <w:rFonts w:asciiTheme="majorHAnsi" w:hAnsiTheme="majorHAnsi" w:cs="Calibri"/>
          <w:sz w:val="28"/>
          <w:szCs w:val="28"/>
          <w:lang w:val="es-ES_tradnl"/>
        </w:rPr>
        <w:t xml:space="preserve"> de Comercio de </w:t>
      </w:r>
      <w:proofErr w:type="spellStart"/>
      <w:r>
        <w:rPr>
          <w:rFonts w:asciiTheme="majorHAnsi" w:hAnsiTheme="majorHAnsi" w:cs="Calibri"/>
          <w:sz w:val="28"/>
          <w:szCs w:val="28"/>
          <w:lang w:val="es-ES_tradnl"/>
        </w:rPr>
        <w:t>Bogota</w:t>
      </w:r>
      <w:proofErr w:type="spellEnd"/>
      <w:r>
        <w:rPr>
          <w:rFonts w:asciiTheme="majorHAnsi" w:hAnsiTheme="majorHAnsi" w:cs="Calibri"/>
          <w:sz w:val="28"/>
          <w:szCs w:val="28"/>
          <w:lang w:val="es-ES_tradnl"/>
        </w:rPr>
        <w:t>.</w:t>
      </w:r>
    </w:p>
    <w:p w14:paraId="4DD22D58" w14:textId="146A2154" w:rsidR="00703B04" w:rsidRDefault="00703B04" w:rsidP="00703B04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43514D26" w14:textId="00BAEAE5" w:rsidR="00703B04" w:rsidRDefault="00351C80" w:rsidP="00703B04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 w:rsidRPr="00703B04">
        <w:rPr>
          <w:rFonts w:asciiTheme="majorHAnsi" w:hAnsiTheme="majorHAnsi" w:cs="Calibr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073C344D" wp14:editId="5E9E3851">
            <wp:simplePos x="0" y="0"/>
            <wp:positionH relativeFrom="column">
              <wp:posOffset>685800</wp:posOffset>
            </wp:positionH>
            <wp:positionV relativeFrom="paragraph">
              <wp:posOffset>-4445</wp:posOffset>
            </wp:positionV>
            <wp:extent cx="4826635" cy="4686300"/>
            <wp:effectExtent l="0" t="0" r="0" b="12700"/>
            <wp:wrapSquare wrapText="bothSides"/>
            <wp:docPr id="5" name="Picture 4" descr="Captura de pantalla 2017-03-29 a las 12.29.38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aptura de pantalla 2017-03-29 a las 12.29.38 a.m.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98B77" w14:textId="7F827424" w:rsidR="00703B04" w:rsidRPr="00703B04" w:rsidRDefault="00703B04" w:rsidP="00703B04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0AC96253" w14:textId="77777777" w:rsidR="00485FA9" w:rsidRPr="00FC6090" w:rsidRDefault="00485FA9" w:rsidP="00FC6090">
      <w:pPr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p w14:paraId="55A43E50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18F7606D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653AF582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21E97A1C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14FE3DA5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788FA2A1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395EE377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08491224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7649B49C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04A2B418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70E3B417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6A80B91C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674A5098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2902C6DD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6A93D87C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44E502D6" w14:textId="38D5906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20AA93E6" w14:textId="1DD20519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 w:rsidRPr="00703B04">
        <w:rPr>
          <w:rFonts w:asciiTheme="majorHAnsi" w:hAnsiTheme="majorHAnsi" w:cs="Calibr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45F3282A" wp14:editId="137663F0">
            <wp:simplePos x="0" y="0"/>
            <wp:positionH relativeFrom="column">
              <wp:posOffset>114300</wp:posOffset>
            </wp:positionH>
            <wp:positionV relativeFrom="paragraph">
              <wp:posOffset>1243965</wp:posOffset>
            </wp:positionV>
            <wp:extent cx="2463800" cy="2182495"/>
            <wp:effectExtent l="0" t="0" r="0" b="1905"/>
            <wp:wrapSquare wrapText="bothSides"/>
            <wp:docPr id="4" name="Picture 5" descr="Captura de pantalla 2017-03-29 a las 12.30.40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Captura de pantalla 2017-03-29 a las 12.30.40 a.m..png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6"/>
                    <a:stretch/>
                  </pic:blipFill>
                  <pic:spPr>
                    <a:xfrm>
                      <a:off x="0" y="0"/>
                      <a:ext cx="2463800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8B552" w14:textId="08B395DF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4250F1AA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3653EFA9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4D1DE542" w14:textId="74119270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 w:rsidRPr="00703B04">
        <w:rPr>
          <w:rFonts w:asciiTheme="majorHAnsi" w:hAnsiTheme="majorHAnsi" w:cs="Calibr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4612FA75" wp14:editId="612BB66A">
            <wp:simplePos x="0" y="0"/>
            <wp:positionH relativeFrom="column">
              <wp:posOffset>2857500</wp:posOffset>
            </wp:positionH>
            <wp:positionV relativeFrom="paragraph">
              <wp:posOffset>375285</wp:posOffset>
            </wp:positionV>
            <wp:extent cx="3049905" cy="2171700"/>
            <wp:effectExtent l="0" t="0" r="0" b="12700"/>
            <wp:wrapSquare wrapText="bothSides"/>
            <wp:docPr id="11" name="Picture 10" descr="Captura de pantalla 2017-03-29 a las 1.55.27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 descr="Captura de pantalla 2017-03-29 a las 1.55.27 a.m..png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9"/>
                    <a:stretch/>
                  </pic:blipFill>
                  <pic:spPr>
                    <a:xfrm>
                      <a:off x="0" y="0"/>
                      <a:ext cx="304990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FE08" w14:textId="013FC175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 w:rsidRPr="00703B04">
        <w:rPr>
          <w:rFonts w:asciiTheme="majorHAnsi" w:hAnsiTheme="majorHAnsi" w:cs="Calibr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1C2F10D6" wp14:editId="612D4699">
            <wp:simplePos x="0" y="0"/>
            <wp:positionH relativeFrom="column">
              <wp:posOffset>3314700</wp:posOffset>
            </wp:positionH>
            <wp:positionV relativeFrom="paragraph">
              <wp:posOffset>-571500</wp:posOffset>
            </wp:positionV>
            <wp:extent cx="2142490" cy="1929130"/>
            <wp:effectExtent l="0" t="0" r="0" b="1270"/>
            <wp:wrapSquare wrapText="bothSides"/>
            <wp:docPr id="12" name="Picture 11" descr="Captura de pantalla 2017-03-29 a las 1.55.14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Captura de pantalla 2017-03-29 a las 1.55.14 a.m.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B04">
        <w:rPr>
          <w:rFonts w:asciiTheme="majorHAnsi" w:hAnsiTheme="majorHAnsi" w:cs="Calibr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6A24C36B" wp14:editId="05ED5F5A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2313940" cy="3980815"/>
            <wp:effectExtent l="0" t="0" r="0" b="6985"/>
            <wp:wrapSquare wrapText="bothSides"/>
            <wp:docPr id="10" name="Picture 9" descr="Captura de pantalla 2017-03-29 a las 12.30.54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aptura de pantalla 2017-03-29 a las 12.30.54 a.m.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E1F58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261553C7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1B3BC6D9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5F48263B" w14:textId="410B4F68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6DEF967F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1B6D8A03" w14:textId="2FDA8E5A" w:rsidR="00351C80" w:rsidRDefault="00C55761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>
        <w:rPr>
          <w:rFonts w:asciiTheme="majorHAnsi" w:hAnsiTheme="majorHAnsi" w:cs="Calibri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7DD121B4" wp14:editId="6E93DE25">
            <wp:simplePos x="0" y="0"/>
            <wp:positionH relativeFrom="column">
              <wp:posOffset>657225</wp:posOffset>
            </wp:positionH>
            <wp:positionV relativeFrom="paragraph">
              <wp:posOffset>183515</wp:posOffset>
            </wp:positionV>
            <wp:extent cx="2628900" cy="2399665"/>
            <wp:effectExtent l="0" t="12383" r="318" b="317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425-WA0098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8" r="24469"/>
                    <a:stretch/>
                  </pic:blipFill>
                  <pic:spPr bwMode="auto">
                    <a:xfrm rot="5400000">
                      <a:off x="0" y="0"/>
                      <a:ext cx="2628900" cy="2399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462F0" w14:textId="373CBAE4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446486D3" w14:textId="56CCB46E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5F952D3C" w14:textId="4B9F62A6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78F535CE" w14:textId="0945A63B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62653C87" w14:textId="24AE4C28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60CFEAB2" w14:textId="52B1081C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236B9ED5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72B927FE" w14:textId="5DD8ABCC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44403A94" w14:textId="6878616D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6F140A9E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66837089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5B8133A0" w14:textId="77777777" w:rsidR="00351C80" w:rsidRDefault="00351C80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6ACDB8E8" w14:textId="24A90B43" w:rsidR="00485FA9" w:rsidRPr="00FC6090" w:rsidRDefault="00485FA9" w:rsidP="00FC6090">
      <w:pPr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b/>
          <w:sz w:val="28"/>
          <w:szCs w:val="28"/>
          <w:lang w:val="es-ES_tradnl"/>
        </w:rPr>
        <w:t>A nivel académico:</w:t>
      </w:r>
    </w:p>
    <w:p w14:paraId="713B834E" w14:textId="77777777" w:rsidR="00485FA9" w:rsidRPr="00FC6090" w:rsidRDefault="00485FA9" w:rsidP="00FC6090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Programa de Ecosistema de Emprendimiento Convenio Secretaria de Desarrollo Económico  Alcaldía de Bogotá – Universidad de los Andes.</w:t>
      </w:r>
    </w:p>
    <w:p w14:paraId="13293E40" w14:textId="4CAF10FA" w:rsidR="00485FA9" w:rsidRPr="00FC6090" w:rsidRDefault="00485FA9" w:rsidP="00FC6090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Programa de  Formación Exportadora Convenio 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ProColombia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- Universidad Sergio Arboleda.</w:t>
      </w:r>
    </w:p>
    <w:p w14:paraId="5C607A28" w14:textId="77777777" w:rsidR="0020127D" w:rsidRPr="00FC6090" w:rsidRDefault="0020127D" w:rsidP="00FC6090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Programa Industrial de Colecciones Escuela Arturo Tejada.</w:t>
      </w:r>
    </w:p>
    <w:p w14:paraId="009E84FC" w14:textId="6D3CDFF2" w:rsidR="0020127D" w:rsidRPr="00FC6090" w:rsidRDefault="0020127D" w:rsidP="00FC6090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Emprendimiento, Responsabilidad ecológica y  sostenibilidad. Universidad EAN.</w:t>
      </w:r>
    </w:p>
    <w:p w14:paraId="3045DAEB" w14:textId="77777777" w:rsidR="00485FA9" w:rsidRPr="00FC6090" w:rsidRDefault="00485FA9" w:rsidP="00FC6090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Programa Maestros Ancestrales, Alta Gerencia para el Sector Textil Fucsia- 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Inalde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–Artesanías de Colombia - 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Innpulsa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- 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Inexmoda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- Club Colombia.</w:t>
      </w:r>
    </w:p>
    <w:p w14:paraId="54743AD0" w14:textId="77777777" w:rsidR="00485FA9" w:rsidRPr="00FC6090" w:rsidRDefault="00485FA9" w:rsidP="00FC6090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Diplomado de Desarrollo de Colecciones.  Convenio Cámara de comercio de Bogotá – Sena</w:t>
      </w:r>
    </w:p>
    <w:p w14:paraId="0A010DBD" w14:textId="77777777" w:rsidR="00485FA9" w:rsidRPr="00FC6090" w:rsidRDefault="00485FA9" w:rsidP="00FC6090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Diplomado de 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Retail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>. Convenio Cámara de comercio de Bogotá – Sena</w:t>
      </w:r>
    </w:p>
    <w:p w14:paraId="6578CCC5" w14:textId="77777777" w:rsidR="00485FA9" w:rsidRPr="00FC6090" w:rsidRDefault="00485FA9" w:rsidP="00FC6090">
      <w:pPr>
        <w:pStyle w:val="ListParagraph"/>
        <w:numPr>
          <w:ilvl w:val="0"/>
          <w:numId w:val="1"/>
        </w:numPr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Diplomado de Estrategias Comerciales. Convenio Cámara de comercio de Bogotá – Sena</w:t>
      </w:r>
    </w:p>
    <w:p w14:paraId="66549BD9" w14:textId="77777777" w:rsidR="00485FA9" w:rsidRPr="00FC6090" w:rsidRDefault="00485FA9" w:rsidP="00FC6090">
      <w:pPr>
        <w:jc w:val="both"/>
        <w:rPr>
          <w:rFonts w:asciiTheme="majorHAnsi" w:eastAsia="Times New Roman" w:hAnsiTheme="majorHAnsi"/>
          <w:sz w:val="28"/>
          <w:szCs w:val="28"/>
          <w:lang w:val="es-ES_tradnl" w:eastAsia="es-ES_tradnl"/>
        </w:rPr>
      </w:pPr>
    </w:p>
    <w:p w14:paraId="56EBBE74" w14:textId="77777777" w:rsidR="00485FA9" w:rsidRPr="00FC6090" w:rsidRDefault="00485FA9" w:rsidP="00FC609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b/>
          <w:sz w:val="28"/>
          <w:szCs w:val="28"/>
          <w:u w:val="single"/>
          <w:lang w:val="es-ES_tradnl"/>
        </w:rPr>
      </w:pPr>
      <w:r w:rsidRPr="00FC6090">
        <w:rPr>
          <w:rFonts w:asciiTheme="majorHAnsi" w:hAnsiTheme="majorHAnsi" w:cs="Calibri"/>
          <w:b/>
          <w:sz w:val="28"/>
          <w:szCs w:val="28"/>
          <w:u w:val="single"/>
          <w:lang w:val="es-ES_tradnl"/>
        </w:rPr>
        <w:t>ADN de la marca (concepto, atributos, valores)</w:t>
      </w:r>
    </w:p>
    <w:p w14:paraId="2CF65430" w14:textId="77777777" w:rsidR="00485FA9" w:rsidRPr="00FC6090" w:rsidRDefault="00485FA9" w:rsidP="00FC609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p w14:paraId="01088C6F" w14:textId="5FB9FB75" w:rsidR="00485FA9" w:rsidRPr="00FC6090" w:rsidRDefault="00485FA9" w:rsidP="00FC609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El ADN de La Bracka consiste en el conocimiento de la emoción femenina y el</w:t>
      </w:r>
      <w:r w:rsidR="0020127D"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respeto por la feminidad </w:t>
      </w:r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universal.</w:t>
      </w:r>
    </w:p>
    <w:p w14:paraId="561C60FA" w14:textId="77777777" w:rsidR="0020127D" w:rsidRPr="00FC6090" w:rsidRDefault="0020127D" w:rsidP="00FC609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Somos magia y amor propio.</w:t>
      </w:r>
    </w:p>
    <w:p w14:paraId="40002D61" w14:textId="77777777" w:rsidR="00485FA9" w:rsidRPr="00FC6090" w:rsidRDefault="00485FA9" w:rsidP="00FC609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A partir de esta premisa valoramos a nuestras consumidoras como únicas e individuales, de igual manera lo hacemos con los proveedores, trabajadores e instituciones.</w:t>
      </w:r>
    </w:p>
    <w:p w14:paraId="61D9BEC6" w14:textId="77777777" w:rsidR="00485FA9" w:rsidRPr="00FC6090" w:rsidRDefault="00485FA9" w:rsidP="00FC609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Nos esforzamos por estar informados e ir a la vanguardia en el uso de materiales y procesos que respeten en medio ambiente.</w:t>
      </w:r>
    </w:p>
    <w:p w14:paraId="7978A3BE" w14:textId="3BCD9E0A" w:rsidR="00485FA9" w:rsidRPr="00FC6090" w:rsidRDefault="0020127D" w:rsidP="00FC609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Somos orgullosamente H</w:t>
      </w:r>
      <w:r w:rsidR="00485FA9" w:rsidRPr="00FC6090">
        <w:rPr>
          <w:rFonts w:asciiTheme="majorHAnsi" w:hAnsiTheme="majorHAnsi" w:cs="Calibri"/>
          <w:sz w:val="28"/>
          <w:szCs w:val="28"/>
          <w:lang w:val="es-ES_tradnl"/>
        </w:rPr>
        <w:t>echo en Colombia y estaremos en constante aprendizaje para vincular nuestra cultura, artesanos y artistas</w:t>
      </w:r>
      <w:r w:rsidRPr="00FC6090">
        <w:rPr>
          <w:rFonts w:asciiTheme="majorHAnsi" w:hAnsiTheme="majorHAnsi" w:cs="Calibri"/>
          <w:sz w:val="28"/>
          <w:szCs w:val="28"/>
          <w:lang w:val="es-ES_tradnl"/>
        </w:rPr>
        <w:t>, reinventándonos</w:t>
      </w:r>
      <w:r w:rsidR="00485FA9"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 a cada momento, en una fusión entre tradición e innovación con una máxima calidad.</w:t>
      </w:r>
    </w:p>
    <w:p w14:paraId="242EACDB" w14:textId="77777777" w:rsidR="00485FA9" w:rsidRPr="00FC6090" w:rsidRDefault="00485FA9" w:rsidP="00FC6090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p w14:paraId="2DAA18B7" w14:textId="7C40D51D" w:rsidR="007235B1" w:rsidRPr="00FC6090" w:rsidRDefault="007235B1" w:rsidP="007235B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  <w:r>
        <w:rPr>
          <w:rFonts w:asciiTheme="majorHAnsi" w:hAnsiTheme="majorHAnsi" w:cs="Calibri"/>
          <w:b/>
          <w:sz w:val="28"/>
          <w:szCs w:val="28"/>
          <w:lang w:val="es-ES_tradnl"/>
        </w:rPr>
        <w:t>C</w:t>
      </w:r>
      <w:r w:rsidR="00485FA9" w:rsidRPr="00FC6090">
        <w:rPr>
          <w:rFonts w:asciiTheme="majorHAnsi" w:hAnsiTheme="majorHAnsi" w:cs="Calibri"/>
          <w:b/>
          <w:sz w:val="28"/>
          <w:szCs w:val="28"/>
          <w:lang w:val="es-ES_tradnl"/>
        </w:rPr>
        <w:t xml:space="preserve">olecciones más recientes </w:t>
      </w:r>
      <w:r>
        <w:rPr>
          <w:rFonts w:asciiTheme="majorHAnsi" w:hAnsiTheme="majorHAnsi" w:cs="Calibri"/>
          <w:b/>
          <w:sz w:val="28"/>
          <w:szCs w:val="28"/>
          <w:lang w:val="es-ES_tradnl"/>
        </w:rPr>
        <w:t>:</w:t>
      </w:r>
    </w:p>
    <w:p w14:paraId="3627C6DB" w14:textId="77777777" w:rsidR="007235B1" w:rsidRDefault="007235B1" w:rsidP="007235B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b/>
          <w:sz w:val="28"/>
          <w:szCs w:val="28"/>
          <w:lang w:val="es-ES_tradnl"/>
        </w:rPr>
      </w:pPr>
    </w:p>
    <w:p w14:paraId="68DAF335" w14:textId="77777777" w:rsidR="00485FA9" w:rsidRPr="007235B1" w:rsidRDefault="00485FA9" w:rsidP="007235B1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7235B1">
        <w:rPr>
          <w:rFonts w:asciiTheme="majorHAnsi" w:hAnsiTheme="majorHAnsi" w:cs="Calibri"/>
          <w:sz w:val="28"/>
          <w:szCs w:val="28"/>
          <w:u w:val="single"/>
          <w:lang w:val="es-ES_tradnl"/>
        </w:rPr>
        <w:t>Colección Amazona</w:t>
      </w:r>
      <w:r w:rsidRPr="007235B1">
        <w:rPr>
          <w:rFonts w:asciiTheme="majorHAnsi" w:hAnsiTheme="majorHAnsi" w:cs="Calibri"/>
          <w:sz w:val="28"/>
          <w:szCs w:val="28"/>
          <w:lang w:val="es-ES_tradnl"/>
        </w:rPr>
        <w:t>:</w:t>
      </w:r>
    </w:p>
    <w:p w14:paraId="4A9B35AF" w14:textId="77777777" w:rsidR="00DA35C9" w:rsidRPr="00FC6090" w:rsidRDefault="00DA35C9" w:rsidP="00AE6109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p w14:paraId="32B13516" w14:textId="77777777" w:rsidR="00485FA9" w:rsidRPr="00AE6109" w:rsidRDefault="00485FA9" w:rsidP="004E64C8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AE6109">
        <w:rPr>
          <w:rFonts w:asciiTheme="majorHAnsi" w:hAnsiTheme="majorHAnsi" w:cs="Calibri"/>
          <w:sz w:val="28"/>
          <w:szCs w:val="28"/>
          <w:lang w:val="es-ES_tradnl"/>
        </w:rPr>
        <w:t>Temporada: Atemporal</w:t>
      </w:r>
    </w:p>
    <w:p w14:paraId="534E57FF" w14:textId="77777777" w:rsidR="00485FA9" w:rsidRPr="00FC6090" w:rsidRDefault="00485FA9" w:rsidP="004E64C8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Inspiración: Por esencia nos inspiramos en la mujer, en aquella     guerrera y luchadora, de corazón noble y delicado, capaz de adueñarse del mundo.</w:t>
      </w:r>
    </w:p>
    <w:p w14:paraId="47C38875" w14:textId="77777777" w:rsidR="00DA35C9" w:rsidRDefault="00485FA9" w:rsidP="00DA35C9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Amazona es la suma de  las expresiones y emociones de la mujer, el misterio y la belleza.</w:t>
      </w:r>
    </w:p>
    <w:p w14:paraId="145888CB" w14:textId="3356D80E" w:rsidR="00DA35C9" w:rsidRPr="00DA35C9" w:rsidRDefault="00DA35C9" w:rsidP="00DA35C9">
      <w:pPr>
        <w:pStyle w:val="ListParagraph"/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proofErr w:type="spellStart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Diferenciación</w:t>
      </w:r>
      <w:proofErr w:type="spellEnd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: </w:t>
      </w:r>
      <w:proofErr w:type="spellStart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Colección</w:t>
      </w:r>
      <w:proofErr w:type="spellEnd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100% </w:t>
      </w:r>
      <w:proofErr w:type="spellStart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fabricada</w:t>
      </w:r>
      <w:proofErr w:type="spellEnd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con </w:t>
      </w:r>
      <w:proofErr w:type="spellStart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materiales</w:t>
      </w:r>
      <w:proofErr w:type="spellEnd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y </w:t>
      </w:r>
      <w:proofErr w:type="spellStart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mano</w:t>
      </w:r>
      <w:proofErr w:type="spellEnd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de </w:t>
      </w:r>
      <w:proofErr w:type="spellStart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obra</w:t>
      </w:r>
      <w:proofErr w:type="spellEnd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</w:t>
      </w:r>
      <w:proofErr w:type="spellStart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colombiana</w:t>
      </w:r>
      <w:proofErr w:type="spellEnd"/>
      <w:r w:rsidRPr="00DA35C9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.</w:t>
      </w:r>
    </w:p>
    <w:p w14:paraId="2384A220" w14:textId="77777777" w:rsidR="00DA35C9" w:rsidRDefault="00DA35C9" w:rsidP="00DA35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jc w:val="both"/>
        <w:rPr>
          <w:rFonts w:ascii="Calibri" w:eastAsiaTheme="minorEastAsia" w:hAnsi="Calibri" w:cs="Calibri"/>
          <w:color w:val="000000"/>
          <w:sz w:val="29"/>
          <w:szCs w:val="29"/>
          <w:lang w:val="en-US"/>
        </w:rPr>
      </w:pP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Materiales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con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nano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partículas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y micro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partículas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(anti-bacterial, aloe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vera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,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algas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marinas)</w:t>
      </w:r>
    </w:p>
    <w:p w14:paraId="324C58F4" w14:textId="77777777" w:rsidR="00DA35C9" w:rsidRDefault="00DA35C9" w:rsidP="00DA35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jc w:val="both"/>
        <w:rPr>
          <w:rFonts w:ascii="Calibri" w:eastAsiaTheme="minorEastAsia" w:hAnsi="Calibri" w:cs="Calibri"/>
          <w:color w:val="000000"/>
          <w:sz w:val="29"/>
          <w:szCs w:val="29"/>
          <w:lang w:val="en-US"/>
        </w:rPr>
      </w:pPr>
      <w:proofErr w:type="spellStart"/>
      <w:proofErr w:type="gram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Tinturas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a base de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agua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.</w:t>
      </w:r>
      <w:proofErr w:type="gramEnd"/>
    </w:p>
    <w:p w14:paraId="35FD4C60" w14:textId="16F61B4E" w:rsidR="00DA35C9" w:rsidRDefault="00DA35C9" w:rsidP="00DA35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jc w:val="both"/>
        <w:rPr>
          <w:rFonts w:ascii="Calibri" w:eastAsiaTheme="minorEastAsia" w:hAnsi="Calibri" w:cs="Calibri"/>
          <w:color w:val="000000"/>
          <w:sz w:val="29"/>
          <w:szCs w:val="29"/>
          <w:lang w:val="en-US"/>
        </w:rPr>
      </w:pPr>
      <w:proofErr w:type="spellStart"/>
      <w:proofErr w:type="gram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Estampados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y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texturas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exclusivas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.</w:t>
      </w:r>
      <w:proofErr w:type="gram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</w:t>
      </w:r>
      <w:r w:rsidR="00F604E1"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Earth Pack</w:t>
      </w:r>
    </w:p>
    <w:p w14:paraId="519F6A42" w14:textId="1007FF1A" w:rsidR="0075377A" w:rsidRDefault="00F604E1" w:rsidP="00DA35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jc w:val="both"/>
        <w:rPr>
          <w:rFonts w:ascii="Calibri" w:eastAsiaTheme="minorEastAsia" w:hAnsi="Calibri" w:cs="Calibri"/>
          <w:color w:val="000000"/>
          <w:sz w:val="29"/>
          <w:szCs w:val="29"/>
          <w:lang w:val="en-US"/>
        </w:rPr>
      </w:pP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Empaques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en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sustrato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</w:t>
      </w:r>
      <w:proofErr w:type="gram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de 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Caña</w:t>
      </w:r>
      <w:proofErr w:type="spellEnd"/>
      <w:proofErr w:type="gram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de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Azucar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.</w:t>
      </w:r>
    </w:p>
    <w:p w14:paraId="2A9328B2" w14:textId="3D750B89" w:rsidR="00DA35C9" w:rsidRDefault="00DA35C9" w:rsidP="00DA35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jc w:val="both"/>
        <w:rPr>
          <w:rFonts w:ascii="Calibri" w:eastAsiaTheme="minorEastAsia" w:hAnsi="Calibri" w:cs="Calibri"/>
          <w:color w:val="000000"/>
          <w:sz w:val="29"/>
          <w:szCs w:val="29"/>
          <w:lang w:val="en-US"/>
        </w:rPr>
      </w:pPr>
      <w:proofErr w:type="spellStart"/>
      <w:proofErr w:type="gram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Cada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prenda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se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somete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a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pruebas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de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calidad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y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durabilidad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 xml:space="preserve"> de </w:t>
      </w:r>
      <w:proofErr w:type="spellStart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colores</w:t>
      </w:r>
      <w:proofErr w:type="spellEnd"/>
      <w:r>
        <w:rPr>
          <w:rFonts w:ascii="Calibri" w:eastAsiaTheme="minorEastAsia" w:hAnsi="Calibri" w:cs="Calibri"/>
          <w:color w:val="000000"/>
          <w:sz w:val="29"/>
          <w:szCs w:val="29"/>
          <w:lang w:val="en-US"/>
        </w:rPr>
        <w:t>.</w:t>
      </w:r>
      <w:proofErr w:type="gramEnd"/>
    </w:p>
    <w:p w14:paraId="05F2E09C" w14:textId="77777777" w:rsidR="0075377A" w:rsidRDefault="0075377A" w:rsidP="00DA35C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20"/>
        <w:jc w:val="both"/>
        <w:rPr>
          <w:rFonts w:ascii="Calibri" w:eastAsiaTheme="minorEastAsia" w:hAnsi="Calibri" w:cs="Calibri"/>
          <w:color w:val="000000"/>
          <w:sz w:val="29"/>
          <w:szCs w:val="29"/>
          <w:lang w:val="en-US"/>
        </w:rPr>
      </w:pPr>
    </w:p>
    <w:p w14:paraId="6A8CF22E" w14:textId="77777777" w:rsidR="00DA35C9" w:rsidRDefault="00DA35C9" w:rsidP="00DA35C9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3C33AD6C" w14:textId="77777777" w:rsidR="00DA35C9" w:rsidRDefault="00DA35C9" w:rsidP="00DA35C9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Producción:  1 </w:t>
      </w:r>
      <w:proofErr w:type="spellStart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linea</w:t>
      </w:r>
      <w:proofErr w:type="spellEnd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de producto (</w:t>
      </w:r>
      <w:proofErr w:type="spellStart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lingerie</w:t>
      </w:r>
      <w:proofErr w:type="spellEnd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) 6 modelos 32 referencias</w:t>
      </w:r>
    </w:p>
    <w:p w14:paraId="2590D27E" w14:textId="77777777" w:rsidR="00DA35C9" w:rsidRDefault="00DA35C9" w:rsidP="00DA35C9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Cantidad producida por referencia: 500 unidades.</w:t>
      </w:r>
    </w:p>
    <w:p w14:paraId="0A3FB3B7" w14:textId="00F969F1" w:rsidR="00DA35C9" w:rsidRPr="00DA35C9" w:rsidRDefault="00DA35C9" w:rsidP="00DA35C9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Consumidoras: Mujeres de 25 a 35 años de estrato socio económico 3-4 y 5. </w:t>
      </w:r>
      <w:r w:rsidRPr="00DA35C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Profesionales</w:t>
      </w: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activas </w:t>
      </w:r>
      <w:r w:rsidRPr="00DA35C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que cuidan su salud y su cuerpo</w:t>
      </w: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.</w:t>
      </w:r>
    </w:p>
    <w:p w14:paraId="3D455107" w14:textId="77777777" w:rsidR="004E64C8" w:rsidRDefault="004E64C8" w:rsidP="004E64C8">
      <w:pPr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27423F3A" w14:textId="77777777" w:rsidR="004E64C8" w:rsidRDefault="004E64C8" w:rsidP="004E64C8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AE6109">
        <w:rPr>
          <w:rFonts w:asciiTheme="majorHAnsi" w:hAnsiTheme="majorHAnsi" w:cs="Calibri"/>
          <w:sz w:val="28"/>
          <w:szCs w:val="28"/>
          <w:u w:val="single"/>
          <w:lang w:val="es-ES_tradnl"/>
        </w:rPr>
        <w:t xml:space="preserve">Colección </w:t>
      </w:r>
      <w:r>
        <w:rPr>
          <w:rFonts w:asciiTheme="majorHAnsi" w:hAnsiTheme="majorHAnsi" w:cs="Calibri"/>
          <w:sz w:val="28"/>
          <w:szCs w:val="28"/>
          <w:u w:val="single"/>
          <w:lang w:val="es-ES_tradnl"/>
        </w:rPr>
        <w:t>Sagrada</w:t>
      </w:r>
      <w:r w:rsidRPr="00FC6090">
        <w:rPr>
          <w:rFonts w:asciiTheme="majorHAnsi" w:hAnsiTheme="majorHAnsi" w:cs="Calibri"/>
          <w:sz w:val="28"/>
          <w:szCs w:val="28"/>
          <w:lang w:val="es-ES_tradnl"/>
        </w:rPr>
        <w:t>:</w:t>
      </w:r>
    </w:p>
    <w:p w14:paraId="62F420CD" w14:textId="77777777" w:rsidR="00DA35C9" w:rsidRPr="00FC6090" w:rsidRDefault="00DA35C9" w:rsidP="004E64C8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p w14:paraId="33806B10" w14:textId="77777777" w:rsidR="004E64C8" w:rsidRPr="00AE6109" w:rsidRDefault="004E64C8" w:rsidP="004E64C8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AE6109">
        <w:rPr>
          <w:rFonts w:asciiTheme="majorHAnsi" w:hAnsiTheme="majorHAnsi" w:cs="Calibri"/>
          <w:sz w:val="28"/>
          <w:szCs w:val="28"/>
          <w:lang w:val="es-ES_tradnl"/>
        </w:rPr>
        <w:t xml:space="preserve">Temporada: </w:t>
      </w:r>
      <w:r>
        <w:rPr>
          <w:rFonts w:asciiTheme="majorHAnsi" w:hAnsiTheme="majorHAnsi" w:cs="Calibri"/>
          <w:sz w:val="28"/>
          <w:szCs w:val="28"/>
          <w:lang w:val="es-ES_tradnl"/>
        </w:rPr>
        <w:t>Otoño – Invierno 2017</w:t>
      </w:r>
    </w:p>
    <w:p w14:paraId="60981A3B" w14:textId="77777777" w:rsidR="004E64C8" w:rsidRPr="004E64C8" w:rsidRDefault="004E64C8" w:rsidP="00DA35C9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 xml:space="preserve">Inspiración: </w:t>
      </w:r>
      <w:r>
        <w:rPr>
          <w:rFonts w:asciiTheme="majorHAnsi" w:hAnsiTheme="majorHAnsi" w:cs="Calibri"/>
          <w:sz w:val="28"/>
          <w:szCs w:val="28"/>
          <w:lang w:val="es-ES_tradnl"/>
        </w:rPr>
        <w:t xml:space="preserve"> Sagrada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tiene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como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inspiración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una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zona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todavía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virgen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dentro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de la ciudad de Bogota, con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baños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gélidos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en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lagunas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de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cristal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, el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Sumapaz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, el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Páramo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, la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cuna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de los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mitos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, el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nacer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del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agua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. </w:t>
      </w:r>
    </w:p>
    <w:p w14:paraId="463325F8" w14:textId="77777777" w:rsidR="004E64C8" w:rsidRPr="004E64C8" w:rsidRDefault="004E64C8" w:rsidP="00DA35C9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</w:rPr>
      </w:pPr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El sol, el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viento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, la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niebla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y el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cielo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; el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infinito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, el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verde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, volar,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cualquier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cosa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que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signifique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el </w:t>
      </w:r>
      <w:proofErr w:type="spellStart"/>
      <w:proofErr w:type="gramStart"/>
      <w:r w:rsidRPr="004E64C8">
        <w:rPr>
          <w:rFonts w:asciiTheme="majorHAnsi" w:hAnsiTheme="majorHAnsi" w:cs="Calibri"/>
          <w:sz w:val="28"/>
          <w:szCs w:val="28"/>
          <w:lang w:val="en-US"/>
        </w:rPr>
        <w:t>origen</w:t>
      </w:r>
      <w:proofErr w:type="spellEnd"/>
      <w:proofErr w:type="gram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de la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vida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. </w:t>
      </w:r>
    </w:p>
    <w:p w14:paraId="4229AFD9" w14:textId="77777777" w:rsidR="004E64C8" w:rsidRDefault="004E64C8" w:rsidP="00DA35C9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proofErr w:type="spellStart"/>
      <w:proofErr w:type="gramStart"/>
      <w:r w:rsidRPr="004E64C8">
        <w:rPr>
          <w:rFonts w:asciiTheme="majorHAnsi" w:hAnsiTheme="majorHAnsi" w:cs="Calibri"/>
          <w:sz w:val="28"/>
          <w:szCs w:val="28"/>
          <w:lang w:val="en-US"/>
        </w:rPr>
        <w:t>Belleza</w:t>
      </w:r>
      <w:proofErr w:type="spellEnd"/>
      <w:r w:rsidRPr="004E64C8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4E64C8">
        <w:rPr>
          <w:rFonts w:asciiTheme="majorHAnsi" w:hAnsiTheme="majorHAnsi" w:cs="Calibri"/>
          <w:sz w:val="28"/>
          <w:szCs w:val="28"/>
          <w:lang w:val="en-US"/>
        </w:rPr>
        <w:t>esp</w:t>
      </w:r>
      <w:r>
        <w:rPr>
          <w:rFonts w:asciiTheme="majorHAnsi" w:hAnsiTheme="majorHAnsi" w:cs="Calibri"/>
          <w:sz w:val="28"/>
          <w:szCs w:val="28"/>
          <w:lang w:val="en-US"/>
        </w:rPr>
        <w:t>iritual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y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silencio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>.</w:t>
      </w:r>
      <w:proofErr w:type="gramEnd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</w:t>
      </w:r>
    </w:p>
    <w:p w14:paraId="647C9791" w14:textId="77777777" w:rsidR="004E64C8" w:rsidRDefault="004E64C8" w:rsidP="00DA35C9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5F0E60AE" w14:textId="77777777" w:rsidR="00CC535E" w:rsidRPr="00CC535E" w:rsidRDefault="004E64C8" w:rsidP="00CC535E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Theme="majorHAnsi" w:hAnsiTheme="majorHAnsi" w:cs="Barkentina 1"/>
          <w:color w:val="000000"/>
          <w:sz w:val="28"/>
          <w:szCs w:val="28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Producción: </w:t>
      </w:r>
    </w:p>
    <w:p w14:paraId="4D490D8F" w14:textId="289A12AF" w:rsidR="00CC535E" w:rsidRPr="00CC535E" w:rsidRDefault="00CC535E" w:rsidP="00CC535E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Barkentina 1"/>
          <w:color w:val="000000"/>
          <w:sz w:val="28"/>
          <w:szCs w:val="28"/>
        </w:rPr>
      </w:pPr>
      <w:proofErr w:type="spellStart"/>
      <w:r w:rsidRPr="00CC535E">
        <w:rPr>
          <w:rFonts w:asciiTheme="majorHAnsi" w:hAnsiTheme="majorHAnsi" w:cs="Barkentina 1"/>
          <w:color w:val="000000"/>
          <w:sz w:val="28"/>
          <w:szCs w:val="28"/>
          <w:lang w:val="en-US"/>
        </w:rPr>
        <w:t>Ropa</w:t>
      </w:r>
      <w:proofErr w:type="spellEnd"/>
      <w:r w:rsidRPr="00CC535E"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interio</w:t>
      </w:r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r </w:t>
      </w:r>
      <w:proofErr w:type="spellStart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Femenina</w:t>
      </w:r>
      <w:proofErr w:type="spellEnd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(panty - </w:t>
      </w:r>
      <w:proofErr w:type="spellStart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brasier</w:t>
      </w:r>
      <w:proofErr w:type="spellEnd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): 10 </w:t>
      </w:r>
      <w:proofErr w:type="spellStart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Modelos</w:t>
      </w:r>
      <w:proofErr w:type="spellEnd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30 </w:t>
      </w:r>
      <w:proofErr w:type="spellStart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referencias</w:t>
      </w:r>
      <w:proofErr w:type="spellEnd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 </w:t>
      </w:r>
    </w:p>
    <w:p w14:paraId="52EA3ED3" w14:textId="134FF889" w:rsidR="00CC535E" w:rsidRDefault="00CC535E" w:rsidP="00CC535E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Barkentina 1"/>
          <w:color w:val="000000"/>
          <w:sz w:val="28"/>
          <w:szCs w:val="28"/>
          <w:lang w:val="en-US"/>
        </w:rPr>
      </w:pPr>
      <w:proofErr w:type="spellStart"/>
      <w:proofErr w:type="gramStart"/>
      <w:r w:rsidRPr="00CC535E">
        <w:rPr>
          <w:rFonts w:asciiTheme="majorHAnsi" w:hAnsiTheme="majorHAnsi" w:cs="Barkentina 1"/>
          <w:color w:val="000000"/>
          <w:sz w:val="28"/>
          <w:szCs w:val="28"/>
          <w:lang w:val="en-US"/>
        </w:rPr>
        <w:t>Bodys</w:t>
      </w:r>
      <w:proofErr w:type="spellEnd"/>
      <w:r w:rsidRPr="00CC535E"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</w:t>
      </w:r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:</w:t>
      </w:r>
      <w:proofErr w:type="gramEnd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5 </w:t>
      </w:r>
      <w:proofErr w:type="spellStart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Modelos</w:t>
      </w:r>
      <w:proofErr w:type="spellEnd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15 </w:t>
      </w:r>
      <w:proofErr w:type="spellStart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referencias</w:t>
      </w:r>
      <w:proofErr w:type="spellEnd"/>
    </w:p>
    <w:p w14:paraId="368341B5" w14:textId="4F4CD8A5" w:rsidR="004E64C8" w:rsidRDefault="00CC535E" w:rsidP="00CC535E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Barkentina 1"/>
          <w:color w:val="000000"/>
          <w:sz w:val="28"/>
          <w:szCs w:val="28"/>
          <w:lang w:val="en-US"/>
        </w:rPr>
      </w:pPr>
      <w:proofErr w:type="spellStart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V</w:t>
      </w:r>
      <w:r w:rsidRPr="00CC535E">
        <w:rPr>
          <w:rFonts w:asciiTheme="majorHAnsi" w:hAnsiTheme="majorHAnsi" w:cs="Barkentina 1"/>
          <w:color w:val="000000"/>
          <w:sz w:val="28"/>
          <w:szCs w:val="28"/>
          <w:lang w:val="en-US"/>
        </w:rPr>
        <w:t>estidos</w:t>
      </w:r>
      <w:proofErr w:type="spellEnd"/>
      <w:r w:rsidRPr="00CC535E"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de </w:t>
      </w:r>
      <w:proofErr w:type="spellStart"/>
      <w:r w:rsidRPr="00CC535E">
        <w:rPr>
          <w:rFonts w:asciiTheme="majorHAnsi" w:hAnsiTheme="majorHAnsi" w:cs="Barkentina 1"/>
          <w:color w:val="000000"/>
          <w:sz w:val="28"/>
          <w:szCs w:val="28"/>
          <w:lang w:val="en-US"/>
        </w:rPr>
        <w:t>baño</w:t>
      </w:r>
      <w:proofErr w:type="spellEnd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: 6 </w:t>
      </w:r>
      <w:proofErr w:type="spellStart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modelos</w:t>
      </w:r>
      <w:proofErr w:type="spellEnd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15 </w:t>
      </w:r>
      <w:proofErr w:type="spellStart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referencias</w:t>
      </w:r>
      <w:proofErr w:type="spellEnd"/>
    </w:p>
    <w:p w14:paraId="202890EF" w14:textId="5D611C87" w:rsidR="00CC535E" w:rsidRDefault="00CC535E" w:rsidP="00CC535E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proofErr w:type="spellStart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Cant</w:t>
      </w:r>
      <w:r w:rsidR="007235B1">
        <w:rPr>
          <w:rFonts w:asciiTheme="majorHAnsi" w:hAnsiTheme="majorHAnsi" w:cs="Barkentina 1"/>
          <w:color w:val="000000"/>
          <w:sz w:val="28"/>
          <w:szCs w:val="28"/>
          <w:lang w:val="en-US"/>
        </w:rPr>
        <w:t>idad</w:t>
      </w:r>
      <w:proofErr w:type="spellEnd"/>
      <w:r w:rsidR="007235B1"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</w:t>
      </w:r>
      <w:proofErr w:type="spellStart"/>
      <w:r w:rsidR="007235B1">
        <w:rPr>
          <w:rFonts w:asciiTheme="majorHAnsi" w:hAnsiTheme="majorHAnsi" w:cs="Barkentina 1"/>
          <w:color w:val="000000"/>
          <w:sz w:val="28"/>
          <w:szCs w:val="28"/>
          <w:lang w:val="en-US"/>
        </w:rPr>
        <w:t>Producida</w:t>
      </w:r>
      <w:proofErr w:type="spellEnd"/>
      <w:r w:rsidR="007235B1"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</w:t>
      </w:r>
      <w:proofErr w:type="spellStart"/>
      <w:r w:rsidR="007235B1">
        <w:rPr>
          <w:rFonts w:asciiTheme="majorHAnsi" w:hAnsiTheme="majorHAnsi" w:cs="Barkentina 1"/>
          <w:color w:val="000000"/>
          <w:sz w:val="28"/>
          <w:szCs w:val="28"/>
          <w:lang w:val="en-US"/>
        </w:rPr>
        <w:t>por</w:t>
      </w:r>
      <w:proofErr w:type="spellEnd"/>
      <w:r w:rsidR="007235B1"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 </w:t>
      </w:r>
      <w:proofErr w:type="spellStart"/>
      <w:r w:rsidR="007235B1">
        <w:rPr>
          <w:rFonts w:asciiTheme="majorHAnsi" w:hAnsiTheme="majorHAnsi" w:cs="Barkentina 1"/>
          <w:color w:val="000000"/>
          <w:sz w:val="28"/>
          <w:szCs w:val="28"/>
          <w:lang w:val="en-US"/>
        </w:rPr>
        <w:t>referencia</w:t>
      </w:r>
      <w:proofErr w:type="spellEnd"/>
      <w:r w:rsidR="007235B1">
        <w:rPr>
          <w:rFonts w:asciiTheme="majorHAnsi" w:hAnsiTheme="majorHAnsi" w:cs="Barkentina 1"/>
          <w:color w:val="000000"/>
          <w:sz w:val="28"/>
          <w:szCs w:val="28"/>
          <w:lang w:val="en-US"/>
        </w:rPr>
        <w:t>: 5</w:t>
      </w:r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 xml:space="preserve">0 </w:t>
      </w:r>
      <w:proofErr w:type="spellStart"/>
      <w:r>
        <w:rPr>
          <w:rFonts w:asciiTheme="majorHAnsi" w:hAnsiTheme="majorHAnsi" w:cs="Barkentina 1"/>
          <w:color w:val="000000"/>
          <w:sz w:val="28"/>
          <w:szCs w:val="28"/>
          <w:lang w:val="en-US"/>
        </w:rPr>
        <w:t>unidades</w:t>
      </w:r>
      <w:proofErr w:type="spellEnd"/>
    </w:p>
    <w:p w14:paraId="0188B964" w14:textId="77777777" w:rsidR="004E64C8" w:rsidRDefault="004E64C8" w:rsidP="004E64C8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06ED2FBA" w14:textId="77777777" w:rsidR="00D14E51" w:rsidRDefault="00AF36BD" w:rsidP="00D14E51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4E64C8">
        <w:rPr>
          <w:rFonts w:asciiTheme="majorHAnsi" w:hAnsiTheme="majorHAnsi" w:cs="Calibri"/>
          <w:sz w:val="28"/>
          <w:szCs w:val="28"/>
          <w:lang w:val="es-ES_tradnl"/>
        </w:rPr>
        <w:t xml:space="preserve">Diferenciación: </w:t>
      </w:r>
    </w:p>
    <w:p w14:paraId="4284CB83" w14:textId="505C887D" w:rsidR="00D14E51" w:rsidRPr="004E64C8" w:rsidRDefault="00D14E51" w:rsidP="00D14E51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>
        <w:rPr>
          <w:rFonts w:asciiTheme="majorHAnsi" w:hAnsiTheme="majorHAnsi" w:cs="Calibri"/>
          <w:sz w:val="28"/>
          <w:szCs w:val="28"/>
          <w:lang w:val="es-ES_tradnl"/>
        </w:rPr>
        <w:t>Textiles Biodegradables desde la Hilaza.</w:t>
      </w:r>
    </w:p>
    <w:p w14:paraId="67949DAF" w14:textId="08ECFE87" w:rsidR="00AF36BD" w:rsidRPr="00FC6090" w:rsidRDefault="00AF36BD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Materiales con nano partículas y micro partículas (</w:t>
      </w:r>
      <w:r w:rsidR="00D14E51">
        <w:rPr>
          <w:rFonts w:asciiTheme="majorHAnsi" w:hAnsiTheme="majorHAnsi" w:cs="Calibri"/>
          <w:sz w:val="28"/>
          <w:szCs w:val="28"/>
          <w:lang w:val="es-ES_tradnl"/>
        </w:rPr>
        <w:t xml:space="preserve">Protector UV, </w:t>
      </w:r>
      <w:proofErr w:type="spellStart"/>
      <w:r w:rsidR="00D14E51">
        <w:rPr>
          <w:rFonts w:asciiTheme="majorHAnsi" w:hAnsiTheme="majorHAnsi" w:cs="Calibri"/>
          <w:sz w:val="28"/>
          <w:szCs w:val="28"/>
          <w:lang w:val="es-ES_tradnl"/>
        </w:rPr>
        <w:t>antimosquitos</w:t>
      </w:r>
      <w:proofErr w:type="spellEnd"/>
      <w:r w:rsidR="00D14E51">
        <w:rPr>
          <w:rFonts w:asciiTheme="majorHAnsi" w:hAnsiTheme="majorHAnsi" w:cs="Calibri"/>
          <w:sz w:val="28"/>
          <w:szCs w:val="28"/>
          <w:lang w:val="es-ES_tradnl"/>
        </w:rPr>
        <w:t xml:space="preserve">, </w:t>
      </w:r>
      <w:r w:rsidRPr="00FC6090">
        <w:rPr>
          <w:rFonts w:asciiTheme="majorHAnsi" w:hAnsiTheme="majorHAnsi" w:cs="Calibri"/>
          <w:sz w:val="28"/>
          <w:szCs w:val="28"/>
          <w:lang w:val="es-ES_tradnl"/>
        </w:rPr>
        <w:t>anti-</w:t>
      </w:r>
      <w:proofErr w:type="spellStart"/>
      <w:r w:rsidRPr="00FC6090">
        <w:rPr>
          <w:rFonts w:asciiTheme="majorHAnsi" w:hAnsiTheme="majorHAnsi" w:cs="Calibri"/>
          <w:sz w:val="28"/>
          <w:szCs w:val="28"/>
          <w:lang w:val="es-ES_tradnl"/>
        </w:rPr>
        <w:t>bacterial</w:t>
      </w:r>
      <w:proofErr w:type="spellEnd"/>
      <w:r w:rsidRPr="00FC6090">
        <w:rPr>
          <w:rFonts w:asciiTheme="majorHAnsi" w:hAnsiTheme="majorHAnsi" w:cs="Calibri"/>
          <w:sz w:val="28"/>
          <w:szCs w:val="28"/>
          <w:lang w:val="es-ES_tradnl"/>
        </w:rPr>
        <w:t>, aloe vera, algas marinas)</w:t>
      </w:r>
    </w:p>
    <w:p w14:paraId="4B724267" w14:textId="77777777" w:rsidR="00AF36BD" w:rsidRPr="00FC6090" w:rsidRDefault="00AF36BD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Tinturas a base de agua.</w:t>
      </w:r>
    </w:p>
    <w:p w14:paraId="676FC889" w14:textId="4D5478AB" w:rsidR="0075377A" w:rsidRPr="0075377A" w:rsidRDefault="0075377A" w:rsidP="0075377A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</w:p>
    <w:p w14:paraId="466D123A" w14:textId="3CA60A3E" w:rsidR="0075377A" w:rsidRPr="0075377A" w:rsidRDefault="0075377A" w:rsidP="0075377A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Swarovski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nos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dio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el toque extra a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las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sedas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terciopelos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encajes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tejidos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glitterl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y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lurex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para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brindar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prendas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llenas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de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colores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brillo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y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textura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en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estampados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,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bordados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hechos</w:t>
      </w:r>
      <w:proofErr w:type="spellEnd"/>
      <w:r>
        <w:rPr>
          <w:rFonts w:asciiTheme="majorHAnsi" w:hAnsiTheme="majorHAnsi" w:cs="Calibri"/>
          <w:sz w:val="28"/>
          <w:szCs w:val="28"/>
          <w:lang w:val="en-US"/>
        </w:rPr>
        <w:t xml:space="preserve"> a </w:t>
      </w:r>
      <w:proofErr w:type="spellStart"/>
      <w:r>
        <w:rPr>
          <w:rFonts w:asciiTheme="majorHAnsi" w:hAnsiTheme="majorHAnsi" w:cs="Calibri"/>
          <w:sz w:val="28"/>
          <w:szCs w:val="28"/>
          <w:lang w:val="en-US"/>
        </w:rPr>
        <w:t>mano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y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pedrería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>.</w:t>
      </w:r>
    </w:p>
    <w:p w14:paraId="48E3C95C" w14:textId="77777777" w:rsidR="0075377A" w:rsidRDefault="0075377A" w:rsidP="0075377A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  <w:lang w:val="en-US"/>
        </w:rPr>
      </w:pPr>
    </w:p>
    <w:p w14:paraId="7FF45D1E" w14:textId="77777777" w:rsidR="0075377A" w:rsidRDefault="0075377A" w:rsidP="0075377A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  <w:r w:rsidRPr="00FC6090">
        <w:rPr>
          <w:rFonts w:asciiTheme="majorHAnsi" w:hAnsiTheme="majorHAnsi" w:cs="Calibri"/>
          <w:sz w:val="28"/>
          <w:szCs w:val="28"/>
          <w:lang w:val="es-ES_tradnl"/>
        </w:rPr>
        <w:t>Cada prenda se somete a pruebas de calidad y durabilidad de colores.</w:t>
      </w:r>
    </w:p>
    <w:p w14:paraId="2DC4D91F" w14:textId="77777777" w:rsidR="00F604E1" w:rsidRPr="0075377A" w:rsidRDefault="00F604E1" w:rsidP="00F604E1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Los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empaques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en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cartón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hecho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con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caña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de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azúcar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continuaran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estando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presentes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, al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igual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que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el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amor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que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colocamos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en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cada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prenda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. </w:t>
      </w:r>
    </w:p>
    <w:p w14:paraId="62DF5B77" w14:textId="77777777" w:rsidR="00F604E1" w:rsidRDefault="00F604E1" w:rsidP="0075377A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p w14:paraId="61610878" w14:textId="52FD84E0" w:rsidR="0075377A" w:rsidRPr="0075377A" w:rsidRDefault="0075377A" w:rsidP="0075377A">
      <w:pPr>
        <w:pStyle w:val="ListParagraph"/>
        <w:widowControl w:val="0"/>
        <w:autoSpaceDE w:val="0"/>
        <w:autoSpaceDN w:val="0"/>
        <w:adjustRightInd w:val="0"/>
        <w:rPr>
          <w:rFonts w:asciiTheme="majorHAnsi" w:hAnsiTheme="majorHAnsi" w:cs="Calibri"/>
          <w:sz w:val="28"/>
          <w:szCs w:val="28"/>
        </w:rPr>
      </w:pPr>
      <w:proofErr w:type="gramStart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De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esta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manera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La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Bracka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ampliara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su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mercado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y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seguirá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manejando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las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tallas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  <w:proofErr w:type="spellStart"/>
      <w:r w:rsidRPr="0075377A">
        <w:rPr>
          <w:rFonts w:asciiTheme="majorHAnsi" w:hAnsiTheme="majorHAnsi" w:cs="Calibri"/>
          <w:sz w:val="28"/>
          <w:szCs w:val="28"/>
          <w:lang w:val="en-US"/>
        </w:rPr>
        <w:t>convencionales</w:t>
      </w:r>
      <w:proofErr w:type="spell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y plus size.</w:t>
      </w:r>
      <w:proofErr w:type="gramEnd"/>
      <w:r w:rsidRPr="0075377A">
        <w:rPr>
          <w:rFonts w:asciiTheme="majorHAnsi" w:hAnsiTheme="majorHAnsi" w:cs="Calibri"/>
          <w:sz w:val="28"/>
          <w:szCs w:val="28"/>
          <w:lang w:val="en-US"/>
        </w:rPr>
        <w:t xml:space="preserve"> </w:t>
      </w:r>
    </w:p>
    <w:p w14:paraId="796A3E9C" w14:textId="77777777" w:rsidR="00AF36BD" w:rsidRPr="00FC6090" w:rsidRDefault="00AF36BD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p w14:paraId="080148D9" w14:textId="34CF428A" w:rsidR="00DA35C9" w:rsidRDefault="00DA35C9" w:rsidP="00DA35C9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Consumidoras: Mujeres de 25 a 35 años de</w:t>
      </w:r>
      <w:r w:rsidR="007675EF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estrato socio económico 5 y 6, p</w:t>
      </w:r>
      <w:r w:rsidRPr="00DA35C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rofesionales</w:t>
      </w: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activas </w:t>
      </w:r>
      <w:r w:rsidRPr="00DA35C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que cuidan su salud y su cuerpo</w:t>
      </w: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.</w:t>
      </w:r>
    </w:p>
    <w:p w14:paraId="0E38765C" w14:textId="2721732D" w:rsidR="007675EF" w:rsidRDefault="007675EF" w:rsidP="007675EF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Independientes, que disfrutan del aire libre y los viajes, apasionadas por la moda y la exclusividad.</w:t>
      </w:r>
    </w:p>
    <w:p w14:paraId="494C5153" w14:textId="4172A207" w:rsidR="007675EF" w:rsidRDefault="007675EF" w:rsidP="007675EF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Atrevidas y audaces.</w:t>
      </w:r>
    </w:p>
    <w:p w14:paraId="5CA557AF" w14:textId="2654EFF2" w:rsidR="0075377A" w:rsidRDefault="0075377A" w:rsidP="007675EF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75377A">
        <w:rPr>
          <w:rFonts w:asciiTheme="majorHAnsi" w:eastAsiaTheme="minorEastAsia" w:hAnsiTheme="majorHAnsi" w:cs="Barkentina 1"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7A819FE5" wp14:editId="390DF204">
            <wp:simplePos x="0" y="0"/>
            <wp:positionH relativeFrom="column">
              <wp:posOffset>914400</wp:posOffset>
            </wp:positionH>
            <wp:positionV relativeFrom="paragraph">
              <wp:posOffset>183515</wp:posOffset>
            </wp:positionV>
            <wp:extent cx="4123690" cy="4487545"/>
            <wp:effectExtent l="0" t="0" r="0" b="8255"/>
            <wp:wrapSquare wrapText="bothSides"/>
            <wp:docPr id="19" name="Picture 1" descr="Captura de pantalla 2017-03-29 a las 12.31.31 a.m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aptura de pantalla 2017-03-29 a las 12.31.31 a.m..pn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690" cy="448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1C44B" w14:textId="5BC4C20A" w:rsidR="0075377A" w:rsidRDefault="0075377A" w:rsidP="007675EF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0074446C" w14:textId="77777777" w:rsidR="0075377A" w:rsidRPr="00DA35C9" w:rsidRDefault="0075377A" w:rsidP="007675EF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400A3731" w14:textId="77777777" w:rsidR="00DA35C9" w:rsidRPr="00FC6090" w:rsidRDefault="00DA35C9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p w14:paraId="492D240B" w14:textId="5E63AC85" w:rsidR="00FC6090" w:rsidRPr="00D14E51" w:rsidRDefault="00FC6090" w:rsidP="00D14E51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351C80">
        <w:rPr>
          <w:rFonts w:asciiTheme="majorHAnsi" w:eastAsiaTheme="minorEastAsia" w:hAnsiTheme="majorHAnsi" w:cs="Barkentina 1"/>
          <w:b/>
          <w:color w:val="000000"/>
          <w:sz w:val="28"/>
          <w:szCs w:val="28"/>
          <w:lang w:val="es-ES_tradnl"/>
        </w:rPr>
        <w:t>Procesos</w:t>
      </w:r>
      <w:r w:rsidRPr="00D14E51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: Las mujeres que trabajan en la fabricación de La Bracka son </w:t>
      </w:r>
      <w:r w:rsidR="00AE6109" w:rsidRPr="00D14E51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m</w:t>
      </w:r>
      <w:r w:rsidRPr="00D14E51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ujeres cabezas de hogar y ponen toda su atención y cuidado en cada paso y en cada prenda.</w:t>
      </w:r>
    </w:p>
    <w:p w14:paraId="686A5F0D" w14:textId="77777777" w:rsidR="00FC6090" w:rsidRPr="00AE6109" w:rsidRDefault="00FC6090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Cosemos con hilazas de alta resistencia, con costura reforzada para evitar que se descosa.</w:t>
      </w:r>
    </w:p>
    <w:p w14:paraId="2A28C5B1" w14:textId="77777777" w:rsidR="00FC6090" w:rsidRPr="00AE6109" w:rsidRDefault="00FC6090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Los encajes están hechos en maquinaria electrónica con tejidos, tinturas y acabados de alta calidad.</w:t>
      </w:r>
    </w:p>
    <w:p w14:paraId="1745A4E8" w14:textId="77777777" w:rsidR="00FC6090" w:rsidRPr="00AE6109" w:rsidRDefault="00FC6090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Las telas con </w:t>
      </w:r>
      <w:proofErr w:type="spellStart"/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foil</w:t>
      </w:r>
      <w:proofErr w:type="spellEnd"/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cuentan con un proceso de fijado al calor para mayor resistencia en los estampados, este proceso se realiza con insumos italianos sobre telas Colombianas.</w:t>
      </w:r>
    </w:p>
    <w:p w14:paraId="43F37FD3" w14:textId="6F1250AC" w:rsidR="00FC6090" w:rsidRPr="00AE6109" w:rsidRDefault="00FC6090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Los herrajes dorados utilizados en los brasieres tienen un baño en oro para lograr mayor durabilidad en el color</w:t>
      </w:r>
      <w:r w:rsidR="00F604E1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y cero alergias,</w:t>
      </w:r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los plateados y negros son en níquel.</w:t>
      </w:r>
    </w:p>
    <w:p w14:paraId="1E4537F7" w14:textId="231ABACF" w:rsidR="00FC6090" w:rsidRPr="00AE6109" w:rsidRDefault="00FC6090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Todos los panties cuentan con un refuerzo interno en algodón y un proceso Anti</w:t>
      </w:r>
      <w:r w:rsid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-</w:t>
      </w:r>
      <w:proofErr w:type="spellStart"/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bacterial</w:t>
      </w:r>
      <w:proofErr w:type="spellEnd"/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y Antimicrobiano, algu</w:t>
      </w:r>
      <w:r w:rsidR="00F604E1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nas referencias tienen además </w:t>
      </w:r>
      <w:proofErr w:type="spellStart"/>
      <w:r w:rsidR="00F604E1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mi</w:t>
      </w:r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cropartículas</w:t>
      </w:r>
      <w:proofErr w:type="spellEnd"/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para mejorar la salud y la apariencia de la piel.</w:t>
      </w:r>
    </w:p>
    <w:p w14:paraId="56249039" w14:textId="6080C815" w:rsidR="00FC6090" w:rsidRDefault="00FC6090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AE6109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Todos nuestros procesos respetan el medio ambiente y nuestros proveedores cuentan con certificaciones que garantizan este compromiso.</w:t>
      </w:r>
    </w:p>
    <w:p w14:paraId="45111926" w14:textId="77777777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602938E3" w14:textId="77777777" w:rsidR="00B13F31" w:rsidRDefault="00B13F31" w:rsidP="00351C80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351C80">
        <w:rPr>
          <w:rFonts w:asciiTheme="majorHAnsi" w:eastAsiaTheme="minorEastAsia" w:hAnsiTheme="majorHAnsi" w:cs="Barkentina 1"/>
          <w:b/>
          <w:color w:val="000000"/>
          <w:sz w:val="28"/>
          <w:szCs w:val="28"/>
          <w:lang w:val="es-ES_tradnl"/>
        </w:rPr>
        <w:t>Nuestros Clientes</w:t>
      </w: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: </w:t>
      </w:r>
    </w:p>
    <w:p w14:paraId="19060DB1" w14:textId="267CF8F6" w:rsidR="001947D2" w:rsidRPr="00C76602" w:rsidRDefault="00B13F31" w:rsidP="00C76602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Contamos con</w:t>
      </w:r>
      <w:r w:rsidRPr="00B13F31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distribuidoras en</w:t>
      </w:r>
    </w:p>
    <w:p w14:paraId="5092F9A7" w14:textId="402FDF8A" w:rsidR="00B13F31" w:rsidRPr="00B13F31" w:rsidRDefault="00B13F31" w:rsidP="00B13F31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Europa:</w:t>
      </w:r>
    </w:p>
    <w:p w14:paraId="3BFE92C8" w14:textId="69F0EBC8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España: Moda en Positivo</w:t>
      </w:r>
    </w:p>
    <w:p w14:paraId="294F8012" w14:textId="5ED4F94A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Portugal: Dama de Copas</w:t>
      </w:r>
    </w:p>
    <w:p w14:paraId="0FB0681A" w14:textId="0EE87A33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Francia: Distribuidora Universitaria</w:t>
      </w:r>
    </w:p>
    <w:p w14:paraId="45447C8D" w14:textId="77777777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634E14E3" w14:textId="77777777" w:rsidR="001947D2" w:rsidRDefault="00B13F31" w:rsidP="001947D2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Asia:</w:t>
      </w:r>
    </w:p>
    <w:p w14:paraId="079F93E4" w14:textId="45843EDA" w:rsidR="00B13F31" w:rsidRPr="001947D2" w:rsidRDefault="00B13F31" w:rsidP="001947D2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1947D2"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Arabia: Distribuidora Empresarial</w:t>
      </w:r>
    </w:p>
    <w:p w14:paraId="6B34B85D" w14:textId="6BE87342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proofErr w:type="spellStart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Dubai</w:t>
      </w:r>
      <w:proofErr w:type="spellEnd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: Distribuidora Empresarial</w:t>
      </w:r>
    </w:p>
    <w:p w14:paraId="52E30FF8" w14:textId="77777777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4F9AA6D5" w14:textId="2806CC34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Estados Unidos:</w:t>
      </w:r>
    </w:p>
    <w:p w14:paraId="7AFF1CF5" w14:textId="199BD9B0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Atlanta: </w:t>
      </w:r>
      <w:proofErr w:type="spellStart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Miimi</w:t>
      </w:r>
      <w:proofErr w:type="spellEnd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 </w:t>
      </w:r>
      <w:proofErr w:type="spellStart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Lingerie</w:t>
      </w:r>
      <w:proofErr w:type="spellEnd"/>
    </w:p>
    <w:p w14:paraId="2815160E" w14:textId="59C0D900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Miami: Distribuidoras feriales</w:t>
      </w:r>
    </w:p>
    <w:p w14:paraId="0AFAFCCC" w14:textId="5651CC5C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Dallas: Distribuidora Empresarial</w:t>
      </w:r>
    </w:p>
    <w:p w14:paraId="1848049D" w14:textId="77777777" w:rsidR="001947D2" w:rsidRDefault="001947D2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1DE5AF30" w14:textId="07960EF9" w:rsidR="001947D2" w:rsidRDefault="001947D2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Centro </w:t>
      </w:r>
      <w:proofErr w:type="spellStart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America</w:t>
      </w:r>
      <w:proofErr w:type="spellEnd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:</w:t>
      </w:r>
    </w:p>
    <w:p w14:paraId="73A7CDFB" w14:textId="16D5446E" w:rsidR="001947D2" w:rsidRDefault="001947D2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proofErr w:type="spellStart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Mexico</w:t>
      </w:r>
      <w:proofErr w:type="spellEnd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: Distribuidora Universitaria</w:t>
      </w:r>
    </w:p>
    <w:p w14:paraId="22C91271" w14:textId="6A8B20FD" w:rsidR="001947D2" w:rsidRDefault="001947D2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Guatemala: En negociaciones para ventas online</w:t>
      </w:r>
    </w:p>
    <w:p w14:paraId="0EAEFF77" w14:textId="77777777" w:rsidR="001947D2" w:rsidRDefault="001947D2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767D82EB" w14:textId="4F98B14A" w:rsidR="001947D2" w:rsidRDefault="001947D2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 xml:space="preserve">Sur </w:t>
      </w:r>
      <w:proofErr w:type="spellStart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America</w:t>
      </w:r>
      <w:proofErr w:type="spellEnd"/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:</w:t>
      </w:r>
    </w:p>
    <w:p w14:paraId="4814589F" w14:textId="796DA7F5" w:rsidR="001947D2" w:rsidRDefault="001947D2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Ecuador: Distribuidora para Gimnasios</w:t>
      </w:r>
    </w:p>
    <w:p w14:paraId="2FD64272" w14:textId="47059AF6" w:rsidR="001947D2" w:rsidRDefault="001947D2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Uruguay: En negociones para Distribución en Tiendas</w:t>
      </w:r>
    </w:p>
    <w:p w14:paraId="5BA86EB1" w14:textId="28101751" w:rsidR="001947D2" w:rsidRDefault="001947D2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  <w:t>Brasil: Distribuidora Universitaria</w:t>
      </w:r>
    </w:p>
    <w:p w14:paraId="7D966D35" w14:textId="77777777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2B6C7B61" w14:textId="6AF9507E" w:rsidR="00B13F31" w:rsidRDefault="00351C80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351C80">
        <w:rPr>
          <w:noProof/>
          <w:lang w:val="en-US"/>
        </w:rPr>
        <w:drawing>
          <wp:inline distT="0" distB="0" distL="0" distR="0" wp14:anchorId="7991D75F" wp14:editId="02551392">
            <wp:extent cx="5486400" cy="3782695"/>
            <wp:effectExtent l="0" t="0" r="0" b="190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F680" w14:textId="2E2098CE" w:rsidR="00B13F31" w:rsidRDefault="00B13F31" w:rsidP="00FC6090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7A90A66D" w14:textId="670D8063" w:rsidR="0084078B" w:rsidRDefault="00F604E1" w:rsidP="00DA35C9">
      <w:pPr>
        <w:pStyle w:val="ListParagraph"/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  <w:r w:rsidRPr="00351C80"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04923320" wp14:editId="16536431">
            <wp:simplePos x="0" y="0"/>
            <wp:positionH relativeFrom="column">
              <wp:posOffset>1257300</wp:posOffset>
            </wp:positionH>
            <wp:positionV relativeFrom="paragraph">
              <wp:posOffset>22225</wp:posOffset>
            </wp:positionV>
            <wp:extent cx="3543300" cy="3651885"/>
            <wp:effectExtent l="0" t="0" r="12700" b="5715"/>
            <wp:wrapSquare wrapText="bothSides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067AE" w14:textId="39C21E34" w:rsidR="0084078B" w:rsidRPr="0084078B" w:rsidRDefault="0084078B" w:rsidP="0084078B">
      <w:pPr>
        <w:widowControl w:val="0"/>
        <w:autoSpaceDE w:val="0"/>
        <w:autoSpaceDN w:val="0"/>
        <w:adjustRightInd w:val="0"/>
        <w:jc w:val="both"/>
        <w:rPr>
          <w:rFonts w:asciiTheme="majorHAnsi" w:eastAsiaTheme="minorEastAsia" w:hAnsiTheme="majorHAnsi" w:cs="Barkentina 1"/>
          <w:color w:val="000000"/>
          <w:sz w:val="28"/>
          <w:szCs w:val="28"/>
          <w:lang w:val="es-ES_tradnl"/>
        </w:rPr>
      </w:pPr>
    </w:p>
    <w:p w14:paraId="611B7079" w14:textId="77777777" w:rsidR="00485FA9" w:rsidRPr="007675EF" w:rsidRDefault="00485FA9" w:rsidP="007675E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="Calibri"/>
          <w:sz w:val="28"/>
          <w:szCs w:val="28"/>
          <w:lang w:val="es-ES_tradnl"/>
        </w:rPr>
      </w:pPr>
    </w:p>
    <w:sectPr w:rsidR="00485FA9" w:rsidRPr="007675EF" w:rsidSect="008C784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rkentina 1">
    <w:panose1 w:val="00000505000000020004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D8B37BE"/>
    <w:multiLevelType w:val="hybridMultilevel"/>
    <w:tmpl w:val="0D4C7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97C61"/>
    <w:multiLevelType w:val="hybridMultilevel"/>
    <w:tmpl w:val="D5C2F7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7B3463"/>
    <w:multiLevelType w:val="hybridMultilevel"/>
    <w:tmpl w:val="0868C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B3C59"/>
    <w:multiLevelType w:val="hybridMultilevel"/>
    <w:tmpl w:val="CE10D3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5B2258"/>
    <w:multiLevelType w:val="hybridMultilevel"/>
    <w:tmpl w:val="933AB5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279EC"/>
    <w:multiLevelType w:val="hybridMultilevel"/>
    <w:tmpl w:val="3B686A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5A77857"/>
    <w:multiLevelType w:val="hybridMultilevel"/>
    <w:tmpl w:val="42C84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7D2429"/>
    <w:multiLevelType w:val="hybridMultilevel"/>
    <w:tmpl w:val="DEBE98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100CF4"/>
    <w:multiLevelType w:val="hybridMultilevel"/>
    <w:tmpl w:val="0F2A4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7E67A8"/>
    <w:multiLevelType w:val="hybridMultilevel"/>
    <w:tmpl w:val="18D4FF9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9128AD"/>
    <w:multiLevelType w:val="hybridMultilevel"/>
    <w:tmpl w:val="78DC13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F97484"/>
    <w:multiLevelType w:val="hybridMultilevel"/>
    <w:tmpl w:val="93825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881644"/>
    <w:multiLevelType w:val="hybridMultilevel"/>
    <w:tmpl w:val="AA1A1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51B7A"/>
    <w:multiLevelType w:val="hybridMultilevel"/>
    <w:tmpl w:val="9834A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A270DA3"/>
    <w:multiLevelType w:val="hybridMultilevel"/>
    <w:tmpl w:val="AD1EFB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7"/>
  </w:num>
  <w:num w:numId="4">
    <w:abstractNumId w:val="6"/>
  </w:num>
  <w:num w:numId="5">
    <w:abstractNumId w:val="14"/>
  </w:num>
  <w:num w:numId="6">
    <w:abstractNumId w:val="15"/>
  </w:num>
  <w:num w:numId="7">
    <w:abstractNumId w:val="10"/>
  </w:num>
  <w:num w:numId="8">
    <w:abstractNumId w:val="8"/>
  </w:num>
  <w:num w:numId="9">
    <w:abstractNumId w:val="11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4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FA9"/>
    <w:rsid w:val="00157829"/>
    <w:rsid w:val="001947D2"/>
    <w:rsid w:val="0020127D"/>
    <w:rsid w:val="0024318F"/>
    <w:rsid w:val="00351C80"/>
    <w:rsid w:val="00485FA9"/>
    <w:rsid w:val="004E64C8"/>
    <w:rsid w:val="004F66C9"/>
    <w:rsid w:val="005A65AC"/>
    <w:rsid w:val="006001AD"/>
    <w:rsid w:val="00703B04"/>
    <w:rsid w:val="007235B1"/>
    <w:rsid w:val="0075377A"/>
    <w:rsid w:val="007675EF"/>
    <w:rsid w:val="0084078B"/>
    <w:rsid w:val="008C784B"/>
    <w:rsid w:val="00932CF0"/>
    <w:rsid w:val="00AE6109"/>
    <w:rsid w:val="00AF36BD"/>
    <w:rsid w:val="00B13F31"/>
    <w:rsid w:val="00C06C71"/>
    <w:rsid w:val="00C55761"/>
    <w:rsid w:val="00C76602"/>
    <w:rsid w:val="00CC535E"/>
    <w:rsid w:val="00D14E51"/>
    <w:rsid w:val="00D4751B"/>
    <w:rsid w:val="00DA35C9"/>
    <w:rsid w:val="00F604E1"/>
    <w:rsid w:val="00FC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B6EC01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FA9"/>
    <w:rPr>
      <w:rFonts w:eastAsiaTheme="minorHAnsi"/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F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A9"/>
    <w:rPr>
      <w:rFonts w:ascii="Lucida Grande" w:eastAsiaTheme="minorHAnsi" w:hAnsi="Lucida Grande"/>
      <w:sz w:val="18"/>
      <w:szCs w:val="18"/>
      <w:lang w:val="es-CO"/>
    </w:rPr>
  </w:style>
  <w:style w:type="paragraph" w:styleId="ListParagraph">
    <w:name w:val="List Paragraph"/>
    <w:basedOn w:val="Normal"/>
    <w:uiPriority w:val="34"/>
    <w:qFormat/>
    <w:rsid w:val="00485F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64C8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FA9"/>
    <w:rPr>
      <w:rFonts w:eastAsiaTheme="minorHAnsi"/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FA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FA9"/>
    <w:rPr>
      <w:rFonts w:ascii="Lucida Grande" w:eastAsiaTheme="minorHAnsi" w:hAnsi="Lucida Grande"/>
      <w:sz w:val="18"/>
      <w:szCs w:val="18"/>
      <w:lang w:val="es-CO"/>
    </w:rPr>
  </w:style>
  <w:style w:type="paragraph" w:styleId="ListParagraph">
    <w:name w:val="List Paragraph"/>
    <w:basedOn w:val="Normal"/>
    <w:uiPriority w:val="34"/>
    <w:qFormat/>
    <w:rsid w:val="00485FA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E64C8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5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microsoft.com/office/2007/relationships/hdphoto" Target="media/hdphoto7.wdp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microsoft.com/office/2007/relationships/hdphoto" Target="media/hdphoto2.wdp"/><Relationship Id="rId12" Type="http://schemas.openxmlformats.org/officeDocument/2006/relationships/image" Target="media/image5.jpeg"/><Relationship Id="rId13" Type="http://schemas.microsoft.com/office/2007/relationships/hdphoto" Target="media/hdphoto3.wdp"/><Relationship Id="rId14" Type="http://schemas.openxmlformats.org/officeDocument/2006/relationships/image" Target="media/image6.jpeg"/><Relationship Id="rId15" Type="http://schemas.microsoft.com/office/2007/relationships/hdphoto" Target="media/hdphoto4.wdp"/><Relationship Id="rId16" Type="http://schemas.openxmlformats.org/officeDocument/2006/relationships/image" Target="media/image7.jpeg"/><Relationship Id="rId17" Type="http://schemas.microsoft.com/office/2007/relationships/hdphoto" Target="media/hdphoto5.wdp"/><Relationship Id="rId18" Type="http://schemas.openxmlformats.org/officeDocument/2006/relationships/image" Target="media/image8.jpeg"/><Relationship Id="rId19" Type="http://schemas.microsoft.com/office/2007/relationships/hdphoto" Target="media/hdphoto6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1138</Words>
  <Characters>6489</Characters>
  <Application>Microsoft Macintosh Word</Application>
  <DocSecurity>0</DocSecurity>
  <Lines>54</Lines>
  <Paragraphs>15</Paragraphs>
  <ScaleCrop>false</ScaleCrop>
  <Company>SS</Company>
  <LinksUpToDate>false</LinksUpToDate>
  <CharactersWithSpaces>7612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 SS</dc:creator>
  <cp:keywords/>
  <dc:description/>
  <cp:lastModifiedBy>SS SS</cp:lastModifiedBy>
  <cp:revision>2</cp:revision>
  <cp:lastPrinted>2018-02-26T07:43:00Z</cp:lastPrinted>
  <dcterms:created xsi:type="dcterms:W3CDTF">2018-03-09T18:50:00Z</dcterms:created>
  <dcterms:modified xsi:type="dcterms:W3CDTF">2018-03-09T18:50:00Z</dcterms:modified>
</cp:coreProperties>
</file>