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4C1A" w14:textId="77777777" w:rsidR="003459DA" w:rsidRDefault="00ED765B" w:rsidP="00737BDC">
      <w:pPr>
        <w:spacing w:after="0" w:line="240" w:lineRule="auto"/>
        <w:jc w:val="both"/>
      </w:pPr>
      <w:r>
        <w:t>Estimados amigos:</w:t>
      </w:r>
    </w:p>
    <w:p w14:paraId="4762877E" w14:textId="77777777" w:rsidR="00ED765B" w:rsidRDefault="00ED765B" w:rsidP="00737BDC">
      <w:pPr>
        <w:spacing w:after="0" w:line="240" w:lineRule="auto"/>
        <w:jc w:val="both"/>
      </w:pPr>
    </w:p>
    <w:p w14:paraId="29F4C4F7" w14:textId="77777777" w:rsidR="00AB3379" w:rsidRDefault="006307AE" w:rsidP="00737BDC">
      <w:pPr>
        <w:spacing w:after="0" w:line="240" w:lineRule="auto"/>
        <w:jc w:val="both"/>
      </w:pPr>
      <w:r>
        <w:t xml:space="preserve">Gloria Tours SRL, tour operador le ofrece diferentes paquetes para grupos o individuales, en servicio compartido </w:t>
      </w:r>
      <w:r w:rsidR="00491E33">
        <w:t>com</w:t>
      </w:r>
      <w:r>
        <w:t>o privado de los siguientes destinos:</w:t>
      </w:r>
    </w:p>
    <w:p w14:paraId="2E35098E" w14:textId="77777777" w:rsidR="006307AE" w:rsidRPr="007E7ED9" w:rsidRDefault="00567831" w:rsidP="006307AE">
      <w:pPr>
        <w:spacing w:after="0" w:line="240" w:lineRule="auto"/>
        <w:ind w:left="1416" w:firstLine="708"/>
        <w:jc w:val="both"/>
      </w:pPr>
      <w:r>
        <w:rPr>
          <w:noProof/>
          <w:lang w:eastAsia="es-BO"/>
        </w:rPr>
        <w:drawing>
          <wp:anchor distT="0" distB="0" distL="114300" distR="114300" simplePos="0" relativeHeight="251666432" behindDoc="0" locked="0" layoutInCell="1" allowOverlap="1" wp14:anchorId="323789C3" wp14:editId="17ACBB6F">
            <wp:simplePos x="0" y="0"/>
            <wp:positionH relativeFrom="column">
              <wp:posOffset>16510</wp:posOffset>
            </wp:positionH>
            <wp:positionV relativeFrom="paragraph">
              <wp:posOffset>66675</wp:posOffset>
            </wp:positionV>
            <wp:extent cx="1682115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282" y="21442"/>
                <wp:lineTo x="21282" y="0"/>
                <wp:lineTo x="0" y="0"/>
              </wp:wrapPolygon>
            </wp:wrapThrough>
            <wp:docPr id="4" name="Imagen 4" descr="El teleférico de La Paz entra en el libro Guinness de 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teleférico de La Paz entra en el libro Guinness de l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1" r="15940" b="12726"/>
                    <a:stretch/>
                  </pic:blipFill>
                  <pic:spPr bwMode="auto">
                    <a:xfrm>
                      <a:off x="0" y="0"/>
                      <a:ext cx="168211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C4D8D" w14:textId="77777777" w:rsidR="006307AE" w:rsidRPr="00567831" w:rsidRDefault="006307AE" w:rsidP="00567831">
      <w:pPr>
        <w:spacing w:after="0" w:line="240" w:lineRule="auto"/>
        <w:jc w:val="both"/>
        <w:rPr>
          <w:color w:val="C00000"/>
          <w:lang w:val="en-US"/>
        </w:rPr>
      </w:pPr>
      <w:r w:rsidRPr="00567831">
        <w:rPr>
          <w:color w:val="C00000"/>
          <w:lang w:val="en-US"/>
        </w:rPr>
        <w:t>La Paz, - City Tour</w:t>
      </w:r>
      <w:r w:rsidR="00567831" w:rsidRPr="00567831">
        <w:rPr>
          <w:color w:val="C00000"/>
          <w:lang w:val="en-US"/>
        </w:rPr>
        <w:t xml:space="preserve"> (pool)</w:t>
      </w:r>
    </w:p>
    <w:p w14:paraId="29F7E035" w14:textId="77777777" w:rsidR="006307AE" w:rsidRDefault="00567831" w:rsidP="006307AE">
      <w:pPr>
        <w:spacing w:after="0" w:line="240" w:lineRule="auto"/>
        <w:ind w:left="1416"/>
        <w:jc w:val="both"/>
      </w:pPr>
      <w:r w:rsidRPr="00567831">
        <w:t xml:space="preserve">Un recorrido por la parte histórica de </w:t>
      </w:r>
      <w:r>
        <w:t xml:space="preserve">la ciudad, llegando al Valle de la Luna, así como una vista </w:t>
      </w:r>
      <w:r w:rsidR="00491E33">
        <w:t>aérea</w:t>
      </w:r>
      <w:r>
        <w:t xml:space="preserve"> de la ciudad desde los teleféricos.</w:t>
      </w:r>
    </w:p>
    <w:p w14:paraId="25611DC2" w14:textId="77777777" w:rsidR="00567831" w:rsidRDefault="00567831" w:rsidP="006307AE">
      <w:pPr>
        <w:spacing w:after="0" w:line="240" w:lineRule="auto"/>
        <w:ind w:left="1416"/>
        <w:jc w:val="both"/>
      </w:pPr>
    </w:p>
    <w:p w14:paraId="19BF606A" w14:textId="77777777" w:rsidR="00567831" w:rsidRPr="00567831" w:rsidRDefault="00567831" w:rsidP="006307AE">
      <w:pPr>
        <w:spacing w:after="0" w:line="240" w:lineRule="auto"/>
        <w:ind w:left="1416"/>
        <w:jc w:val="both"/>
      </w:pPr>
      <w:r>
        <w:t xml:space="preserve">Precio </w:t>
      </w:r>
      <w:r w:rsidR="00285F53" w:rsidRPr="00285F53">
        <w:rPr>
          <w:b/>
        </w:rPr>
        <w:t>neto</w:t>
      </w:r>
      <w:r w:rsidR="00285F53">
        <w:t xml:space="preserve"> </w:t>
      </w:r>
      <w:r>
        <w:t xml:space="preserve">por </w:t>
      </w:r>
      <w:r w:rsidR="009B0C66">
        <w:t xml:space="preserve">persona desde </w:t>
      </w:r>
      <w:r>
        <w:t>$</w:t>
      </w:r>
      <w:proofErr w:type="spellStart"/>
      <w:r>
        <w:t>us</w:t>
      </w:r>
      <w:proofErr w:type="spellEnd"/>
      <w:r>
        <w:t>. 2</w:t>
      </w:r>
      <w:r w:rsidR="00774EEE">
        <w:t>5</w:t>
      </w:r>
      <w:r>
        <w:t>.00</w:t>
      </w:r>
    </w:p>
    <w:p w14:paraId="5DE27A2E" w14:textId="77777777" w:rsidR="006307AE" w:rsidRDefault="006307AE" w:rsidP="006307AE">
      <w:pPr>
        <w:spacing w:after="0" w:line="240" w:lineRule="auto"/>
        <w:ind w:left="1416"/>
        <w:jc w:val="both"/>
      </w:pPr>
    </w:p>
    <w:p w14:paraId="54760EFA" w14:textId="77777777" w:rsidR="00567831" w:rsidRDefault="00567831" w:rsidP="00567831">
      <w:pPr>
        <w:spacing w:after="0" w:line="240" w:lineRule="auto"/>
        <w:jc w:val="both"/>
      </w:pPr>
    </w:p>
    <w:p w14:paraId="5029659C" w14:textId="77777777" w:rsidR="006307AE" w:rsidRPr="00567831" w:rsidRDefault="00491E33" w:rsidP="00567831">
      <w:pPr>
        <w:spacing w:after="0" w:line="240" w:lineRule="auto"/>
        <w:jc w:val="both"/>
        <w:rPr>
          <w:color w:val="C00000"/>
        </w:rPr>
      </w:pPr>
      <w:r w:rsidRPr="009B3B6F">
        <w:rPr>
          <w:noProof/>
          <w:color w:val="C00000"/>
          <w:lang w:eastAsia="es-BO"/>
        </w:rPr>
        <w:drawing>
          <wp:anchor distT="0" distB="0" distL="114300" distR="114300" simplePos="0" relativeHeight="251668480" behindDoc="0" locked="0" layoutInCell="1" allowOverlap="1" wp14:anchorId="589F50A3" wp14:editId="72E569B5">
            <wp:simplePos x="0" y="0"/>
            <wp:positionH relativeFrom="column">
              <wp:posOffset>47625</wp:posOffset>
            </wp:positionH>
            <wp:positionV relativeFrom="paragraph">
              <wp:posOffset>83820</wp:posOffset>
            </wp:positionV>
            <wp:extent cx="164782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475" y="21296"/>
                <wp:lineTo x="21475" y="0"/>
                <wp:lineTo x="0" y="0"/>
              </wp:wrapPolygon>
            </wp:wrapThrough>
            <wp:docPr id="21" name="Imagen 21" descr="G:\FOTOS VARIAS  HOTELES\Fotos\Monolit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TOS VARIAS  HOTELES\Fotos\Monolit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7AE" w:rsidRPr="00567831">
        <w:rPr>
          <w:color w:val="C00000"/>
        </w:rPr>
        <w:t>Tiwanaku</w:t>
      </w:r>
      <w:r w:rsidR="00774EEE">
        <w:rPr>
          <w:color w:val="C00000"/>
        </w:rPr>
        <w:t xml:space="preserve"> (pool)</w:t>
      </w:r>
    </w:p>
    <w:p w14:paraId="5F2BF4E0" w14:textId="77777777" w:rsidR="00AB3379" w:rsidRPr="0025362F" w:rsidRDefault="00AB3379" w:rsidP="00737BDC">
      <w:pPr>
        <w:spacing w:after="0" w:line="240" w:lineRule="auto"/>
        <w:jc w:val="both"/>
        <w:rPr>
          <w:sz w:val="16"/>
          <w:szCs w:val="16"/>
        </w:rPr>
      </w:pPr>
    </w:p>
    <w:p w14:paraId="345E2219" w14:textId="77777777" w:rsidR="00AB3379" w:rsidRDefault="00567831" w:rsidP="00737BDC">
      <w:pPr>
        <w:spacing w:after="0" w:line="240" w:lineRule="auto"/>
        <w:jc w:val="both"/>
      </w:pPr>
      <w:r w:rsidRPr="00567831">
        <w:t xml:space="preserve">Ruinas </w:t>
      </w:r>
      <w:r w:rsidR="00774EEE" w:rsidRPr="00567831">
        <w:t>arqueológicas</w:t>
      </w:r>
      <w:r w:rsidRPr="00567831">
        <w:t xml:space="preserve"> de la </w:t>
      </w:r>
      <w:r w:rsidR="00491E33" w:rsidRPr="00567831">
        <w:t>época</w:t>
      </w:r>
      <w:r w:rsidRPr="00567831">
        <w:t xml:space="preserve"> </w:t>
      </w:r>
      <w:proofErr w:type="spellStart"/>
      <w:r w:rsidRPr="00567831">
        <w:t>Tiwanakota</w:t>
      </w:r>
      <w:proofErr w:type="spellEnd"/>
      <w:r w:rsidR="00774EEE">
        <w:t xml:space="preserve">, construida alrededor del siglo III a.C. recorrido entre monumentos líticos de gran </w:t>
      </w:r>
      <w:r w:rsidR="00491E33">
        <w:t>envergadura</w:t>
      </w:r>
      <w:r w:rsidR="00774EEE">
        <w:t>, donde se encuentra la puerta del sol, monolitos y museos.</w:t>
      </w:r>
    </w:p>
    <w:p w14:paraId="1A4EE211" w14:textId="77777777" w:rsidR="00774EEE" w:rsidRDefault="00774EEE" w:rsidP="00737BDC">
      <w:pPr>
        <w:spacing w:after="0" w:line="240" w:lineRule="auto"/>
        <w:jc w:val="both"/>
      </w:pPr>
    </w:p>
    <w:p w14:paraId="5F435681" w14:textId="77777777" w:rsidR="00774EEE" w:rsidRDefault="00774EEE" w:rsidP="00737BDC">
      <w:pPr>
        <w:spacing w:after="0" w:line="240" w:lineRule="auto"/>
        <w:jc w:val="both"/>
      </w:pPr>
      <w:r>
        <w:t xml:space="preserve">Precio </w:t>
      </w:r>
      <w:r w:rsidR="00285F53" w:rsidRPr="00285F53">
        <w:rPr>
          <w:b/>
        </w:rPr>
        <w:t>neto</w:t>
      </w:r>
      <w:r w:rsidR="00285F53">
        <w:t xml:space="preserve"> </w:t>
      </w:r>
      <w:r>
        <w:t xml:space="preserve">por persona </w:t>
      </w:r>
      <w:r w:rsidR="00292663">
        <w:t>desde</w:t>
      </w:r>
      <w:r w:rsidR="009B0C66">
        <w:t xml:space="preserve"> </w:t>
      </w:r>
      <w:r>
        <w:t>$</w:t>
      </w:r>
      <w:proofErr w:type="spellStart"/>
      <w:r>
        <w:t>us</w:t>
      </w:r>
      <w:proofErr w:type="spellEnd"/>
      <w:r>
        <w:t>. 45.00</w:t>
      </w:r>
    </w:p>
    <w:p w14:paraId="355A72C6" w14:textId="77777777" w:rsidR="00774EEE" w:rsidRDefault="00774EEE" w:rsidP="00737BDC">
      <w:pPr>
        <w:spacing w:after="0" w:line="240" w:lineRule="auto"/>
        <w:jc w:val="both"/>
      </w:pPr>
    </w:p>
    <w:p w14:paraId="69F1DC96" w14:textId="77777777" w:rsidR="00491E33" w:rsidRDefault="00491E33" w:rsidP="00737BDC">
      <w:pPr>
        <w:spacing w:after="0" w:line="240" w:lineRule="auto"/>
        <w:jc w:val="both"/>
        <w:rPr>
          <w:color w:val="C00000"/>
        </w:rPr>
      </w:pPr>
    </w:p>
    <w:p w14:paraId="7EA84B58" w14:textId="77777777" w:rsidR="00774EEE" w:rsidRPr="00774EEE" w:rsidRDefault="00491E33" w:rsidP="00737BDC">
      <w:pPr>
        <w:spacing w:after="0" w:line="240" w:lineRule="auto"/>
        <w:jc w:val="both"/>
        <w:rPr>
          <w:color w:val="C00000"/>
        </w:rPr>
      </w:pPr>
      <w:r>
        <w:rPr>
          <w:noProof/>
          <w:lang w:eastAsia="es-BO"/>
        </w:rPr>
        <w:drawing>
          <wp:anchor distT="0" distB="0" distL="114300" distR="114300" simplePos="0" relativeHeight="251670528" behindDoc="0" locked="0" layoutInCell="1" allowOverlap="1" wp14:anchorId="6615458E" wp14:editId="591A3BB7">
            <wp:simplePos x="0" y="0"/>
            <wp:positionH relativeFrom="column">
              <wp:posOffset>12700</wp:posOffset>
            </wp:positionH>
            <wp:positionV relativeFrom="paragraph">
              <wp:posOffset>81280</wp:posOffset>
            </wp:positionV>
            <wp:extent cx="168592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478" y="21296"/>
                <wp:lineTo x="21478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6" t="9921" b="17460"/>
                    <a:stretch/>
                  </pic:blipFill>
                  <pic:spPr bwMode="auto">
                    <a:xfrm>
                      <a:off x="0" y="0"/>
                      <a:ext cx="1685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EEE" w:rsidRPr="00774EEE">
        <w:rPr>
          <w:color w:val="C00000"/>
        </w:rPr>
        <w:t>Copacabana + Isla del Sol (pool)</w:t>
      </w:r>
    </w:p>
    <w:p w14:paraId="195F5B8B" w14:textId="77777777" w:rsidR="00774EEE" w:rsidRPr="00CD2A04" w:rsidRDefault="00774EEE" w:rsidP="00737BDC">
      <w:pPr>
        <w:spacing w:after="0" w:line="240" w:lineRule="auto"/>
        <w:jc w:val="both"/>
        <w:rPr>
          <w:sz w:val="14"/>
          <w:szCs w:val="14"/>
        </w:rPr>
      </w:pPr>
    </w:p>
    <w:p w14:paraId="7A479E9C" w14:textId="77777777" w:rsidR="00774EEE" w:rsidRDefault="00774EEE" w:rsidP="00B82F64">
      <w:pPr>
        <w:spacing w:after="0" w:line="240" w:lineRule="auto"/>
        <w:jc w:val="both"/>
      </w:pPr>
      <w:r>
        <w:t xml:space="preserve">Un recorrido por el </w:t>
      </w:r>
      <w:r w:rsidR="00B82F64">
        <w:t>día</w:t>
      </w:r>
      <w:r>
        <w:t xml:space="preserve"> para visitar la población de Copacabana a orillas del Lago Titikaka, y visitar la Iglesi</w:t>
      </w:r>
      <w:r w:rsidR="00491E33">
        <w:t>a de la Virgen de la Candelaria, l</w:t>
      </w:r>
      <w:r>
        <w:t xml:space="preserve">a Isla del Sol </w:t>
      </w:r>
      <w:r w:rsidR="00B82F64">
        <w:t xml:space="preserve">en </w:t>
      </w:r>
      <w:r w:rsidR="00491E33">
        <w:t>el</w:t>
      </w:r>
      <w:r w:rsidR="00B82F64">
        <w:t xml:space="preserve"> lago Titikaka, </w:t>
      </w:r>
      <w:r>
        <w:t xml:space="preserve">con </w:t>
      </w:r>
      <w:r w:rsidR="00B82F64">
        <w:t xml:space="preserve">ruinas como </w:t>
      </w:r>
      <w:r>
        <w:t>vestigio</w:t>
      </w:r>
      <w:r w:rsidR="00B82F64">
        <w:t xml:space="preserve"> del paso de la civilización Inca.</w:t>
      </w:r>
      <w:r>
        <w:t xml:space="preserve"> </w:t>
      </w:r>
    </w:p>
    <w:p w14:paraId="289CD2F0" w14:textId="77777777" w:rsidR="00B82F64" w:rsidRPr="00B82F64" w:rsidRDefault="00B82F64" w:rsidP="00B82F64">
      <w:pPr>
        <w:spacing w:after="0" w:line="240" w:lineRule="auto"/>
        <w:jc w:val="both"/>
        <w:rPr>
          <w:sz w:val="16"/>
          <w:szCs w:val="16"/>
        </w:rPr>
      </w:pPr>
    </w:p>
    <w:p w14:paraId="23551C3A" w14:textId="77777777" w:rsidR="00B82F64" w:rsidRDefault="00B82F64" w:rsidP="00B82F64">
      <w:pPr>
        <w:spacing w:after="0" w:line="240" w:lineRule="auto"/>
        <w:jc w:val="both"/>
      </w:pPr>
      <w:r>
        <w:t xml:space="preserve">Precio </w:t>
      </w:r>
      <w:r w:rsidR="00285F53" w:rsidRPr="00285F53">
        <w:rPr>
          <w:b/>
        </w:rPr>
        <w:t>neto</w:t>
      </w:r>
      <w:r w:rsidR="00285F53">
        <w:t xml:space="preserve"> </w:t>
      </w:r>
      <w:r>
        <w:t xml:space="preserve">por persona </w:t>
      </w:r>
      <w:r w:rsidR="00491E33">
        <w:t>desde</w:t>
      </w:r>
      <w:r w:rsidR="009B0C66">
        <w:t xml:space="preserve"> </w:t>
      </w:r>
      <w:r>
        <w:t>$</w:t>
      </w:r>
      <w:proofErr w:type="spellStart"/>
      <w:r>
        <w:t>us</w:t>
      </w:r>
      <w:proofErr w:type="spellEnd"/>
      <w:r>
        <w:t xml:space="preserve">. </w:t>
      </w:r>
      <w:r w:rsidR="00A5624C">
        <w:t>50</w:t>
      </w:r>
      <w:r>
        <w:t>.00</w:t>
      </w:r>
    </w:p>
    <w:p w14:paraId="1328AB26" w14:textId="77777777" w:rsidR="00491E33" w:rsidRDefault="00491E33" w:rsidP="00B82F64">
      <w:pPr>
        <w:spacing w:after="0" w:line="240" w:lineRule="auto"/>
        <w:jc w:val="both"/>
      </w:pPr>
    </w:p>
    <w:p w14:paraId="1A3A8EA0" w14:textId="77777777" w:rsidR="00B82F64" w:rsidRDefault="00B82F64" w:rsidP="00B82F64">
      <w:pPr>
        <w:spacing w:after="0" w:line="240" w:lineRule="auto"/>
        <w:jc w:val="both"/>
      </w:pPr>
    </w:p>
    <w:p w14:paraId="537E3DFB" w14:textId="77777777" w:rsidR="00154786" w:rsidRDefault="00154786" w:rsidP="00B82F64">
      <w:pPr>
        <w:spacing w:after="0" w:line="240" w:lineRule="auto"/>
        <w:jc w:val="both"/>
        <w:rPr>
          <w:color w:val="C00000"/>
        </w:rPr>
      </w:pPr>
      <w:r>
        <w:rPr>
          <w:noProof/>
          <w:lang w:eastAsia="es-BO"/>
        </w:rPr>
        <w:drawing>
          <wp:anchor distT="0" distB="0" distL="114300" distR="114300" simplePos="0" relativeHeight="251672576" behindDoc="0" locked="0" layoutInCell="1" allowOverlap="1" wp14:anchorId="5E71C13B" wp14:editId="4D0EE7E6">
            <wp:simplePos x="0" y="0"/>
            <wp:positionH relativeFrom="column">
              <wp:posOffset>41275</wp:posOffset>
            </wp:positionH>
            <wp:positionV relativeFrom="paragraph">
              <wp:posOffset>91440</wp:posOffset>
            </wp:positionV>
            <wp:extent cx="165925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7" y="21435"/>
                <wp:lineTo x="21327" y="0"/>
                <wp:lineTo x="0" y="0"/>
              </wp:wrapPolygon>
            </wp:wrapThrough>
            <wp:docPr id="15" name="Imagen 15" descr="Desde La Paz: Excursión de 3 días al Salar de Uyuni e Isla Incahuasi in  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de La Paz: Excursión de 3 días al Salar de Uyuni e Isla Incahuasi in  Boliv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CA651" w14:textId="77777777" w:rsidR="00B82F64" w:rsidRPr="009B0C66" w:rsidRDefault="009B0C66" w:rsidP="00B82F64">
      <w:pPr>
        <w:spacing w:after="0" w:line="240" w:lineRule="auto"/>
        <w:jc w:val="both"/>
        <w:rPr>
          <w:color w:val="C00000"/>
        </w:rPr>
      </w:pPr>
      <w:r w:rsidRPr="009B0C66">
        <w:rPr>
          <w:color w:val="C00000"/>
        </w:rPr>
        <w:t>Salar de Uyuni</w:t>
      </w:r>
      <w:r>
        <w:rPr>
          <w:color w:val="C00000"/>
        </w:rPr>
        <w:t xml:space="preserve">   (pool)</w:t>
      </w:r>
    </w:p>
    <w:p w14:paraId="3F254CFD" w14:textId="77777777" w:rsidR="009B0C66" w:rsidRDefault="009B0C66" w:rsidP="00B82F64">
      <w:pPr>
        <w:spacing w:after="0" w:line="240" w:lineRule="auto"/>
        <w:jc w:val="both"/>
      </w:pPr>
      <w:r>
        <w:t xml:space="preserve">Recorrido por </w:t>
      </w:r>
      <w:r w:rsidR="00292663">
        <w:t>el salar</w:t>
      </w:r>
      <w:r>
        <w:t xml:space="preserve"> </w:t>
      </w:r>
      <w:r w:rsidR="00A5624C">
        <w:t>más</w:t>
      </w:r>
      <w:r>
        <w:t xml:space="preserve"> alt</w:t>
      </w:r>
      <w:r w:rsidR="00292663">
        <w:t>o</w:t>
      </w:r>
      <w:r>
        <w:t xml:space="preserve"> y grande del mundo</w:t>
      </w:r>
      <w:r w:rsidR="00292663">
        <w:t>. L</w:t>
      </w:r>
      <w:r>
        <w:t xml:space="preserve">os tours pueden ser de 1, 2, 3 </w:t>
      </w:r>
      <w:r w:rsidR="00292663">
        <w:t>días</w:t>
      </w:r>
      <w:r>
        <w:t xml:space="preserve"> o </w:t>
      </w:r>
      <w:r w:rsidR="00A5624C">
        <w:t>más</w:t>
      </w:r>
      <w:r>
        <w:t>, visitando cementerio de Trenes, Isla Inkawasi, Volcanes y lagunas de Colores</w:t>
      </w:r>
    </w:p>
    <w:p w14:paraId="15075E67" w14:textId="77777777" w:rsidR="009B0C66" w:rsidRPr="009B0C66" w:rsidRDefault="009B0C66" w:rsidP="00B82F64">
      <w:pPr>
        <w:spacing w:after="0" w:line="240" w:lineRule="auto"/>
        <w:jc w:val="both"/>
        <w:rPr>
          <w:sz w:val="16"/>
          <w:szCs w:val="16"/>
        </w:rPr>
      </w:pPr>
    </w:p>
    <w:p w14:paraId="56BD5CC0" w14:textId="77777777" w:rsidR="009B0C66" w:rsidRDefault="009B0C66" w:rsidP="00B82F64">
      <w:pPr>
        <w:spacing w:after="0" w:line="240" w:lineRule="auto"/>
        <w:jc w:val="both"/>
      </w:pPr>
      <w:r>
        <w:t xml:space="preserve">Precio </w:t>
      </w:r>
      <w:r w:rsidR="00285F53" w:rsidRPr="00285F53">
        <w:rPr>
          <w:b/>
        </w:rPr>
        <w:t>neto</w:t>
      </w:r>
      <w:r w:rsidR="00285F53">
        <w:t xml:space="preserve"> </w:t>
      </w:r>
      <w:r>
        <w:t xml:space="preserve">por persona </w:t>
      </w:r>
      <w:r w:rsidR="00A5624C">
        <w:t>desde $</w:t>
      </w:r>
      <w:proofErr w:type="spellStart"/>
      <w:r>
        <w:t>us</w:t>
      </w:r>
      <w:proofErr w:type="spellEnd"/>
      <w:r>
        <w:t xml:space="preserve">.  80.00 </w:t>
      </w:r>
    </w:p>
    <w:p w14:paraId="399C0898" w14:textId="77777777" w:rsidR="00B82F64" w:rsidRPr="009B0C66" w:rsidRDefault="009B0C66" w:rsidP="00B82F64">
      <w:pPr>
        <w:spacing w:after="0" w:line="240" w:lineRule="auto"/>
        <w:jc w:val="both"/>
        <w:rPr>
          <w:sz w:val="16"/>
          <w:szCs w:val="16"/>
        </w:rPr>
      </w:pPr>
      <w:r w:rsidRPr="009B0C66">
        <w:rPr>
          <w:sz w:val="16"/>
          <w:szCs w:val="16"/>
        </w:rPr>
        <w:t xml:space="preserve">(precio Full </w:t>
      </w:r>
      <w:proofErr w:type="spellStart"/>
      <w:r w:rsidRPr="009B0C66">
        <w:rPr>
          <w:sz w:val="16"/>
          <w:szCs w:val="16"/>
        </w:rPr>
        <w:t>day</w:t>
      </w:r>
      <w:proofErr w:type="spellEnd"/>
      <w:r w:rsidRPr="009B0C66">
        <w:rPr>
          <w:sz w:val="16"/>
          <w:szCs w:val="16"/>
        </w:rPr>
        <w:t xml:space="preserve"> sin transporte de llegada y partida al destino)</w:t>
      </w:r>
    </w:p>
    <w:p w14:paraId="320276B4" w14:textId="77777777" w:rsidR="00491E33" w:rsidRDefault="00154786" w:rsidP="00B82F64">
      <w:pPr>
        <w:spacing w:after="0" w:line="240" w:lineRule="auto"/>
        <w:jc w:val="both"/>
      </w:pPr>
      <w:r>
        <w:rPr>
          <w:noProof/>
          <w:lang w:eastAsia="es-BO"/>
        </w:rPr>
        <w:drawing>
          <wp:anchor distT="0" distB="0" distL="114300" distR="114300" simplePos="0" relativeHeight="251674624" behindDoc="0" locked="0" layoutInCell="1" allowOverlap="1" wp14:anchorId="4FE338DF" wp14:editId="5B09A671">
            <wp:simplePos x="0" y="0"/>
            <wp:positionH relativeFrom="column">
              <wp:posOffset>22860</wp:posOffset>
            </wp:positionH>
            <wp:positionV relativeFrom="paragraph">
              <wp:posOffset>146050</wp:posOffset>
            </wp:positionV>
            <wp:extent cx="1678305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330" y="21427"/>
                <wp:lineTo x="21330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095CF" w14:textId="40FFA71A" w:rsidR="00B82F64" w:rsidRDefault="001A4CEE" w:rsidP="00B82F64">
      <w:pPr>
        <w:spacing w:after="0" w:line="240" w:lineRule="auto"/>
        <w:jc w:val="both"/>
      </w:pPr>
      <w:proofErr w:type="spellStart"/>
      <w:r w:rsidRPr="001A4CEE">
        <w:rPr>
          <w:color w:val="C00000"/>
        </w:rPr>
        <w:t>Biking</w:t>
      </w:r>
      <w:proofErr w:type="spellEnd"/>
      <w:r w:rsidRPr="001A4CEE">
        <w:rPr>
          <w:color w:val="C00000"/>
        </w:rPr>
        <w:t xml:space="preserve"> a Coroico (ruta de la </w:t>
      </w:r>
      <w:r w:rsidR="00237C07" w:rsidRPr="001A4CEE">
        <w:rPr>
          <w:color w:val="C00000"/>
        </w:rPr>
        <w:t>muerte)</w:t>
      </w:r>
      <w:r w:rsidR="00237C07">
        <w:t xml:space="preserve"> (</w:t>
      </w:r>
      <w:r w:rsidR="00292663" w:rsidRPr="00292663">
        <w:rPr>
          <w:color w:val="C00000"/>
        </w:rPr>
        <w:t>pool)</w:t>
      </w:r>
    </w:p>
    <w:p w14:paraId="7CCFE56F" w14:textId="77777777" w:rsidR="00B82F64" w:rsidRPr="00292663" w:rsidRDefault="00B82F64" w:rsidP="00B82F64">
      <w:pPr>
        <w:spacing w:after="0" w:line="240" w:lineRule="auto"/>
        <w:jc w:val="both"/>
        <w:rPr>
          <w:sz w:val="16"/>
          <w:szCs w:val="16"/>
        </w:rPr>
      </w:pPr>
    </w:p>
    <w:p w14:paraId="4EA1DF37" w14:textId="77777777" w:rsidR="001A4CEE" w:rsidRDefault="001A4CEE" w:rsidP="001A4CEE">
      <w:pPr>
        <w:spacing w:after="0" w:line="240" w:lineRule="auto"/>
        <w:jc w:val="both"/>
      </w:pPr>
      <w:r>
        <w:t xml:space="preserve">Desde las cumbres nevadas de los Andes hasta el trópico de los Yungas (ceja de selva) disfrutando de hermosos paisajes, cascadas y un aire </w:t>
      </w:r>
      <w:r w:rsidR="00292663">
        <w:t>cálido</w:t>
      </w:r>
      <w:r>
        <w:t xml:space="preserve"> y limpio un descenso en bicicletas con mucha adrenalina </w:t>
      </w:r>
    </w:p>
    <w:p w14:paraId="32FD1F9E" w14:textId="77777777" w:rsidR="00292663" w:rsidRPr="00292663" w:rsidRDefault="00292663" w:rsidP="00B82F64">
      <w:pPr>
        <w:spacing w:after="0" w:line="240" w:lineRule="auto"/>
        <w:jc w:val="both"/>
        <w:rPr>
          <w:sz w:val="16"/>
          <w:szCs w:val="16"/>
        </w:rPr>
      </w:pPr>
    </w:p>
    <w:p w14:paraId="33B2B3AF" w14:textId="77777777" w:rsidR="001A4CEE" w:rsidRDefault="001A4CEE" w:rsidP="00B82F64">
      <w:pPr>
        <w:spacing w:after="0" w:line="240" w:lineRule="auto"/>
        <w:jc w:val="both"/>
      </w:pPr>
      <w:r>
        <w:t>Precio</w:t>
      </w:r>
      <w:r w:rsidR="00285F53">
        <w:t xml:space="preserve"> </w:t>
      </w:r>
      <w:proofErr w:type="gramStart"/>
      <w:r w:rsidR="00285F53" w:rsidRPr="00285F53">
        <w:rPr>
          <w:b/>
        </w:rPr>
        <w:t>neto</w:t>
      </w:r>
      <w:r w:rsidR="00285F53">
        <w:t xml:space="preserve"> </w:t>
      </w:r>
      <w:r>
        <w:t xml:space="preserve"> por</w:t>
      </w:r>
      <w:proofErr w:type="gramEnd"/>
      <w:r>
        <w:t xml:space="preserve"> persona a partir de $</w:t>
      </w:r>
      <w:proofErr w:type="spellStart"/>
      <w:r>
        <w:t>us</w:t>
      </w:r>
      <w:proofErr w:type="spellEnd"/>
      <w:r>
        <w:t>. 65.00</w:t>
      </w:r>
    </w:p>
    <w:p w14:paraId="69A41EC2" w14:textId="77777777" w:rsidR="00292663" w:rsidRDefault="00292663" w:rsidP="00B82F64">
      <w:pPr>
        <w:spacing w:after="0" w:line="240" w:lineRule="auto"/>
        <w:jc w:val="both"/>
      </w:pPr>
    </w:p>
    <w:p w14:paraId="583CDEAD" w14:textId="77777777" w:rsidR="007E7ED9" w:rsidRPr="00567831" w:rsidRDefault="00B82F64" w:rsidP="00B82F64">
      <w:pPr>
        <w:spacing w:after="0" w:line="240" w:lineRule="auto"/>
        <w:jc w:val="both"/>
      </w:pPr>
      <w:r w:rsidRPr="00154786">
        <w:rPr>
          <w:b/>
        </w:rPr>
        <w:t>Nota:</w:t>
      </w:r>
      <w:r>
        <w:t xml:space="preserve"> Consultar por tours privados elaborados a </w:t>
      </w:r>
      <w:r w:rsidR="001A4CEE">
        <w:t>medida,</w:t>
      </w:r>
      <w:r>
        <w:t xml:space="preserve"> precios especiales para grupos</w:t>
      </w:r>
      <w:r w:rsidR="001A4CEE">
        <w:t>.</w:t>
      </w:r>
      <w:r>
        <w:t xml:space="preserve"> </w:t>
      </w:r>
    </w:p>
    <w:sectPr w:rsidR="007E7ED9" w:rsidRPr="00567831" w:rsidSect="003459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8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6E93" w14:textId="77777777" w:rsidR="002F7A99" w:rsidRDefault="002F7A99" w:rsidP="003D7F1C">
      <w:pPr>
        <w:spacing w:after="0" w:line="240" w:lineRule="auto"/>
      </w:pPr>
      <w:r>
        <w:separator/>
      </w:r>
    </w:p>
  </w:endnote>
  <w:endnote w:type="continuationSeparator" w:id="0">
    <w:p w14:paraId="4EEE7FEB" w14:textId="77777777" w:rsidR="002F7A99" w:rsidRDefault="002F7A99" w:rsidP="003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7073" w14:textId="77777777" w:rsidR="00ED765B" w:rsidRDefault="00ED76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A633" w14:textId="77777777" w:rsidR="00ED765B" w:rsidRPr="00ED765B" w:rsidRDefault="00ED765B" w:rsidP="00ED765B">
    <w:pPr>
      <w:spacing w:before="100" w:beforeAutospacing="1" w:line="273" w:lineRule="auto"/>
      <w:contextualSpacing/>
      <w:jc w:val="center"/>
      <w:rPr>
        <w:rFonts w:ascii="Calibri" w:eastAsia="Times New Roman" w:hAnsi="Calibri" w:cs="Times New Roman"/>
        <w:b/>
        <w:sz w:val="18"/>
        <w:szCs w:val="18"/>
        <w:lang w:eastAsia="es-BO"/>
      </w:rPr>
    </w:pPr>
    <w:r w:rsidRPr="00ED765B">
      <w:rPr>
        <w:rFonts w:ascii="Calibri" w:eastAsia="Times New Roman" w:hAnsi="Calibri" w:cs="Times New Roman"/>
        <w:b/>
        <w:sz w:val="18"/>
        <w:szCs w:val="18"/>
        <w:lang w:eastAsia="es-BO"/>
      </w:rPr>
      <w:t>Gloria Tours SRL</w:t>
    </w:r>
  </w:p>
  <w:p w14:paraId="139AE0C0" w14:textId="77777777" w:rsidR="00ED765B" w:rsidRPr="00A5624C" w:rsidRDefault="00ED765B" w:rsidP="00ED765B">
    <w:pPr>
      <w:spacing w:before="100" w:beforeAutospacing="1" w:line="273" w:lineRule="auto"/>
      <w:contextualSpacing/>
      <w:jc w:val="center"/>
      <w:rPr>
        <w:rFonts w:ascii="Calibri" w:eastAsia="Times New Roman" w:hAnsi="Calibri" w:cs="Times New Roman"/>
        <w:color w:val="0000FF"/>
        <w:sz w:val="18"/>
        <w:szCs w:val="18"/>
        <w:u w:val="single"/>
        <w:lang w:val="en-US" w:eastAsia="es-BO"/>
      </w:rPr>
    </w:pPr>
    <w:r w:rsidRPr="00A5624C">
      <w:rPr>
        <w:rFonts w:ascii="Calibri" w:eastAsia="Times New Roman" w:hAnsi="Calibri" w:cs="Times New Roman"/>
        <w:sz w:val="18"/>
        <w:szCs w:val="18"/>
        <w:lang w:val="en-US" w:eastAsia="es-BO"/>
      </w:rPr>
      <w:t>Telf. (+591 2) 240-</w:t>
    </w:r>
    <w:proofErr w:type="gramStart"/>
    <w:r w:rsidRPr="00A5624C">
      <w:rPr>
        <w:rFonts w:ascii="Calibri" w:eastAsia="Times New Roman" w:hAnsi="Calibri" w:cs="Times New Roman"/>
        <w:sz w:val="18"/>
        <w:szCs w:val="18"/>
        <w:lang w:val="en-US" w:eastAsia="es-BO"/>
      </w:rPr>
      <w:t>7070  -</w:t>
    </w:r>
    <w:proofErr w:type="gramEnd"/>
    <w:r w:rsidRPr="00A5624C">
      <w:rPr>
        <w:rFonts w:ascii="Calibri" w:eastAsia="Times New Roman" w:hAnsi="Calibri" w:cs="Times New Roman"/>
        <w:sz w:val="18"/>
        <w:szCs w:val="18"/>
        <w:lang w:val="en-US" w:eastAsia="es-BO"/>
      </w:rPr>
      <w:t xml:space="preserve"> (+591) 682-122 40  </w:t>
    </w:r>
    <w:r w:rsidR="002F7A99">
      <w:fldChar w:fldCharType="begin"/>
    </w:r>
    <w:r w:rsidR="002F7A99" w:rsidRPr="00266885">
      <w:rPr>
        <w:lang w:val="en-US"/>
      </w:rPr>
      <w:instrText xml:space="preserve"> HYPERLINK "mailto:titikaka@gloriatours.com.bo" </w:instrText>
    </w:r>
    <w:r w:rsidR="002F7A99">
      <w:fldChar w:fldCharType="separate"/>
    </w:r>
    <w:r w:rsidRPr="00A5624C">
      <w:rPr>
        <w:rFonts w:ascii="Calibri" w:eastAsia="Times New Roman" w:hAnsi="Calibri" w:cs="Times New Roman"/>
        <w:color w:val="0000FF"/>
        <w:sz w:val="18"/>
        <w:szCs w:val="18"/>
        <w:u w:val="single"/>
        <w:lang w:val="en-US" w:eastAsia="es-BO"/>
      </w:rPr>
      <w:t>titikaka@gloriatours.com.bo</w:t>
    </w:r>
    <w:r w:rsidR="002F7A99">
      <w:rPr>
        <w:rFonts w:ascii="Calibri" w:eastAsia="Times New Roman" w:hAnsi="Calibri" w:cs="Times New Roman"/>
        <w:color w:val="0000FF"/>
        <w:sz w:val="18"/>
        <w:szCs w:val="18"/>
        <w:u w:val="single"/>
        <w:lang w:val="en-US" w:eastAsia="es-BO"/>
      </w:rPr>
      <w:fldChar w:fldCharType="end"/>
    </w:r>
    <w:r w:rsidRPr="00A5624C">
      <w:rPr>
        <w:rFonts w:ascii="Calibri" w:eastAsia="Times New Roman" w:hAnsi="Calibri" w:cs="Times New Roman"/>
        <w:sz w:val="18"/>
        <w:szCs w:val="18"/>
        <w:lang w:val="en-US" w:eastAsia="es-BO"/>
      </w:rPr>
      <w:t xml:space="preserve">  -  </w:t>
    </w:r>
    <w:hyperlink r:id="rId1" w:history="1">
      <w:r w:rsidRPr="00A5624C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en-US" w:eastAsia="es-BO"/>
        </w:rPr>
        <w:t>www.gloriatours.com.bo</w:t>
      </w:r>
    </w:hyperlink>
  </w:p>
  <w:p w14:paraId="37ACE0A5" w14:textId="77777777" w:rsidR="00ED765B" w:rsidRPr="00ED765B" w:rsidRDefault="00ED765B" w:rsidP="00ED765B">
    <w:pPr>
      <w:spacing w:before="100" w:beforeAutospacing="1" w:line="273" w:lineRule="auto"/>
      <w:contextualSpacing/>
      <w:jc w:val="center"/>
      <w:rPr>
        <w:caps/>
      </w:rPr>
    </w:pPr>
    <w:r w:rsidRPr="00ED765B">
      <w:rPr>
        <w:rFonts w:ascii="Calibri" w:eastAsia="Times New Roman" w:hAnsi="Calibri" w:cs="Times New Roman"/>
        <w:sz w:val="18"/>
        <w:szCs w:val="18"/>
        <w:lang w:eastAsia="es-BO"/>
      </w:rPr>
      <w:t>Calle Potosi 909 La Paz - Bolivia</w:t>
    </w:r>
  </w:p>
  <w:p w14:paraId="7E32EAEF" w14:textId="77777777" w:rsidR="003D7F1C" w:rsidRPr="00ED765B" w:rsidRDefault="003D7F1C" w:rsidP="009E0A23">
    <w:pPr>
      <w:spacing w:before="100" w:beforeAutospacing="1" w:after="0" w:line="273" w:lineRule="auto"/>
      <w:contextualSpacing/>
      <w:jc w:val="center"/>
      <w:rPr>
        <w:rFonts w:ascii="Calibri" w:eastAsia="Times New Roman" w:hAnsi="Calibri" w:cs="Times New Roman"/>
        <w:b/>
        <w:lang w:eastAsia="es-B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9E84" w14:textId="77777777" w:rsidR="00ED765B" w:rsidRDefault="00ED76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7296" w14:textId="77777777" w:rsidR="002F7A99" w:rsidRDefault="002F7A99" w:rsidP="003D7F1C">
      <w:pPr>
        <w:spacing w:after="0" w:line="240" w:lineRule="auto"/>
      </w:pPr>
      <w:r>
        <w:separator/>
      </w:r>
    </w:p>
  </w:footnote>
  <w:footnote w:type="continuationSeparator" w:id="0">
    <w:p w14:paraId="615FD9DE" w14:textId="77777777" w:rsidR="002F7A99" w:rsidRDefault="002F7A99" w:rsidP="003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97FA" w14:textId="77777777" w:rsidR="00ED765B" w:rsidRDefault="00ED76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B579" w14:textId="77777777" w:rsidR="003D7F1C" w:rsidRDefault="00917B09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9264" behindDoc="0" locked="0" layoutInCell="1" allowOverlap="1" wp14:anchorId="37EFAE57" wp14:editId="010006B7">
          <wp:simplePos x="0" y="0"/>
          <wp:positionH relativeFrom="column">
            <wp:posOffset>4686300</wp:posOffset>
          </wp:positionH>
          <wp:positionV relativeFrom="paragraph">
            <wp:posOffset>-286385</wp:posOffset>
          </wp:positionV>
          <wp:extent cx="1753235" cy="680720"/>
          <wp:effectExtent l="0" t="0" r="0" b="5080"/>
          <wp:wrapNone/>
          <wp:docPr id="14" name="Imagen 14" descr="D:\IMPORTANTE\Documentos\2022 Susana\Fotos Mauricio\logos\LOGO gloria to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D:\IMPORTANTE\Documentos\2022 Susana\Fotos Mauricio\logos\LOGO gloria tour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CDCE" w14:textId="77777777" w:rsidR="00ED765B" w:rsidRDefault="00ED76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1C"/>
    <w:rsid w:val="00052BA7"/>
    <w:rsid w:val="000873CA"/>
    <w:rsid w:val="000C3C46"/>
    <w:rsid w:val="000E5B9E"/>
    <w:rsid w:val="0014418D"/>
    <w:rsid w:val="00154786"/>
    <w:rsid w:val="001A4CEE"/>
    <w:rsid w:val="001F1151"/>
    <w:rsid w:val="00237C07"/>
    <w:rsid w:val="0025362F"/>
    <w:rsid w:val="0025669A"/>
    <w:rsid w:val="00266885"/>
    <w:rsid w:val="00282FE4"/>
    <w:rsid w:val="00285F53"/>
    <w:rsid w:val="00292663"/>
    <w:rsid w:val="002E67B7"/>
    <w:rsid w:val="002F7A99"/>
    <w:rsid w:val="003459DA"/>
    <w:rsid w:val="003D7F1C"/>
    <w:rsid w:val="00491E33"/>
    <w:rsid w:val="004C3577"/>
    <w:rsid w:val="00504A96"/>
    <w:rsid w:val="00507D9E"/>
    <w:rsid w:val="005319D2"/>
    <w:rsid w:val="00547B1D"/>
    <w:rsid w:val="00567831"/>
    <w:rsid w:val="00597A72"/>
    <w:rsid w:val="005B1C60"/>
    <w:rsid w:val="005E75D5"/>
    <w:rsid w:val="006232DB"/>
    <w:rsid w:val="006307AE"/>
    <w:rsid w:val="00641EB5"/>
    <w:rsid w:val="006A1409"/>
    <w:rsid w:val="006E1B15"/>
    <w:rsid w:val="00720A9B"/>
    <w:rsid w:val="00737BDC"/>
    <w:rsid w:val="00765400"/>
    <w:rsid w:val="00766569"/>
    <w:rsid w:val="00774EEE"/>
    <w:rsid w:val="00781155"/>
    <w:rsid w:val="007E7ED9"/>
    <w:rsid w:val="00830D1E"/>
    <w:rsid w:val="008D1699"/>
    <w:rsid w:val="008E79B4"/>
    <w:rsid w:val="00917B09"/>
    <w:rsid w:val="00924E03"/>
    <w:rsid w:val="00934F53"/>
    <w:rsid w:val="009374FC"/>
    <w:rsid w:val="0097227C"/>
    <w:rsid w:val="009B0C66"/>
    <w:rsid w:val="009E0A23"/>
    <w:rsid w:val="00A03FEB"/>
    <w:rsid w:val="00A4078B"/>
    <w:rsid w:val="00A5624C"/>
    <w:rsid w:val="00A65453"/>
    <w:rsid w:val="00AB3379"/>
    <w:rsid w:val="00AF3EF1"/>
    <w:rsid w:val="00B82F64"/>
    <w:rsid w:val="00C67F4B"/>
    <w:rsid w:val="00CD2A04"/>
    <w:rsid w:val="00D76688"/>
    <w:rsid w:val="00DC7C20"/>
    <w:rsid w:val="00DE5637"/>
    <w:rsid w:val="00E255A4"/>
    <w:rsid w:val="00E31F77"/>
    <w:rsid w:val="00E447A5"/>
    <w:rsid w:val="00E7281C"/>
    <w:rsid w:val="00E86B00"/>
    <w:rsid w:val="00ED765B"/>
    <w:rsid w:val="00EF3EFC"/>
    <w:rsid w:val="00F821F0"/>
    <w:rsid w:val="00F82914"/>
    <w:rsid w:val="00FB375C"/>
    <w:rsid w:val="00F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C48B8"/>
  <w15:chartTrackingRefBased/>
  <w15:docId w15:val="{2B71D92C-A80B-468A-85C9-EF282248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F1C"/>
  </w:style>
  <w:style w:type="paragraph" w:styleId="Piedepgina">
    <w:name w:val="footer"/>
    <w:basedOn w:val="Normal"/>
    <w:link w:val="PiedepginaCar"/>
    <w:uiPriority w:val="99"/>
    <w:unhideWhenUsed/>
    <w:rsid w:val="003D7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F1C"/>
  </w:style>
  <w:style w:type="paragraph" w:styleId="Textodeglobo">
    <w:name w:val="Balloon Text"/>
    <w:basedOn w:val="Normal"/>
    <w:link w:val="TextodegloboCar"/>
    <w:uiPriority w:val="99"/>
    <w:semiHidden/>
    <w:unhideWhenUsed/>
    <w:rsid w:val="00623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2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8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0A2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67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riatours.com.b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</dc:creator>
  <cp:keywords/>
  <dc:description/>
  <cp:lastModifiedBy>USUARIO</cp:lastModifiedBy>
  <cp:revision>3</cp:revision>
  <cp:lastPrinted>2025-07-07T20:26:00Z</cp:lastPrinted>
  <dcterms:created xsi:type="dcterms:W3CDTF">2025-11-11T20:33:00Z</dcterms:created>
  <dcterms:modified xsi:type="dcterms:W3CDTF">2025-11-12T00:22:00Z</dcterms:modified>
</cp:coreProperties>
</file>